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F6065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F6065B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705690395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705690395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6065B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F6065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F6065B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705AB9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065B">
        <w:rPr>
          <w:b/>
          <w:bCs/>
          <w:i w:val="0"/>
          <w:iCs w:val="0"/>
          <w:sz w:val="24"/>
          <w:szCs w:val="24"/>
          <w:lang w:val="uk-UA"/>
        </w:rPr>
        <w:t xml:space="preserve">№ ПЗН-58346 від </w:t>
      </w:r>
      <w:r w:rsidRPr="00F6065B">
        <w:rPr>
          <w:b/>
          <w:bCs/>
          <w:i w:val="0"/>
          <w:sz w:val="24"/>
          <w:szCs w:val="24"/>
          <w:lang w:val="uk-UA"/>
        </w:rPr>
        <w:t>22.09.2023</w:t>
      </w:r>
    </w:p>
    <w:p w14:paraId="1B663883" w14:textId="77777777" w:rsidR="00B30291" w:rsidRPr="00F6065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F6065B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F6065B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F6065B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F6065B">
        <w:rPr>
          <w:i w:val="0"/>
          <w:sz w:val="24"/>
          <w:szCs w:val="24"/>
          <w:lang w:val="uk-UA"/>
        </w:rPr>
        <w:t>:</w:t>
      </w:r>
    </w:p>
    <w:p w14:paraId="0916C809" w14:textId="713E3551" w:rsidR="00B30291" w:rsidRPr="00F6065B" w:rsidRDefault="00B60BF8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F6065B">
        <w:rPr>
          <w:rFonts w:eastAsia="Georgia"/>
          <w:b/>
          <w:i/>
          <w:iCs/>
          <w:sz w:val="24"/>
          <w:szCs w:val="24"/>
          <w:lang w:val="uk-UA"/>
        </w:rPr>
        <w:t xml:space="preserve">Про надання КИЇВСЬКОМУ КОМУНАЛЬНОМУ ОБ’ЄДНАННЮ ЗЕЛЕНОГО БУДІВНИЦТВА ТА ЕКСПЛУАТАЦІЇ ЗЕЛЕНИХ НАСАДЖЕНЬ МІСТА «КИЇВЗЕЛЕНБУД» земельної ділянки у постійне користування для експлуатації скверу у </w:t>
      </w:r>
      <w:proofErr w:type="spellStart"/>
      <w:r w:rsidRPr="00F6065B">
        <w:rPr>
          <w:rFonts w:eastAsia="Georgia"/>
          <w:b/>
          <w:i/>
          <w:iCs/>
          <w:sz w:val="24"/>
          <w:szCs w:val="24"/>
          <w:lang w:val="uk-UA"/>
        </w:rPr>
        <w:t>пров</w:t>
      </w:r>
      <w:proofErr w:type="spellEnd"/>
      <w:r w:rsidRPr="00F6065B">
        <w:rPr>
          <w:rFonts w:eastAsia="Georgia"/>
          <w:b/>
          <w:i/>
          <w:iCs/>
          <w:sz w:val="24"/>
          <w:szCs w:val="24"/>
          <w:lang w:val="uk-UA"/>
        </w:rPr>
        <w:t xml:space="preserve">. Чеховському у Шевченківському районі міста </w:t>
      </w:r>
      <w:r w:rsidR="000D6AE2">
        <w:rPr>
          <w:rFonts w:eastAsia="Georgia"/>
          <w:b/>
          <w:i/>
          <w:iCs/>
          <w:sz w:val="24"/>
          <w:szCs w:val="24"/>
          <w:lang w:val="uk-UA"/>
        </w:rPr>
        <w:t>Києва</w:t>
      </w:r>
    </w:p>
    <w:p w14:paraId="4A04B8A4" w14:textId="77777777" w:rsidR="00B30291" w:rsidRPr="00F6065B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7406746" w14:textId="77777777" w:rsidR="00210350" w:rsidRPr="00F6065B" w:rsidRDefault="00210350" w:rsidP="0021035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b w:val="0"/>
          <w:sz w:val="24"/>
          <w:szCs w:val="24"/>
          <w:lang w:val="uk-UA"/>
        </w:rPr>
      </w:pPr>
      <w:r w:rsidRPr="00F6065B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6425D0" w:rsidRPr="00F6065B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3B2B4874" w:rsidR="006425D0" w:rsidRPr="00F6065B" w:rsidRDefault="006425D0" w:rsidP="00DD09D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sz w:val="24"/>
                <w:szCs w:val="24"/>
                <w:lang w:val="uk-UA"/>
              </w:rPr>
              <w:t>Назва</w:t>
            </w:r>
            <w:r w:rsidRPr="00F6065B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138AAF06" w:rsidR="006425D0" w:rsidRPr="00F6065B" w:rsidRDefault="006425D0" w:rsidP="006425D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F6065B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ОБ’ЄДНАННЯ ЗЕЛЕНОГО БУДІВНИЦТВА ТА ЕКСПЛУАТАЦІЇ ЗЕЛЕНИХ НАСАДЖЕНЬ МІСТА «КИЇВЗЕЛЕНБУД»</w:t>
            </w:r>
          </w:p>
        </w:tc>
      </w:tr>
      <w:tr w:rsidR="006425D0" w:rsidRPr="00F6065B" w14:paraId="5DC74608" w14:textId="77777777" w:rsidTr="006425D0">
        <w:trPr>
          <w:cantSplit/>
          <w:trHeight w:val="587"/>
        </w:trPr>
        <w:tc>
          <w:tcPr>
            <w:tcW w:w="3266" w:type="dxa"/>
          </w:tcPr>
          <w:p w14:paraId="439D4FC4" w14:textId="34D7C3DC" w:rsidR="006425D0" w:rsidRPr="00F6065B" w:rsidRDefault="006425D0" w:rsidP="00DD09D1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0911D019" w:rsidR="006425D0" w:rsidRPr="00F6065B" w:rsidRDefault="006425D0" w:rsidP="00DD09D1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6A8E5E33" w14:textId="77777777" w:rsidR="006425D0" w:rsidRPr="00F6065B" w:rsidRDefault="006425D0" w:rsidP="006425D0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F6065B">
              <w:rPr>
                <w:i/>
                <w:iCs/>
                <w:sz w:val="24"/>
                <w:szCs w:val="24"/>
                <w:lang w:val="uk-UA"/>
              </w:rPr>
              <w:t xml:space="preserve">КИЇВСЬКА МІСЬКА ДЕРЖАВНА АДМІНІСТРАЦІЯ </w:t>
            </w:r>
          </w:p>
          <w:p w14:paraId="15C91214" w14:textId="72C0AA5C" w:rsidR="006425D0" w:rsidRPr="00F6065B" w:rsidRDefault="006425D0" w:rsidP="006425D0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i/>
                <w:iCs/>
                <w:sz w:val="24"/>
                <w:szCs w:val="24"/>
                <w:lang w:val="uk-UA"/>
              </w:rPr>
              <w:t>Україна, м. Київ, вул. Хрещатик, буд. 36</w:t>
            </w:r>
          </w:p>
        </w:tc>
      </w:tr>
      <w:tr w:rsidR="006425D0" w:rsidRPr="00F6065B" w14:paraId="18172CC5" w14:textId="77777777" w:rsidTr="006425D0">
        <w:trPr>
          <w:cantSplit/>
          <w:trHeight w:val="553"/>
        </w:trPr>
        <w:tc>
          <w:tcPr>
            <w:tcW w:w="3266" w:type="dxa"/>
          </w:tcPr>
          <w:p w14:paraId="64547179" w14:textId="5CAF7834" w:rsidR="006425D0" w:rsidRPr="00F6065B" w:rsidRDefault="006425D0" w:rsidP="00DD09D1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F6065B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F6065B">
              <w:rPr>
                <w:b w:val="0"/>
                <w:sz w:val="24"/>
                <w:szCs w:val="24"/>
                <w:lang w:val="uk-UA"/>
              </w:rPr>
              <w:t xml:space="preserve">  </w:t>
            </w:r>
          </w:p>
          <w:p w14:paraId="6416B474" w14:textId="11D305F2" w:rsidR="006425D0" w:rsidRPr="00F6065B" w:rsidRDefault="006425D0" w:rsidP="00DD09D1">
            <w:pPr>
              <w:pStyle w:val="a7"/>
              <w:shd w:val="clear" w:color="auto" w:fill="auto"/>
              <w:spacing w:line="276" w:lineRule="auto"/>
              <w:rPr>
                <w:b w:val="0"/>
                <w:sz w:val="16"/>
                <w:szCs w:val="16"/>
                <w:lang w:val="uk-UA"/>
              </w:rPr>
            </w:pPr>
            <w:r w:rsidRPr="00F6065B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5615A992" w14:textId="4B4C72BE" w:rsidR="006425D0" w:rsidRPr="00F6065B" w:rsidRDefault="006425D0" w:rsidP="006425D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F6065B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F6065B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F6065B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F6065B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F6065B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F6065B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6065B">
              <w:rPr>
                <w:b w:val="0"/>
                <w:i/>
                <w:sz w:val="24"/>
                <w:szCs w:val="24"/>
                <w:lang w:val="uk-UA"/>
              </w:rPr>
              <w:t>11.09.2023</w:t>
            </w:r>
            <w:r w:rsidRPr="00F6065B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F6065B">
              <w:rPr>
                <w:b w:val="0"/>
                <w:i/>
                <w:sz w:val="24"/>
                <w:szCs w:val="24"/>
                <w:lang w:val="uk-UA"/>
              </w:rPr>
              <w:t>№ 705690395</w:t>
            </w:r>
          </w:p>
        </w:tc>
      </w:tr>
    </w:tbl>
    <w:p w14:paraId="11B98FDC" w14:textId="77777777" w:rsidR="00B30291" w:rsidRPr="00F6065B" w:rsidRDefault="00B30291" w:rsidP="00B30291">
      <w:pPr>
        <w:spacing w:line="1" w:lineRule="exact"/>
      </w:pPr>
    </w:p>
    <w:p w14:paraId="5DD20FC9" w14:textId="77777777" w:rsidR="00B30291" w:rsidRPr="00F6065B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F6065B" w:rsidRDefault="00B30291" w:rsidP="0021035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F6065B">
        <w:rPr>
          <w:sz w:val="24"/>
          <w:szCs w:val="24"/>
          <w:lang w:val="uk-UA"/>
        </w:rPr>
        <w:t>Відомості про земельну ділянку (кадастровий № 8000000000:88:173:0020).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F6065B" w14:paraId="4C79BE2D" w14:textId="77777777" w:rsidTr="00545752">
        <w:trPr>
          <w:trHeight w:hRule="exact" w:val="382"/>
        </w:trPr>
        <w:tc>
          <w:tcPr>
            <w:tcW w:w="3260" w:type="dxa"/>
            <w:shd w:val="clear" w:color="auto" w:fill="FFFFFF"/>
          </w:tcPr>
          <w:p w14:paraId="4A1F0E28" w14:textId="77777777" w:rsidR="00B30291" w:rsidRPr="00F6065B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</w:t>
            </w:r>
            <w:r w:rsidR="00B30291" w:rsidRPr="00F6065B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F6065B" w:rsidRDefault="00B30291" w:rsidP="00545752">
            <w:pPr>
              <w:pStyle w:val="a4"/>
              <w:shd w:val="clear" w:color="auto" w:fill="auto"/>
              <w:spacing w:line="233" w:lineRule="auto"/>
              <w:ind w:left="140"/>
              <w:jc w:val="both"/>
              <w:rPr>
                <w:sz w:val="24"/>
                <w:szCs w:val="24"/>
                <w:lang w:val="uk-UA"/>
              </w:rPr>
            </w:pPr>
            <w:r w:rsidRPr="00F6065B">
              <w:rPr>
                <w:i/>
                <w:iCs/>
                <w:sz w:val="24"/>
                <w:szCs w:val="24"/>
                <w:lang w:val="uk-UA"/>
              </w:rPr>
              <w:t xml:space="preserve">м. Київ, р-н Шевченківський, </w:t>
            </w:r>
            <w:proofErr w:type="spellStart"/>
            <w:r w:rsidRPr="00F6065B">
              <w:rPr>
                <w:i/>
                <w:iCs/>
                <w:sz w:val="24"/>
                <w:szCs w:val="24"/>
                <w:lang w:val="uk-UA"/>
              </w:rPr>
              <w:t>пров</w:t>
            </w:r>
            <w:proofErr w:type="spellEnd"/>
            <w:r w:rsidRPr="00F6065B">
              <w:rPr>
                <w:i/>
                <w:iCs/>
                <w:sz w:val="24"/>
                <w:szCs w:val="24"/>
                <w:lang w:val="uk-UA"/>
              </w:rPr>
              <w:t>. Чеховський</w:t>
            </w:r>
          </w:p>
        </w:tc>
      </w:tr>
      <w:tr w:rsidR="00B30291" w:rsidRPr="00F6065B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F6065B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</w:t>
            </w:r>
            <w:r w:rsidR="00B30291" w:rsidRPr="00F6065B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F6065B" w:rsidRDefault="00A34F0D" w:rsidP="00545752">
            <w:pPr>
              <w:pStyle w:val="a4"/>
              <w:shd w:val="clear" w:color="auto" w:fill="auto"/>
              <w:ind w:left="140"/>
              <w:jc w:val="both"/>
              <w:rPr>
                <w:sz w:val="24"/>
                <w:szCs w:val="24"/>
                <w:lang w:val="uk-UA"/>
              </w:rPr>
            </w:pPr>
            <w:r w:rsidRPr="00F6065B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0,0587</w:t>
            </w:r>
            <w:r w:rsidR="00B30291" w:rsidRPr="00F6065B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F6065B" w14:paraId="22F8D86A" w14:textId="77777777" w:rsidTr="00545752">
        <w:trPr>
          <w:trHeight w:hRule="exact" w:val="434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F6065B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</w:t>
            </w:r>
            <w:r w:rsidR="00B30291" w:rsidRPr="00F6065B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F6065B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F6065B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F6065B" w:rsidRDefault="00581A44" w:rsidP="00545752">
            <w:pPr>
              <w:pStyle w:val="a4"/>
              <w:shd w:val="clear" w:color="auto" w:fill="auto"/>
              <w:ind w:left="140"/>
              <w:jc w:val="both"/>
              <w:rPr>
                <w:sz w:val="24"/>
                <w:szCs w:val="24"/>
                <w:lang w:val="uk-UA"/>
              </w:rPr>
            </w:pPr>
            <w:r w:rsidRPr="00F6065B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F6065B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F6065B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545752" w:rsidRPr="00F6065B" w14:paraId="6763E525" w14:textId="77777777" w:rsidTr="003E4015">
        <w:trPr>
          <w:trHeight w:hRule="exact" w:val="426"/>
        </w:trPr>
        <w:tc>
          <w:tcPr>
            <w:tcW w:w="3260" w:type="dxa"/>
            <w:shd w:val="clear" w:color="auto" w:fill="FFFFFF"/>
          </w:tcPr>
          <w:p w14:paraId="3F931AB9" w14:textId="5799A95F" w:rsidR="00545752" w:rsidRPr="00F6065B" w:rsidRDefault="00545752" w:rsidP="00545752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700BEFD" w:rsidR="00545752" w:rsidRPr="00F6065B" w:rsidRDefault="00545752" w:rsidP="00044323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  <w:lang w:val="uk-UA"/>
              </w:rPr>
            </w:pPr>
            <w:r w:rsidRPr="00F6065B">
              <w:rPr>
                <w:i/>
                <w:sz w:val="24"/>
                <w:szCs w:val="24"/>
                <w:highlight w:val="white"/>
                <w:lang w:val="uk-UA"/>
              </w:rPr>
              <w:t>землі рекреаційного призначення</w:t>
            </w:r>
          </w:p>
        </w:tc>
      </w:tr>
      <w:tr w:rsidR="00545752" w:rsidRPr="00F6065B" w14:paraId="4EEB19B1" w14:textId="77777777" w:rsidTr="003E4015">
        <w:trPr>
          <w:trHeight w:hRule="exact" w:val="856"/>
        </w:trPr>
        <w:tc>
          <w:tcPr>
            <w:tcW w:w="3260" w:type="dxa"/>
            <w:shd w:val="clear" w:color="auto" w:fill="FFFFFF"/>
          </w:tcPr>
          <w:p w14:paraId="7E5AA3FD" w14:textId="258A760E" w:rsidR="00545752" w:rsidRPr="00F6065B" w:rsidRDefault="00545752" w:rsidP="00545752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36DCD6E1" w14:textId="5C33FAFA" w:rsidR="00545752" w:rsidRPr="00F6065B" w:rsidRDefault="00545752" w:rsidP="003E4015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F6065B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F6065B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 (</w:t>
            </w:r>
            <w:r w:rsidRPr="00F6065B">
              <w:rPr>
                <w:i/>
                <w:sz w:val="24"/>
                <w:szCs w:val="24"/>
                <w:lang w:val="uk-UA"/>
              </w:rPr>
              <w:t>для експлуатації скверу)</w:t>
            </w:r>
          </w:p>
          <w:p w14:paraId="512C3A5F" w14:textId="77777777" w:rsidR="00545752" w:rsidRPr="00F6065B" w:rsidRDefault="00545752" w:rsidP="00545752">
            <w:pPr>
              <w:pStyle w:val="a4"/>
              <w:shd w:val="clear" w:color="auto" w:fill="auto"/>
              <w:ind w:lef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8C8370A" w14:textId="77777777" w:rsidR="00545752" w:rsidRPr="00F6065B" w:rsidRDefault="00545752" w:rsidP="00545752">
            <w:pPr>
              <w:pStyle w:val="a4"/>
              <w:shd w:val="clear" w:color="auto" w:fill="auto"/>
              <w:ind w:lef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3F43D05" w14:textId="77777777" w:rsidR="00545752" w:rsidRPr="00F6065B" w:rsidRDefault="00545752" w:rsidP="00545752">
            <w:pPr>
              <w:pStyle w:val="a4"/>
              <w:shd w:val="clear" w:color="auto" w:fill="auto"/>
              <w:ind w:lef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6BD5C01B" w14:textId="77777777" w:rsidR="00545752" w:rsidRPr="00F6065B" w:rsidRDefault="00545752" w:rsidP="00545752">
            <w:pPr>
              <w:pStyle w:val="a4"/>
              <w:shd w:val="clear" w:color="auto" w:fill="auto"/>
              <w:ind w:lef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545752" w:rsidRPr="00F6065B" w:rsidRDefault="00545752" w:rsidP="00545752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545752" w:rsidRPr="00F6065B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545752" w:rsidRPr="006B348E" w:rsidRDefault="00545752" w:rsidP="00545752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</w:t>
            </w:r>
            <w:r w:rsidRPr="006B348E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Pr="006B348E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C7E83FA" w14:textId="02B0F1FB" w:rsidR="00545752" w:rsidRPr="00F6065B" w:rsidRDefault="006B348E" w:rsidP="006B348E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>
              <w:rPr>
                <w:rStyle w:val="ac"/>
                <w:b/>
                <w:sz w:val="24"/>
                <w:szCs w:val="24"/>
                <w:lang w:val="uk-UA"/>
              </w:rPr>
              <w:t>2 364 776</w:t>
            </w:r>
            <w:r w:rsidR="00044323" w:rsidRPr="006B348E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3</w:t>
            </w:r>
            <w:r w:rsidR="00044323" w:rsidRPr="006B348E">
              <w:rPr>
                <w:rStyle w:val="ac"/>
                <w:b/>
                <w:sz w:val="24"/>
                <w:szCs w:val="24"/>
                <w:lang w:val="uk-UA"/>
              </w:rPr>
              <w:t>9 коп.</w:t>
            </w:r>
          </w:p>
        </w:tc>
      </w:tr>
      <w:tr w:rsidR="00265722" w:rsidRPr="00F6065B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F6065B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F6065B">
              <w:rPr>
                <w:sz w:val="24"/>
                <w:szCs w:val="24"/>
                <w:lang w:val="uk-UA"/>
              </w:rPr>
              <w:t xml:space="preserve"> </w:t>
            </w:r>
            <w:r w:rsidR="00265722" w:rsidRPr="00F6065B">
              <w:rPr>
                <w:sz w:val="24"/>
                <w:szCs w:val="24"/>
                <w:lang w:val="uk-UA"/>
              </w:rPr>
              <w:t>*</w:t>
            </w:r>
            <w:r w:rsidR="00265722" w:rsidRPr="00F6065B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F6065B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F6065B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F6065B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F6065B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F6065B" w:rsidRDefault="00B30291" w:rsidP="00B30291">
      <w:pPr>
        <w:spacing w:after="259" w:line="1" w:lineRule="exact"/>
      </w:pPr>
    </w:p>
    <w:p w14:paraId="3FCA88D2" w14:textId="77777777" w:rsidR="006974C3" w:rsidRPr="00F6065B" w:rsidRDefault="006974C3" w:rsidP="00E45D7E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F6065B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57EFAD2A" w14:textId="77777777" w:rsidR="006974C3" w:rsidRPr="00F6065B" w:rsidRDefault="006974C3" w:rsidP="00E45D7E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F6065B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F6065B">
        <w:rPr>
          <w:i w:val="0"/>
          <w:sz w:val="24"/>
          <w:szCs w:val="24"/>
          <w:lang w:val="uk-UA"/>
        </w:rPr>
        <w:t>проєкт</w:t>
      </w:r>
      <w:proofErr w:type="spellEnd"/>
      <w:r w:rsidRPr="00F6065B">
        <w:rPr>
          <w:sz w:val="24"/>
          <w:szCs w:val="24"/>
          <w:lang w:val="uk-UA"/>
        </w:rPr>
        <w:t xml:space="preserve"> </w:t>
      </w:r>
      <w:r w:rsidRPr="00F6065B">
        <w:rPr>
          <w:i w:val="0"/>
          <w:sz w:val="24"/>
          <w:szCs w:val="24"/>
          <w:lang w:val="uk-UA"/>
        </w:rPr>
        <w:t>землеустрою щодо відведення земельної ділянки.</w:t>
      </w:r>
    </w:p>
    <w:p w14:paraId="20D30C09" w14:textId="241EAF4A" w:rsidR="006974C3" w:rsidRPr="00F6065B" w:rsidRDefault="006974C3" w:rsidP="006974C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F6065B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F6065B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6065B">
        <w:rPr>
          <w:i w:val="0"/>
          <w:sz w:val="24"/>
          <w:szCs w:val="24"/>
          <w:lang w:val="uk-UA"/>
        </w:rPr>
        <w:t>проєкт</w:t>
      </w:r>
      <w:proofErr w:type="spellEnd"/>
      <w:r w:rsidRPr="00F6065B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8376081" w14:textId="77777777" w:rsidR="006974C3" w:rsidRPr="00F6065B" w:rsidRDefault="006974C3" w:rsidP="006974C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5B817EB3" w14:textId="77777777" w:rsidR="006974C3" w:rsidRPr="00F6065B" w:rsidRDefault="006974C3" w:rsidP="006974C3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F6065B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DFBBB6" w14:textId="48CCD726" w:rsidR="006974C3" w:rsidRPr="00F6065B" w:rsidRDefault="006974C3" w:rsidP="003E401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F6065B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245844A" w14:textId="77777777" w:rsidR="006974C3" w:rsidRPr="00F6065B" w:rsidRDefault="006974C3" w:rsidP="00E45D7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494E4ABE" w14:textId="77777777" w:rsidR="006974C3" w:rsidRPr="00F6065B" w:rsidRDefault="006974C3" w:rsidP="006974C3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F6065B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F6065B" w14:paraId="2C88CFC3" w14:textId="77777777" w:rsidTr="006974C3">
        <w:trPr>
          <w:cantSplit/>
          <w:trHeight w:val="560"/>
        </w:trPr>
        <w:tc>
          <w:tcPr>
            <w:tcW w:w="3260" w:type="dxa"/>
          </w:tcPr>
          <w:p w14:paraId="4BE26961" w14:textId="77777777" w:rsidR="00D77F52" w:rsidRPr="00F6065B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6065B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F6065B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F6065B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F6065B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6065B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F6065B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68A8E7B" w14:textId="1BD3780A" w:rsidR="00B30291" w:rsidRPr="00F6065B" w:rsidRDefault="00B30291" w:rsidP="006974C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065B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забудови. </w:t>
            </w:r>
          </w:p>
        </w:tc>
      </w:tr>
      <w:tr w:rsidR="00B30291" w:rsidRPr="00F6065B" w14:paraId="29DEE27E" w14:textId="77777777" w:rsidTr="00740E98">
        <w:trPr>
          <w:cantSplit/>
          <w:trHeight w:val="426"/>
        </w:trPr>
        <w:tc>
          <w:tcPr>
            <w:tcW w:w="3260" w:type="dxa"/>
          </w:tcPr>
          <w:p w14:paraId="179745D5" w14:textId="77777777" w:rsidR="00B30291" w:rsidRPr="00F6065B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F6065B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F6065B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3D0CD1C1" w:rsidR="00B30291" w:rsidRPr="00F6065B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6065B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F6065B" w14:paraId="63303273" w14:textId="77777777" w:rsidTr="00740E98">
        <w:trPr>
          <w:cantSplit/>
          <w:trHeight w:val="4371"/>
        </w:trPr>
        <w:tc>
          <w:tcPr>
            <w:tcW w:w="3260" w:type="dxa"/>
          </w:tcPr>
          <w:p w14:paraId="66A3C4E7" w14:textId="77777777" w:rsidR="00D77F52" w:rsidRPr="00F6065B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6065B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F6065B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6065B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F6065B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6065B">
              <w:rPr>
                <w:rFonts w:ascii="Times New Roman" w:hAnsi="Times New Roman" w:cs="Times New Roman"/>
              </w:rPr>
              <w:t xml:space="preserve"> </w:t>
            </w:r>
            <w:r w:rsidR="00B30291" w:rsidRPr="00F6065B">
              <w:rPr>
                <w:rFonts w:ascii="Times New Roman" w:hAnsi="Times New Roman" w:cs="Times New Roman"/>
              </w:rPr>
              <w:t xml:space="preserve">згідно </w:t>
            </w:r>
            <w:r w:rsidR="00EC641A" w:rsidRPr="00F6065B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60F8115" w14:textId="67939D48" w:rsidR="009F0D84" w:rsidRPr="00F6065B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065B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F6065B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F6065B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F6065B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F6065B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F6065B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F6065B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</w:t>
            </w:r>
            <w:r w:rsidR="009F0D84" w:rsidRPr="00F6065B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F6065B"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="009F0D84" w:rsidRPr="00F6065B">
              <w:rPr>
                <w:rFonts w:ascii="Times New Roman" w:eastAsia="Times New Roman" w:hAnsi="Times New Roman" w:cs="Times New Roman"/>
                <w:i/>
              </w:rPr>
              <w:t>території громадських будівель та споруд (існуючі) та частково до території вулиць та доріг.</w:t>
            </w:r>
          </w:p>
          <w:p w14:paraId="2505CDAA" w14:textId="77777777" w:rsidR="009F0D84" w:rsidRPr="00F6065B" w:rsidRDefault="009F0D84" w:rsidP="00AC6C1F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4F968A9D" w:rsidR="009F0D84" w:rsidRPr="00F6065B" w:rsidRDefault="009F0D84" w:rsidP="009F0D8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065B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1051, код виду цільового призначення 07.08 є супутнім видом цільового призначення земельної ділянки в зазначених видах функціонального призначення.</w:t>
            </w:r>
          </w:p>
        </w:tc>
      </w:tr>
      <w:tr w:rsidR="00B30291" w:rsidRPr="00F6065B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F6065B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6065B">
              <w:rPr>
                <w:rFonts w:ascii="Times New Roman" w:hAnsi="Times New Roman" w:cs="Times New Roman"/>
              </w:rPr>
              <w:t xml:space="preserve"> </w:t>
            </w:r>
            <w:r w:rsidR="00B30291" w:rsidRPr="00F6065B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F6065B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F6065B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F6065B" w14:paraId="70D1F44A" w14:textId="77777777" w:rsidTr="00740E98">
        <w:trPr>
          <w:cantSplit/>
          <w:trHeight w:val="1761"/>
        </w:trPr>
        <w:tc>
          <w:tcPr>
            <w:tcW w:w="3260" w:type="dxa"/>
          </w:tcPr>
          <w:p w14:paraId="6524846E" w14:textId="77777777" w:rsidR="00B30291" w:rsidRPr="00F6065B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F6065B">
              <w:rPr>
                <w:rFonts w:ascii="Times New Roman" w:hAnsi="Times New Roman" w:cs="Times New Roman"/>
              </w:rPr>
              <w:t xml:space="preserve"> </w:t>
            </w:r>
            <w:r w:rsidR="00B30291" w:rsidRPr="00F6065B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1025EE94" w:rsidR="00B30291" w:rsidRPr="00F6065B" w:rsidRDefault="00AD2D8C" w:rsidP="00AD2D8C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F6065B">
              <w:rPr>
                <w:rFonts w:ascii="Times New Roman" w:hAnsi="Times New Roman" w:cs="Times New Roman"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</w:t>
            </w:r>
            <w:r w:rsidR="00F6065B">
              <w:rPr>
                <w:rFonts w:ascii="Times New Roman" w:hAnsi="Times New Roman" w:cs="Times New Roman"/>
                <w:i/>
              </w:rPr>
              <w:t xml:space="preserve"> (із змінами та допов</w:t>
            </w:r>
            <w:r w:rsidRPr="00F6065B">
              <w:rPr>
                <w:rFonts w:ascii="Times New Roman" w:hAnsi="Times New Roman" w:cs="Times New Roman"/>
                <w:i/>
              </w:rPr>
              <w:t>неннями), земельна ділянка входить до зеленої зони (сквер) «</w:t>
            </w:r>
            <w:proofErr w:type="spellStart"/>
            <w:r w:rsidRPr="00F6065B">
              <w:rPr>
                <w:rFonts w:ascii="Times New Roman" w:hAnsi="Times New Roman" w:cs="Times New Roman"/>
                <w:i/>
              </w:rPr>
              <w:t>пров</w:t>
            </w:r>
            <w:proofErr w:type="spellEnd"/>
            <w:r w:rsidRPr="00F6065B">
              <w:rPr>
                <w:rFonts w:ascii="Times New Roman" w:hAnsi="Times New Roman" w:cs="Times New Roman"/>
                <w:i/>
              </w:rPr>
              <w:t>. Чеховський».</w:t>
            </w:r>
          </w:p>
        </w:tc>
      </w:tr>
      <w:tr w:rsidR="003E4015" w:rsidRPr="00F6065B" w14:paraId="527BCA55" w14:textId="77777777" w:rsidTr="00221A0F">
        <w:trPr>
          <w:cantSplit/>
          <w:trHeight w:val="7461"/>
        </w:trPr>
        <w:tc>
          <w:tcPr>
            <w:tcW w:w="3260" w:type="dxa"/>
            <w:vMerge w:val="restart"/>
          </w:tcPr>
          <w:p w14:paraId="4195AA14" w14:textId="77777777" w:rsidR="003E4015" w:rsidRPr="00F6065B" w:rsidRDefault="003E4015" w:rsidP="00AC6C1F">
            <w:pPr>
              <w:ind w:left="-113"/>
              <w:rPr>
                <w:rFonts w:ascii="Times New Roman" w:hAnsi="Times New Roman" w:cs="Times New Roman"/>
              </w:rPr>
            </w:pPr>
            <w:r w:rsidRPr="00F6065B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37016849" w14:textId="3AF79503" w:rsidR="003E4015" w:rsidRPr="00F6065B" w:rsidRDefault="003E4015" w:rsidP="00B77E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рішення Київської міської ради від 01.10.2007 № 461/3295 земельну ділянку площею 0,0587 га на перетині вул. Воровського та </w:t>
            </w:r>
            <w:proofErr w:type="spellStart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пров</w:t>
            </w:r>
            <w:proofErr w:type="spellEnd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 Чеховського (кадастровий номер 8000000000:88:173:0020) передано гр. Кулинич О.А. в оренду на 10 років для будівництва, експлуатації та обслуговування закладу громадського харчування (договір оренди земельної ділянки від 13.05.2008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91-6-00776).</w:t>
            </w:r>
          </w:p>
          <w:p w14:paraId="64555B69" w14:textId="5EDC91C2" w:rsidR="003E4015" w:rsidRPr="00F6065B" w:rsidRDefault="003E4015" w:rsidP="00B77E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Шевченківського районного суду м. Києва             від 19.09.2013 у справі № 761/15500/13-ц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залишеним без змін ухвалою Апеляційного суду міста Києва                            від 21.11.2013,</w:t>
            </w: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визнано незаконним і скасовано рішення Київської міської ради від 01.10.2007 № 461/3295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</w:t>
            </w: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визнано не</w:t>
            </w: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дійсним зазначений договір оренди.</w:t>
            </w:r>
          </w:p>
          <w:p w14:paraId="1F1B969A" w14:textId="27FF530A" w:rsidR="003E4015" w:rsidRPr="00F6065B" w:rsidRDefault="003E4015" w:rsidP="00B77E2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09216B7F" w14:textId="35F5BF06" w:rsidR="003E4015" w:rsidRDefault="003E4015" w:rsidP="00B77E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13.05.2021                               № 1016/1057 Київському комунальному об’єднанню зеленого будівництва та експлуатації зелених насаджень міста «</w:t>
            </w:r>
            <w:proofErr w:type="spellStart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надано дозвіл на розроблення </w:t>
            </w:r>
            <w:proofErr w:type="spellStart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  у </w:t>
            </w:r>
            <w:proofErr w:type="spellStart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пров</w:t>
            </w:r>
            <w:proofErr w:type="spellEnd"/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 Чеховському у Шевченківському районі м. Києва для експлуатації скверу.</w:t>
            </w:r>
          </w:p>
          <w:p w14:paraId="2FAE0D84" w14:textId="77777777" w:rsidR="003E4015" w:rsidRPr="003E4015" w:rsidRDefault="003E4015" w:rsidP="00B77E24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095B7CEE" w14:textId="77777777" w:rsidR="003E4015" w:rsidRPr="00F6065B" w:rsidRDefault="003E4015" w:rsidP="0043754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6065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розташовується в Центральному історичному ареалі міста Києва, в зоні регулювання забудови ІІ категорії (лист Міністерства культури та інформаційної політики України від 29.06.2023                       № 06/35/5781-23).</w:t>
            </w:r>
          </w:p>
          <w:p w14:paraId="16A4FC9D" w14:textId="08B94EF3" w:rsidR="003E4015" w:rsidRPr="00F6065B" w:rsidRDefault="003E4015" w:rsidP="00740E98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</w:tc>
      </w:tr>
      <w:tr w:rsidR="003E4015" w:rsidRPr="00F6065B" w14:paraId="0A033372" w14:textId="77777777" w:rsidTr="009F660F">
        <w:trPr>
          <w:cantSplit/>
          <w:trHeight w:val="4667"/>
        </w:trPr>
        <w:tc>
          <w:tcPr>
            <w:tcW w:w="3260" w:type="dxa"/>
            <w:vMerge/>
          </w:tcPr>
          <w:p w14:paraId="0628FE8B" w14:textId="77777777" w:rsidR="003E4015" w:rsidRPr="00F6065B" w:rsidRDefault="003E4015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26349C84" w14:textId="77777777" w:rsidR="003E4015" w:rsidRPr="00F6065B" w:rsidRDefault="003E4015" w:rsidP="003E401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6065B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B65293A" w14:textId="77777777" w:rsidR="003E4015" w:rsidRPr="00F6065B" w:rsidRDefault="003E4015" w:rsidP="003E401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6065B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2EB7588" w14:textId="77777777" w:rsidR="003E4015" w:rsidRPr="00F6065B" w:rsidRDefault="003E4015" w:rsidP="003E4015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DB9BFE2" w14:textId="1E08A59F" w:rsidR="003E4015" w:rsidRPr="00F6065B" w:rsidRDefault="003E4015" w:rsidP="003E401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6065B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6065B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6065B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9F660F" w:rsidRDefault="00B30291" w:rsidP="00B30291">
      <w:pPr>
        <w:pStyle w:val="a7"/>
        <w:shd w:val="clear" w:color="auto" w:fill="auto"/>
        <w:rPr>
          <w:sz w:val="24"/>
          <w:lang w:val="uk-UA"/>
        </w:rPr>
      </w:pPr>
    </w:p>
    <w:p w14:paraId="0F809421" w14:textId="77777777" w:rsidR="003E7462" w:rsidRPr="00F6065B" w:rsidRDefault="003E7462" w:rsidP="00C05CC4">
      <w:pPr>
        <w:widowControl/>
        <w:numPr>
          <w:ilvl w:val="0"/>
          <w:numId w:val="3"/>
        </w:numPr>
        <w:tabs>
          <w:tab w:val="left" w:pos="70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F6065B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Стан нормативно-правової бази у даній сфері правового регулювання.</w:t>
      </w:r>
    </w:p>
    <w:p w14:paraId="52BF7108" w14:textId="77777777" w:rsidR="003E7462" w:rsidRPr="00F6065B" w:rsidRDefault="003E7462" w:rsidP="003E746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від 20.04.2017 № 241/2463.</w:t>
      </w:r>
    </w:p>
    <w:p w14:paraId="15601ED8" w14:textId="145176C7" w:rsidR="003E7462" w:rsidRPr="00F6065B" w:rsidRDefault="003E7462" w:rsidP="003E746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proofErr w:type="spellStart"/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238BFD44" w14:textId="77777777" w:rsidR="003E7462" w:rsidRPr="00F6065B" w:rsidRDefault="003E7462" w:rsidP="003E746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proofErr w:type="spellStart"/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Проєкт</w:t>
      </w:r>
      <w:proofErr w:type="spellEnd"/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C7FE767" w14:textId="77777777" w:rsidR="003E7462" w:rsidRPr="009F660F" w:rsidRDefault="003E7462" w:rsidP="003E746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61DD421E" w14:textId="77777777" w:rsidR="003E7462" w:rsidRPr="00F6065B" w:rsidRDefault="003E7462" w:rsidP="00C05CC4">
      <w:pPr>
        <w:widowControl/>
        <w:numPr>
          <w:ilvl w:val="0"/>
          <w:numId w:val="3"/>
        </w:numPr>
        <w:tabs>
          <w:tab w:val="left" w:pos="72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F6065B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Фінансово-економічне обґрунтування.</w:t>
      </w:r>
    </w:p>
    <w:p w14:paraId="003E61BA" w14:textId="77777777" w:rsidR="003E7462" w:rsidRPr="00F6065B" w:rsidRDefault="003E7462" w:rsidP="003E7462">
      <w:pPr>
        <w:shd w:val="clear" w:color="auto" w:fill="FFFFFF"/>
        <w:tabs>
          <w:tab w:val="left" w:pos="426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7437D477" w14:textId="46967671" w:rsidR="003E7462" w:rsidRPr="00F6065B" w:rsidRDefault="003E7462" w:rsidP="003E7462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u w:val="single"/>
          <w:lang w:eastAsia="en-US" w:bidi="ar-SA"/>
        </w:rPr>
      </w:pP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</w:t>
      </w:r>
      <w:r w:rsidRPr="006B348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розрахунковий розмір земельного податку складатиме: </w:t>
      </w:r>
      <w:r w:rsidR="006B348E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23 647 грн 76 коп.  (</w:t>
      </w:r>
      <w:r w:rsidR="00257754" w:rsidRPr="006B348E">
        <w:rPr>
          <w:rFonts w:ascii="Times New Roman" w:eastAsia="Times New Roman" w:hAnsi="Times New Roman" w:cs="Times New Roman"/>
          <w:b/>
          <w:color w:val="auto"/>
          <w:u w:val="single"/>
          <w:lang w:eastAsia="en-US" w:bidi="ar-SA"/>
        </w:rPr>
        <w:t>1 %).</w:t>
      </w:r>
    </w:p>
    <w:p w14:paraId="1CDEC668" w14:textId="77777777" w:rsidR="003E7462" w:rsidRPr="009F660F" w:rsidRDefault="003E7462" w:rsidP="003E7462">
      <w:pPr>
        <w:tabs>
          <w:tab w:val="left" w:pos="708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296E384F" w14:textId="77777777" w:rsidR="003E7462" w:rsidRPr="00F6065B" w:rsidRDefault="003E7462" w:rsidP="00C05CC4">
      <w:pPr>
        <w:widowControl/>
        <w:numPr>
          <w:ilvl w:val="0"/>
          <w:numId w:val="3"/>
        </w:numPr>
        <w:tabs>
          <w:tab w:val="left" w:pos="708"/>
          <w:tab w:val="left" w:pos="851"/>
        </w:tabs>
        <w:spacing w:line="259" w:lineRule="auto"/>
        <w:ind w:firstLine="567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F6065B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Прогноз соціально-економічних та інших наслідків прийняття рішення.</w:t>
      </w:r>
    </w:p>
    <w:p w14:paraId="0472EED8" w14:textId="48DC2517" w:rsidR="003E7462" w:rsidRPr="00F6065B" w:rsidRDefault="003E7462" w:rsidP="003E7462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Наслідками прийняття розробленого </w:t>
      </w:r>
      <w:proofErr w:type="spellStart"/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проєкту</w:t>
      </w:r>
      <w:proofErr w:type="spellEnd"/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рішення стане реалізація зацік</w:t>
      </w:r>
      <w:r w:rsidR="00B73B1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авленою особою своїх прав щодо </w:t>
      </w: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корист</w:t>
      </w:r>
      <w:r w:rsidR="00B73B1A">
        <w:rPr>
          <w:rFonts w:ascii="Times New Roman" w:eastAsia="Times New Roman" w:hAnsi="Times New Roman" w:cs="Times New Roman"/>
          <w:color w:val="auto"/>
          <w:lang w:eastAsia="en-US" w:bidi="ar-SA"/>
        </w:rPr>
        <w:t>ув</w:t>
      </w: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ання земельно</w:t>
      </w:r>
      <w:r w:rsidR="00B73B1A">
        <w:rPr>
          <w:rFonts w:ascii="Times New Roman" w:eastAsia="Times New Roman" w:hAnsi="Times New Roman" w:cs="Times New Roman"/>
          <w:color w:val="auto"/>
          <w:lang w:eastAsia="en-US" w:bidi="ar-SA"/>
        </w:rPr>
        <w:t>ю ділянкою</w:t>
      </w:r>
      <w:r w:rsidRPr="00F6065B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4841742A" w14:textId="77777777" w:rsidR="003E7462" w:rsidRPr="00F6065B" w:rsidRDefault="003E7462" w:rsidP="003E7462">
      <w:pPr>
        <w:ind w:firstLine="426"/>
        <w:contextualSpacing/>
        <w:rPr>
          <w:rFonts w:ascii="Times New Roman" w:eastAsia="Times New Roman" w:hAnsi="Times New Roman" w:cs="Times New Roman"/>
          <w:color w:val="auto"/>
          <w:sz w:val="16"/>
          <w:lang w:eastAsia="en-US" w:bidi="ar-SA"/>
        </w:rPr>
      </w:pPr>
    </w:p>
    <w:p w14:paraId="121242BB" w14:textId="77777777" w:rsidR="003E7462" w:rsidRPr="00F6065B" w:rsidRDefault="003E7462" w:rsidP="003E7462">
      <w:pPr>
        <w:spacing w:after="140" w:line="269" w:lineRule="auto"/>
        <w:rPr>
          <w:rFonts w:ascii="Times New Roman" w:eastAsia="Georgia" w:hAnsi="Times New Roman" w:cs="Times New Roman"/>
          <w:b/>
          <w:bCs/>
          <w:iCs/>
          <w:color w:val="auto"/>
          <w:sz w:val="20"/>
          <w:szCs w:val="20"/>
          <w:lang w:eastAsia="en-US" w:bidi="ar-SA"/>
        </w:rPr>
      </w:pPr>
      <w:r w:rsidRPr="00F6065B">
        <w:rPr>
          <w:rFonts w:ascii="Times New Roman" w:eastAsia="Georgia" w:hAnsi="Times New Roman" w:cs="Times New Roman"/>
          <w:color w:val="auto"/>
          <w:sz w:val="20"/>
          <w:szCs w:val="20"/>
          <w:lang w:eastAsia="en-US" w:bidi="ar-SA"/>
        </w:rPr>
        <w:t xml:space="preserve">Доповідач: директор Департаменту земельних ресурсів </w:t>
      </w:r>
      <w:r w:rsidRPr="00F6065B">
        <w:rPr>
          <w:rFonts w:ascii="Times New Roman" w:eastAsia="Georgia" w:hAnsi="Times New Roman" w:cs="Times New Roman"/>
          <w:b/>
          <w:bCs/>
          <w:iCs/>
          <w:color w:val="auto"/>
          <w:sz w:val="20"/>
          <w:szCs w:val="20"/>
          <w:lang w:eastAsia="en-US" w:bidi="ar-SA"/>
        </w:rPr>
        <w:t>Валентина ПЕЛИХ</w:t>
      </w:r>
    </w:p>
    <w:p w14:paraId="10813328" w14:textId="77777777" w:rsidR="00B30291" w:rsidRPr="00F6065B" w:rsidRDefault="00B30291" w:rsidP="00B30291">
      <w:pPr>
        <w:pStyle w:val="1"/>
        <w:shd w:val="clear" w:color="auto" w:fill="auto"/>
        <w:rPr>
          <w:i w:val="0"/>
          <w:sz w:val="12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F6065B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F6065B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F6065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F6065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F6065B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F6065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F6065B" w:rsidRDefault="00FF1715" w:rsidP="009F67CD">
      <w:pPr>
        <w:rPr>
          <w:rFonts w:ascii="Times New Roman" w:hAnsi="Times New Roman" w:cs="Times New Roman"/>
          <w:sz w:val="6"/>
        </w:rPr>
      </w:pPr>
    </w:p>
    <w:sectPr w:rsidR="00FF1715" w:rsidRPr="00F6065B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62DA" w14:textId="77777777" w:rsidR="00C16070" w:rsidRDefault="00C16070">
      <w:r>
        <w:separator/>
      </w:r>
    </w:p>
  </w:endnote>
  <w:endnote w:type="continuationSeparator" w:id="0">
    <w:p w14:paraId="28766D1D" w14:textId="77777777" w:rsidR="00C16070" w:rsidRDefault="00C1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9915BF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9915BF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0C3C" w14:textId="77777777" w:rsidR="00C16070" w:rsidRDefault="00C16070">
      <w:r>
        <w:separator/>
      </w:r>
    </w:p>
  </w:footnote>
  <w:footnote w:type="continuationSeparator" w:id="0">
    <w:p w14:paraId="25DC2A87" w14:textId="77777777" w:rsidR="00C16070" w:rsidRDefault="00C1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96FE3C5" w:rsidR="009915BF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B73B1A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>Пояснювальна записка № ПЗН-58346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22.09.2023</w:t>
        </w:r>
        <w:r w:rsidR="0012494D" w:rsidRPr="00800A09">
          <w:rPr>
            <w:i w:val="0"/>
            <w:sz w:val="12"/>
            <w:szCs w:val="12"/>
          </w:rPr>
          <w:t xml:space="preserve"> до </w:t>
        </w:r>
        <w:r w:rsidR="00B73B1A">
          <w:rPr>
            <w:i w:val="0"/>
            <w:sz w:val="12"/>
            <w:szCs w:val="12"/>
            <w:lang w:val="uk-UA"/>
          </w:rPr>
          <w:t>справи</w:t>
        </w:r>
        <w:r w:rsidR="0012494D" w:rsidRPr="00800A09">
          <w:rPr>
            <w:i w:val="0"/>
            <w:sz w:val="12"/>
            <w:szCs w:val="12"/>
          </w:rPr>
          <w:t xml:space="preserve"> 705690395</w:t>
        </w:r>
      </w:p>
      <w:p w14:paraId="3386C57A" w14:textId="724A1E13" w:rsidR="009915BF" w:rsidRPr="00800A09" w:rsidRDefault="0012494D" w:rsidP="00241BE4">
        <w:pPr>
          <w:pStyle w:val="a9"/>
          <w:tabs>
            <w:tab w:val="clear" w:pos="9639"/>
            <w:tab w:val="right" w:pos="9356"/>
          </w:tabs>
          <w:ind w:right="283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F660F" w:rsidRPr="009F660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9915BF" w:rsidRDefault="009915B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23287">
    <w:abstractNumId w:val="0"/>
  </w:num>
  <w:num w:numId="2" w16cid:durableId="771171897">
    <w:abstractNumId w:val="2"/>
  </w:num>
  <w:num w:numId="3" w16cid:durableId="402071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44323"/>
    <w:rsid w:val="000D6AE2"/>
    <w:rsid w:val="0012494D"/>
    <w:rsid w:val="00173F07"/>
    <w:rsid w:val="00174E19"/>
    <w:rsid w:val="001A7756"/>
    <w:rsid w:val="001D3A82"/>
    <w:rsid w:val="00210350"/>
    <w:rsid w:val="002370D1"/>
    <w:rsid w:val="00241BE4"/>
    <w:rsid w:val="00257754"/>
    <w:rsid w:val="00265722"/>
    <w:rsid w:val="002678BE"/>
    <w:rsid w:val="002D265C"/>
    <w:rsid w:val="002F6307"/>
    <w:rsid w:val="00311269"/>
    <w:rsid w:val="00346872"/>
    <w:rsid w:val="003A13FE"/>
    <w:rsid w:val="003C3E66"/>
    <w:rsid w:val="003E4015"/>
    <w:rsid w:val="003E7462"/>
    <w:rsid w:val="00437545"/>
    <w:rsid w:val="00452D5A"/>
    <w:rsid w:val="00463B38"/>
    <w:rsid w:val="00495A67"/>
    <w:rsid w:val="0050652B"/>
    <w:rsid w:val="00545752"/>
    <w:rsid w:val="005740F1"/>
    <w:rsid w:val="00581A44"/>
    <w:rsid w:val="005C003C"/>
    <w:rsid w:val="005D5C2D"/>
    <w:rsid w:val="005E2EFF"/>
    <w:rsid w:val="006425D0"/>
    <w:rsid w:val="0065190A"/>
    <w:rsid w:val="006974C3"/>
    <w:rsid w:val="006A34C6"/>
    <w:rsid w:val="006B348E"/>
    <w:rsid w:val="006C0F8D"/>
    <w:rsid w:val="006F1B91"/>
    <w:rsid w:val="007033CD"/>
    <w:rsid w:val="00706695"/>
    <w:rsid w:val="00725C6A"/>
    <w:rsid w:val="007312B1"/>
    <w:rsid w:val="00740E98"/>
    <w:rsid w:val="007B1588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83F8C"/>
    <w:rsid w:val="009915BF"/>
    <w:rsid w:val="009A512F"/>
    <w:rsid w:val="009E4ABD"/>
    <w:rsid w:val="009F0D84"/>
    <w:rsid w:val="009F660F"/>
    <w:rsid w:val="009F67CD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2D8C"/>
    <w:rsid w:val="00AD77FD"/>
    <w:rsid w:val="00AE1A2E"/>
    <w:rsid w:val="00B00C12"/>
    <w:rsid w:val="00B06CD8"/>
    <w:rsid w:val="00B11B2C"/>
    <w:rsid w:val="00B30291"/>
    <w:rsid w:val="00B45BA2"/>
    <w:rsid w:val="00B60BF8"/>
    <w:rsid w:val="00B73B1A"/>
    <w:rsid w:val="00B77E24"/>
    <w:rsid w:val="00B84B97"/>
    <w:rsid w:val="00B96FCD"/>
    <w:rsid w:val="00BB181D"/>
    <w:rsid w:val="00BE4E59"/>
    <w:rsid w:val="00C04B24"/>
    <w:rsid w:val="00C05CC4"/>
    <w:rsid w:val="00C16070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D09D1"/>
    <w:rsid w:val="00E34240"/>
    <w:rsid w:val="00E60C6D"/>
    <w:rsid w:val="00E90C7D"/>
    <w:rsid w:val="00E92EA7"/>
    <w:rsid w:val="00EC641A"/>
    <w:rsid w:val="00ED6A74"/>
    <w:rsid w:val="00EF388D"/>
    <w:rsid w:val="00F012A7"/>
    <w:rsid w:val="00F54A05"/>
    <w:rsid w:val="00F6065B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210350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10350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color w:val="auto"/>
      <w:sz w:val="11"/>
      <w:szCs w:val="1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FA8D1-E034-4F9B-89D1-3440DF4A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4491</Words>
  <Characters>2560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7037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2023-10-27T09:52:00Z</dcterms:created>
  <dcterms:modified xsi:type="dcterms:W3CDTF">2023-10-27T09:52:00Z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2023-10-27T09:52:58Z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7e1250e8-617b-49fb-9a10-f0c75ce6591b</vt:lpwstr>
  </property>
  <property fmtid="{D5CDD505-2E9C-101B-9397-08002B2CF9AE}" pid="8" name="MSIP_Label_defa4170-0d19-0005-0004-bc88714345d2_ContentBits">
    <vt:lpwstr>0</vt:lpwstr>
  </property>
</Properties>
</file>