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698354126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698354126</w:t>
                      </w:r>
                      <w:proofErr w:type="spellEnd"/>
                    </w:p>
                  </w:txbxContent>
                </v:textbox>
              </v:shape>
            </w:pict>
          </mc:Fallback>
        </mc:AlternateContent>
      </w:r>
    </w:p>
    <w:tbl>
      <w:tblPr>
        <w:tblW w:w="0" w:type="auto"/>
        <w:tblLook w:val="01E0" w:firstRow="1" w:lastRow="1" w:firstColumn="1" w:lastColumn="1" w:noHBand="0" w:noVBand="0"/>
      </w:tblPr>
      <w:tblGrid>
        <w:gridCol w:w="5812"/>
      </w:tblGrid>
      <w:tr w:rsidR="00DE4A20" w:rsidRPr="003C1191" w14:paraId="39883B9B" w14:textId="77777777" w:rsidTr="00D33FA4">
        <w:trPr>
          <w:trHeight w:val="2500"/>
        </w:trPr>
        <w:tc>
          <w:tcPr>
            <w:tcW w:w="5812" w:type="dxa"/>
            <w:hideMark/>
          </w:tcPr>
          <w:p w14:paraId="0B182D23" w14:textId="0A62722F" w:rsidR="00F6318B" w:rsidRPr="00DE4A20" w:rsidRDefault="0009503E" w:rsidP="003C1191">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3C1191">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3C1191">
              <w:rPr>
                <w:b/>
                <w:color w:val="000000" w:themeColor="text1"/>
                <w:sz w:val="28"/>
                <w:szCs w:val="28"/>
              </w:rPr>
              <w:t>ОМУ</w:t>
            </w:r>
            <w:r w:rsidR="00A264FD" w:rsidRPr="00DE4A20">
              <w:rPr>
                <w:b/>
                <w:color w:val="000000" w:themeColor="text1"/>
                <w:sz w:val="28"/>
                <w:szCs w:val="28"/>
              </w:rPr>
              <w:t xml:space="preserve"> ПІДПРИЄМСТВ</w:t>
            </w:r>
            <w:r w:rsidR="003C1191">
              <w:rPr>
                <w:b/>
                <w:color w:val="000000" w:themeColor="text1"/>
                <w:sz w:val="28"/>
                <w:szCs w:val="28"/>
              </w:rPr>
              <w:t>У</w:t>
            </w:r>
            <w:r w:rsidR="00A264FD" w:rsidRPr="00DE4A20">
              <w:rPr>
                <w:b/>
                <w:color w:val="000000" w:themeColor="text1"/>
                <w:sz w:val="28"/>
                <w:szCs w:val="28"/>
              </w:rPr>
              <w:t xml:space="preserve"> ВИКОНАВЧОГО ОРГАНУ КИЇВРАДИ (КИЇВСЬКОЇ МІСЬКОЇ ДЕРЖАВНОЇ АДМІНІСТРАЦІЇ) «КИЇВТЕПЛОЕНЕРГО»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3C1191">
              <w:rPr>
                <w:rStyle w:val="af2"/>
                <w:b/>
                <w:i w:val="0"/>
                <w:color w:val="000000" w:themeColor="text1"/>
                <w:sz w:val="28"/>
                <w:szCs w:val="28"/>
              </w:rPr>
              <w:t xml:space="preserve"> для експлуатації та обслуговування будівлі центрального теплового пункту</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вул. Хорольськ</w:t>
            </w:r>
            <w:r w:rsidR="003C1191">
              <w:rPr>
                <w:b/>
                <w:iCs/>
                <w:color w:val="000000" w:themeColor="text1"/>
                <w:sz w:val="28"/>
                <w:szCs w:val="28"/>
              </w:rPr>
              <w:t>ій</w:t>
            </w:r>
            <w:r w:rsidR="0001227E" w:rsidRPr="00DE4A20">
              <w:rPr>
                <w:b/>
                <w:iCs/>
                <w:color w:val="000000" w:themeColor="text1"/>
                <w:sz w:val="28"/>
                <w:szCs w:val="28"/>
              </w:rPr>
              <w:t>, 8/4</w:t>
            </w:r>
            <w:r w:rsidR="00032E6C" w:rsidRPr="00DE4A20">
              <w:rPr>
                <w:b/>
                <w:iCs/>
                <w:color w:val="000000" w:themeColor="text1"/>
                <w:sz w:val="28"/>
                <w:szCs w:val="28"/>
              </w:rPr>
              <w:t xml:space="preserve"> </w:t>
            </w:r>
            <w:r w:rsidR="00D33FA4">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9394C1C" w:rsidR="00F6318B" w:rsidRPr="00DE4A20" w:rsidRDefault="00C7069E" w:rsidP="00F6318B">
      <w:pPr>
        <w:pStyle w:val="20"/>
        <w:ind w:firstLine="709"/>
        <w:rPr>
          <w:color w:val="000000" w:themeColor="text1"/>
          <w:szCs w:val="28"/>
          <w:lang w:val="uk-UA"/>
        </w:rPr>
      </w:pPr>
      <w:r w:rsidRPr="003C1191">
        <w:rPr>
          <w:color w:val="000000" w:themeColor="text1"/>
          <w:lang w:val="uk-UA"/>
        </w:rPr>
        <w:t>Відповідно до статей 9, 79</w:t>
      </w:r>
      <w:r w:rsidR="003C1191">
        <w:rPr>
          <w:color w:val="000000" w:themeColor="text1"/>
          <w:vertAlign w:val="superscript"/>
          <w:lang w:val="uk-UA"/>
        </w:rPr>
        <w:t>1</w:t>
      </w:r>
      <w:r w:rsidRPr="003C1191">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КОМУНАЛЬНОГО ПІДПРИЄМСТВА ВИКОНАВЧОГО ОРГАНУ КИЇВРАДИ (КИЇВСЬКОЇ МІСЬКОЇ ДЕРЖАВНОЇ АДМІНІСТРАЦІЇ) «КИЇВТЕПЛОЕНЕРГО» від 08 лютого 2023 року № 67055-007279124-031-03,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CF182A" w:rsidRDefault="00207296" w:rsidP="00F6318B">
      <w:pPr>
        <w:ind w:firstLine="567"/>
        <w:jc w:val="both"/>
        <w:rPr>
          <w:rFonts w:ascii="Georgia" w:hAnsi="Georgia"/>
          <w:b/>
          <w:snapToGrid w:val="0"/>
          <w:color w:val="000000" w:themeColor="text1"/>
          <w:sz w:val="28"/>
          <w:lang w:val="uk-UA"/>
        </w:rPr>
      </w:pPr>
    </w:p>
    <w:p w14:paraId="554D0345" w14:textId="6643052B" w:rsidR="003C1191" w:rsidRPr="00DD418B" w:rsidRDefault="00DD418B" w:rsidP="003C1191">
      <w:pPr>
        <w:ind w:firstLine="709"/>
        <w:jc w:val="both"/>
        <w:rPr>
          <w:color w:val="000000" w:themeColor="text1"/>
          <w:sz w:val="28"/>
          <w:szCs w:val="28"/>
          <w:lang w:val="uk-UA"/>
        </w:rPr>
      </w:pPr>
      <w:r w:rsidRPr="00CF182A">
        <w:rPr>
          <w:color w:val="000000" w:themeColor="text1"/>
          <w:sz w:val="28"/>
          <w:szCs w:val="28"/>
          <w:lang w:val="uk-UA"/>
        </w:rPr>
        <w:t>1</w:t>
      </w:r>
      <w:r>
        <w:rPr>
          <w:color w:val="000000" w:themeColor="text1"/>
          <w:sz w:val="28"/>
          <w:szCs w:val="28"/>
          <w:lang w:val="uk-UA"/>
        </w:rPr>
        <w:t xml:space="preserve">. Затвердити </w:t>
      </w:r>
      <w:r w:rsidRPr="003C1191">
        <w:rPr>
          <w:color w:val="000000" w:themeColor="text1"/>
          <w:sz w:val="28"/>
          <w:szCs w:val="28"/>
          <w:lang w:val="uk-UA"/>
        </w:rPr>
        <w:t>технічну документацію</w:t>
      </w:r>
      <w:r w:rsidR="00497049">
        <w:rPr>
          <w:color w:val="000000" w:themeColor="text1"/>
          <w:sz w:val="28"/>
          <w:szCs w:val="28"/>
          <w:lang w:val="uk-UA"/>
        </w:rPr>
        <w:t xml:space="preserve"> </w:t>
      </w:r>
      <w:r w:rsidR="003C1191">
        <w:rPr>
          <w:color w:val="000000" w:themeColor="text1"/>
          <w:sz w:val="28"/>
          <w:szCs w:val="28"/>
          <w:lang w:val="uk-UA"/>
        </w:rPr>
        <w:t xml:space="preserve">із землеустрою щодо інвентаризації земельної ділянки комунальної власності </w:t>
      </w:r>
      <w:r w:rsidR="003C1191" w:rsidRPr="00D124D1">
        <w:rPr>
          <w:color w:val="000000" w:themeColor="text1"/>
          <w:sz w:val="28"/>
          <w:szCs w:val="28"/>
          <w:lang w:val="uk-UA"/>
        </w:rPr>
        <w:t xml:space="preserve">КОМУНАЛЬНОМУ ПІДПРИЄМСТВУ ВИКОНАВЧОГО ОРГАНУ КИЇВРАДИ (КИЇВСЬКОЇ МІСЬКОЇ </w:t>
      </w:r>
      <w:r w:rsidR="003C1191" w:rsidRPr="003737D7">
        <w:rPr>
          <w:color w:val="000000" w:themeColor="text1"/>
          <w:sz w:val="28"/>
          <w:szCs w:val="28"/>
          <w:lang w:val="uk-UA"/>
        </w:rPr>
        <w:t xml:space="preserve">ДЕРЖАВНОЇ АДМІНІСТРАЦІЇ) «КИЇВТЕПЛОЕНЕРГО» для експлуатації та обслуговування будівлі </w:t>
      </w:r>
      <w:r w:rsidR="003C1191">
        <w:rPr>
          <w:iCs/>
          <w:color w:val="000000" w:themeColor="text1"/>
          <w:sz w:val="28"/>
          <w:szCs w:val="28"/>
          <w:lang w:val="uk-UA"/>
        </w:rPr>
        <w:t>центрального</w:t>
      </w:r>
      <w:r w:rsidR="003C1191" w:rsidRPr="00A53030">
        <w:rPr>
          <w:b/>
          <w:iCs/>
          <w:color w:val="000000" w:themeColor="text1"/>
          <w:sz w:val="28"/>
          <w:szCs w:val="28"/>
          <w:lang w:val="uk-UA"/>
        </w:rPr>
        <w:t xml:space="preserve"> </w:t>
      </w:r>
      <w:r w:rsidR="003C1191" w:rsidRPr="003737D7">
        <w:rPr>
          <w:color w:val="000000" w:themeColor="text1"/>
          <w:sz w:val="28"/>
          <w:szCs w:val="28"/>
          <w:lang w:val="uk-UA"/>
        </w:rPr>
        <w:t>теплового пункту</w:t>
      </w:r>
      <w:r w:rsidR="003C1191">
        <w:rPr>
          <w:color w:val="000000" w:themeColor="text1"/>
          <w:sz w:val="28"/>
          <w:szCs w:val="28"/>
          <w:lang w:val="uk-UA"/>
        </w:rPr>
        <w:t xml:space="preserve"> на </w:t>
      </w:r>
      <w:r w:rsidR="00D33FA4">
        <w:rPr>
          <w:color w:val="000000" w:themeColor="text1"/>
          <w:sz w:val="28"/>
          <w:szCs w:val="28"/>
          <w:lang w:val="uk-UA"/>
        </w:rPr>
        <w:t xml:space="preserve">                 </w:t>
      </w:r>
      <w:r w:rsidR="003C1191">
        <w:rPr>
          <w:color w:val="000000" w:themeColor="text1"/>
          <w:sz w:val="28"/>
          <w:szCs w:val="28"/>
          <w:lang w:val="uk-UA"/>
        </w:rPr>
        <w:lastRenderedPageBreak/>
        <w:t>вул. Хорольській, 8/4 у Дніпровському районі міста Києва (</w:t>
      </w:r>
      <w:r w:rsidR="003C1191" w:rsidRPr="00DE4A20">
        <w:rPr>
          <w:color w:val="000000" w:themeColor="text1"/>
          <w:sz w:val="28"/>
          <w:szCs w:val="28"/>
          <w:lang w:val="uk-UA"/>
        </w:rPr>
        <w:t xml:space="preserve">категорія земель </w:t>
      </w:r>
      <w:r w:rsidR="003C1191">
        <w:rPr>
          <w:color w:val="000000" w:themeColor="text1"/>
          <w:sz w:val="28"/>
          <w:szCs w:val="28"/>
          <w:lang w:val="uk-UA"/>
        </w:rPr>
        <w:t>-</w:t>
      </w:r>
      <w:r w:rsidR="003C1191" w:rsidRPr="00DE4A20">
        <w:rPr>
          <w:color w:val="000000" w:themeColor="text1"/>
          <w:sz w:val="28"/>
          <w:szCs w:val="28"/>
          <w:lang w:val="uk-UA"/>
        </w:rPr>
        <w:t xml:space="preserve"> землі промисловості, транспорту, </w:t>
      </w:r>
      <w:r w:rsidR="003C1191">
        <w:rPr>
          <w:color w:val="000000" w:themeColor="text1"/>
          <w:sz w:val="28"/>
          <w:szCs w:val="28"/>
          <w:lang w:val="uk-UA"/>
        </w:rPr>
        <w:t>електронних комунікацій</w:t>
      </w:r>
      <w:r w:rsidR="003C1191" w:rsidRPr="00DE4A20">
        <w:rPr>
          <w:color w:val="000000" w:themeColor="text1"/>
          <w:sz w:val="28"/>
          <w:szCs w:val="28"/>
          <w:lang w:val="uk-UA"/>
        </w:rPr>
        <w:t>, енергетики, оборони та іншого призначення</w:t>
      </w:r>
      <w:r w:rsidR="003C1191">
        <w:rPr>
          <w:color w:val="000000" w:themeColor="text1"/>
          <w:sz w:val="28"/>
          <w:szCs w:val="28"/>
          <w:lang w:val="uk-UA"/>
        </w:rPr>
        <w:t>, код виду цільового призначення - 11.04</w:t>
      </w:r>
      <w:r w:rsidR="003C1191" w:rsidRPr="00E13205">
        <w:rPr>
          <w:color w:val="000000" w:themeColor="text1"/>
          <w:sz w:val="28"/>
          <w:szCs w:val="28"/>
          <w:lang w:val="uk-UA"/>
        </w:rPr>
        <w:t>, справа</w:t>
      </w:r>
      <w:r w:rsidR="003C1191">
        <w:rPr>
          <w:color w:val="000000" w:themeColor="text1"/>
          <w:sz w:val="28"/>
          <w:szCs w:val="28"/>
          <w:lang w:val="uk-UA"/>
        </w:rPr>
        <w:t xml:space="preserve"> </w:t>
      </w:r>
      <w:r w:rsidR="003C1191" w:rsidRPr="00DE4A20">
        <w:rPr>
          <w:color w:val="000000" w:themeColor="text1"/>
          <w:sz w:val="28"/>
          <w:szCs w:val="28"/>
          <w:lang w:val="uk-UA"/>
        </w:rPr>
        <w:t>№</w:t>
      </w:r>
      <w:r w:rsidR="003C1191">
        <w:rPr>
          <w:color w:val="000000" w:themeColor="text1"/>
          <w:sz w:val="28"/>
          <w:szCs w:val="28"/>
          <w:lang w:val="uk-UA"/>
        </w:rPr>
        <w:t xml:space="preserve"> </w:t>
      </w:r>
      <w:r w:rsidR="003C1191" w:rsidRPr="00DE4A20">
        <w:rPr>
          <w:b/>
          <w:color w:val="000000" w:themeColor="text1"/>
          <w:sz w:val="28"/>
          <w:szCs w:val="28"/>
          <w:lang w:val="uk-UA"/>
        </w:rPr>
        <w:t>698354126</w:t>
      </w:r>
      <w:r w:rsidR="003C1191" w:rsidRPr="00F66BEB">
        <w:rPr>
          <w:color w:val="000000" w:themeColor="text1"/>
          <w:sz w:val="28"/>
          <w:szCs w:val="28"/>
          <w:lang w:val="uk-UA"/>
        </w:rPr>
        <w:t>)</w:t>
      </w:r>
      <w:r w:rsidR="003C1191">
        <w:rPr>
          <w:color w:val="000000" w:themeColor="text1"/>
          <w:sz w:val="28"/>
          <w:szCs w:val="28"/>
          <w:lang w:val="uk-UA"/>
        </w:rPr>
        <w:t>.</w:t>
      </w:r>
    </w:p>
    <w:p w14:paraId="1D156EFA" w14:textId="51E47F91"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3C1191">
        <w:rPr>
          <w:color w:val="000000" w:themeColor="text1"/>
          <w:sz w:val="28"/>
          <w:szCs w:val="28"/>
          <w:lang w:val="uk-UA"/>
        </w:rPr>
        <w:t>Надати</w:t>
      </w:r>
      <w:r w:rsidR="0009503E" w:rsidRPr="00DE4A20">
        <w:rPr>
          <w:color w:val="000000" w:themeColor="text1"/>
          <w:sz w:val="28"/>
          <w:szCs w:val="28"/>
          <w:lang w:val="uk-UA"/>
        </w:rPr>
        <w:t xml:space="preserve"> </w:t>
      </w:r>
      <w:r w:rsidR="00A264FD" w:rsidRPr="003C1191">
        <w:rPr>
          <w:color w:val="000000" w:themeColor="text1"/>
          <w:sz w:val="28"/>
          <w:szCs w:val="28"/>
          <w:lang w:val="uk-UA"/>
        </w:rPr>
        <w:t>КОМУНАЛЬН</w:t>
      </w:r>
      <w:r w:rsidR="003C1191">
        <w:rPr>
          <w:color w:val="000000" w:themeColor="text1"/>
          <w:sz w:val="28"/>
          <w:szCs w:val="28"/>
          <w:lang w:val="uk-UA"/>
        </w:rPr>
        <w:t>ОМУ</w:t>
      </w:r>
      <w:r w:rsidR="00A264FD" w:rsidRPr="003C1191">
        <w:rPr>
          <w:color w:val="000000" w:themeColor="text1"/>
          <w:sz w:val="28"/>
          <w:szCs w:val="28"/>
          <w:lang w:val="uk-UA"/>
        </w:rPr>
        <w:t xml:space="preserve"> ПІДПРИЄМСТВ</w:t>
      </w:r>
      <w:r w:rsidR="003C1191">
        <w:rPr>
          <w:color w:val="000000" w:themeColor="text1"/>
          <w:sz w:val="28"/>
          <w:szCs w:val="28"/>
          <w:lang w:val="uk-UA"/>
        </w:rPr>
        <w:t>У</w:t>
      </w:r>
      <w:r w:rsidR="00A264FD" w:rsidRPr="003C1191">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09503E" w:rsidRPr="00DE4A20">
        <w:rPr>
          <w:color w:val="000000" w:themeColor="text1"/>
          <w:sz w:val="28"/>
          <w:szCs w:val="28"/>
          <w:lang w:val="uk-UA"/>
        </w:rPr>
        <w:t xml:space="preserve">, за умови виконання пункту </w:t>
      </w:r>
      <w:r w:rsidR="00E1355C" w:rsidRPr="00DE4A20">
        <w:rPr>
          <w:color w:val="000000" w:themeColor="text1"/>
          <w:sz w:val="28"/>
          <w:szCs w:val="28"/>
          <w:lang w:val="uk-UA"/>
        </w:rPr>
        <w:t>2</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3C1191">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3C1191">
        <w:rPr>
          <w:iCs/>
          <w:color w:val="000000" w:themeColor="text1"/>
          <w:sz w:val="28"/>
          <w:szCs w:val="28"/>
          <w:lang w:val="uk-UA" w:eastAsia="uk-UA"/>
        </w:rPr>
        <w:t>0,0343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C1191">
        <w:rPr>
          <w:iCs/>
          <w:color w:val="000000" w:themeColor="text1"/>
          <w:sz w:val="28"/>
          <w:szCs w:val="28"/>
          <w:lang w:val="uk-UA" w:eastAsia="uk-UA"/>
        </w:rPr>
        <w:t>8000000000:66:039:0012</w:t>
      </w:r>
      <w:r w:rsidR="00F837D8" w:rsidRPr="00DE4A20">
        <w:rPr>
          <w:color w:val="000000" w:themeColor="text1"/>
          <w:sz w:val="28"/>
          <w:szCs w:val="28"/>
          <w:lang w:val="uk-UA"/>
        </w:rPr>
        <w:t xml:space="preserve">) </w:t>
      </w:r>
      <w:r w:rsidR="00ED62C7" w:rsidRPr="003737D7">
        <w:rPr>
          <w:color w:val="000000" w:themeColor="text1"/>
          <w:sz w:val="28"/>
          <w:szCs w:val="28"/>
          <w:lang w:val="uk-UA"/>
        </w:rPr>
        <w:t xml:space="preserve">для експлуатації та обслуговування будівлі </w:t>
      </w:r>
      <w:r w:rsidR="00ED62C7">
        <w:rPr>
          <w:iCs/>
          <w:color w:val="000000" w:themeColor="text1"/>
          <w:sz w:val="28"/>
          <w:szCs w:val="28"/>
          <w:lang w:val="uk-UA"/>
        </w:rPr>
        <w:t>центрального</w:t>
      </w:r>
      <w:r w:rsidR="00ED62C7" w:rsidRPr="00A53030">
        <w:rPr>
          <w:b/>
          <w:iCs/>
          <w:color w:val="000000" w:themeColor="text1"/>
          <w:sz w:val="28"/>
          <w:szCs w:val="28"/>
          <w:lang w:val="uk-UA"/>
        </w:rPr>
        <w:t xml:space="preserve"> </w:t>
      </w:r>
      <w:r w:rsidR="00ED62C7" w:rsidRPr="003737D7">
        <w:rPr>
          <w:color w:val="000000" w:themeColor="text1"/>
          <w:sz w:val="28"/>
          <w:szCs w:val="28"/>
          <w:lang w:val="uk-UA"/>
        </w:rPr>
        <w:t>теплового пункту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ED62C7">
        <w:rPr>
          <w:color w:val="000000" w:themeColor="text1"/>
          <w:sz w:val="28"/>
          <w:szCs w:val="28"/>
          <w:lang w:val="uk-UA"/>
        </w:rPr>
        <w:t>-</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D33FA4">
        <w:rPr>
          <w:color w:val="000000" w:themeColor="text1"/>
          <w:sz w:val="28"/>
          <w:lang w:val="uk-UA"/>
        </w:rPr>
        <w:t xml:space="preserve">                                </w:t>
      </w:r>
      <w:r w:rsidR="00F837D8" w:rsidRPr="003C1191">
        <w:rPr>
          <w:iCs/>
          <w:color w:val="000000" w:themeColor="text1"/>
          <w:sz w:val="28"/>
          <w:szCs w:val="28"/>
          <w:lang w:val="uk-UA"/>
        </w:rPr>
        <w:t xml:space="preserve">вул. </w:t>
      </w:r>
      <w:r w:rsidR="00F837D8" w:rsidRPr="00ED62C7">
        <w:rPr>
          <w:iCs/>
          <w:color w:val="000000" w:themeColor="text1"/>
          <w:sz w:val="28"/>
          <w:szCs w:val="28"/>
          <w:lang w:val="uk-UA"/>
        </w:rPr>
        <w:t>Хорольськ</w:t>
      </w:r>
      <w:r w:rsidR="00ED62C7">
        <w:rPr>
          <w:iCs/>
          <w:color w:val="000000" w:themeColor="text1"/>
          <w:sz w:val="28"/>
          <w:szCs w:val="28"/>
          <w:lang w:val="uk-UA"/>
        </w:rPr>
        <w:t>ій</w:t>
      </w:r>
      <w:r w:rsidR="00F837D8" w:rsidRPr="00ED62C7">
        <w:rPr>
          <w:iCs/>
          <w:color w:val="000000" w:themeColor="text1"/>
          <w:sz w:val="28"/>
          <w:szCs w:val="28"/>
          <w:lang w:val="uk-UA"/>
        </w:rPr>
        <w:t>, 8/4</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ED62C7">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w:t>
      </w:r>
      <w:r w:rsidR="00ED62C7">
        <w:rPr>
          <w:color w:val="000000" w:themeColor="text1"/>
          <w:sz w:val="28"/>
          <w:szCs w:val="28"/>
          <w:lang w:val="uk-UA"/>
        </w:rPr>
        <w:t xml:space="preserve">із закріпленням нерухомого майна на праві господарського відання відповідно до рішення Київської міської ради від </w:t>
      </w:r>
      <w:r w:rsidR="00ED62C7" w:rsidRPr="005F1B5F">
        <w:rPr>
          <w:color w:val="000000" w:themeColor="text1"/>
          <w:sz w:val="28"/>
          <w:szCs w:val="28"/>
          <w:lang w:val="uk-UA"/>
        </w:rPr>
        <w:t>28</w:t>
      </w:r>
      <w:r w:rsidR="00ED62C7">
        <w:rPr>
          <w:color w:val="000000" w:themeColor="text1"/>
          <w:sz w:val="28"/>
          <w:szCs w:val="28"/>
          <w:lang w:val="uk-UA"/>
        </w:rPr>
        <w:t xml:space="preserve"> липня </w:t>
      </w:r>
      <w:r w:rsidR="00ED62C7" w:rsidRPr="005F1B5F">
        <w:rPr>
          <w:color w:val="000000" w:themeColor="text1"/>
          <w:sz w:val="28"/>
          <w:szCs w:val="28"/>
          <w:lang w:val="uk-UA"/>
        </w:rPr>
        <w:t xml:space="preserve">2016 </w:t>
      </w:r>
      <w:r w:rsidR="00ED62C7">
        <w:rPr>
          <w:color w:val="000000" w:themeColor="text1"/>
          <w:sz w:val="28"/>
          <w:szCs w:val="28"/>
          <w:lang w:val="uk-UA"/>
        </w:rPr>
        <w:t>року № 854/854 «Про деякі питання використання майна, яке належить до комунальної власності територіальної громади міста Києва і перебуває у володінні та користуванні ПАТ «Київенерго»,</w:t>
      </w:r>
      <w:r w:rsidR="00ED62C7">
        <w:rPr>
          <w:sz w:val="28"/>
          <w:szCs w:val="28"/>
          <w:lang w:val="uk-UA"/>
        </w:rPr>
        <w:t xml:space="preserve"> </w:t>
      </w:r>
      <w:r w:rsidR="00ED62C7">
        <w:rPr>
          <w:color w:val="000000" w:themeColor="text1"/>
          <w:sz w:val="28"/>
          <w:szCs w:val="28"/>
          <w:lang w:val="uk-UA"/>
        </w:rPr>
        <w:t>право господарського відання зареєстровано в Державному реєстрі речових прав на нерухоме майно 22 вересня 2022 року, номер запису про інше речове право 47993204</w:t>
      </w:r>
      <w:r w:rsidR="00ED62C7" w:rsidRPr="00DE4A20">
        <w:rPr>
          <w:color w:val="000000" w:themeColor="text1"/>
          <w:sz w:val="28"/>
          <w:szCs w:val="28"/>
          <w:lang w:val="uk-UA"/>
        </w:rPr>
        <w:t xml:space="preserve"> (категорія земель </w:t>
      </w:r>
      <w:r w:rsidR="00ED62C7">
        <w:rPr>
          <w:color w:val="000000" w:themeColor="text1"/>
          <w:sz w:val="28"/>
          <w:szCs w:val="28"/>
          <w:lang w:val="uk-UA"/>
        </w:rPr>
        <w:t>-</w:t>
      </w:r>
      <w:r w:rsidR="00ED62C7" w:rsidRPr="00DE4A20">
        <w:rPr>
          <w:color w:val="000000" w:themeColor="text1"/>
          <w:sz w:val="28"/>
          <w:szCs w:val="28"/>
          <w:lang w:val="uk-UA"/>
        </w:rPr>
        <w:t xml:space="preserve"> землі промисловості, транспорту, </w:t>
      </w:r>
      <w:r w:rsidR="00ED62C7">
        <w:rPr>
          <w:color w:val="000000" w:themeColor="text1"/>
          <w:sz w:val="28"/>
          <w:szCs w:val="28"/>
          <w:shd w:val="clear" w:color="auto" w:fill="FFFFFF"/>
          <w:lang w:val="uk-UA"/>
        </w:rPr>
        <w:t>електронних комунікацій</w:t>
      </w:r>
      <w:r w:rsidR="00ED62C7" w:rsidRPr="00DE4A20">
        <w:rPr>
          <w:color w:val="000000" w:themeColor="text1"/>
          <w:sz w:val="28"/>
          <w:szCs w:val="28"/>
          <w:lang w:val="uk-UA"/>
        </w:rPr>
        <w:t>, енергетики, оборони та іншого призначення</w:t>
      </w:r>
      <w:r w:rsidR="00C96D29" w:rsidRPr="00DE4A20">
        <w:rPr>
          <w:color w:val="000000" w:themeColor="text1"/>
          <w:sz w:val="28"/>
          <w:szCs w:val="28"/>
          <w:lang w:val="uk-UA"/>
        </w:rPr>
        <w:t xml:space="preserve">, заява </w:t>
      </w:r>
      <w:r w:rsidR="00D33FA4">
        <w:rPr>
          <w:color w:val="000000" w:themeColor="text1"/>
          <w:sz w:val="28"/>
          <w:szCs w:val="28"/>
          <w:lang w:val="uk-UA"/>
        </w:rPr>
        <w:t xml:space="preserve">                                         </w:t>
      </w:r>
      <w:r w:rsidR="00C96D29" w:rsidRPr="00DE4A20">
        <w:rPr>
          <w:color w:val="000000" w:themeColor="text1"/>
          <w:sz w:val="28"/>
          <w:szCs w:val="28"/>
          <w:lang w:val="uk-UA"/>
        </w:rPr>
        <w:t xml:space="preserve">ДЦ від 08 лютого 2023 </w:t>
      </w:r>
      <w:r w:rsidR="00440782">
        <w:rPr>
          <w:color w:val="000000" w:themeColor="text1"/>
          <w:sz w:val="28"/>
          <w:szCs w:val="28"/>
          <w:lang w:val="uk-UA"/>
        </w:rPr>
        <w:t xml:space="preserve">року </w:t>
      </w:r>
      <w:r w:rsidR="00C96D29" w:rsidRPr="00DE4A20">
        <w:rPr>
          <w:color w:val="000000" w:themeColor="text1"/>
          <w:sz w:val="28"/>
          <w:szCs w:val="28"/>
          <w:lang w:val="uk-UA"/>
        </w:rPr>
        <w:t>№ 67055-007279124-031-03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39F090DE" w14:textId="77777777" w:rsidR="00DE0168" w:rsidRPr="00DE4A20" w:rsidRDefault="00DD418B" w:rsidP="00DE0168">
      <w:pPr>
        <w:ind w:firstLine="720"/>
        <w:jc w:val="both"/>
        <w:rPr>
          <w:color w:val="000000" w:themeColor="text1"/>
          <w:sz w:val="28"/>
          <w:szCs w:val="28"/>
          <w:lang w:val="uk-UA"/>
        </w:rPr>
      </w:pPr>
      <w:r w:rsidRPr="00DE0168">
        <w:rPr>
          <w:color w:val="000000" w:themeColor="text1"/>
          <w:sz w:val="28"/>
          <w:szCs w:val="28"/>
          <w:lang w:val="uk-UA"/>
        </w:rPr>
        <w:t>3</w:t>
      </w:r>
      <w:r w:rsidR="0009503E" w:rsidRPr="00DE0168">
        <w:rPr>
          <w:color w:val="000000" w:themeColor="text1"/>
          <w:sz w:val="28"/>
          <w:szCs w:val="28"/>
          <w:lang w:val="uk-UA"/>
        </w:rPr>
        <w:t>.</w:t>
      </w:r>
      <w:r w:rsidR="0051063D" w:rsidRPr="00DE0168">
        <w:rPr>
          <w:color w:val="000000" w:themeColor="text1"/>
          <w:sz w:val="28"/>
          <w:szCs w:val="28"/>
          <w:lang w:val="uk-UA"/>
        </w:rPr>
        <w:t xml:space="preserve"> </w:t>
      </w:r>
      <w:r w:rsidR="00DE0168" w:rsidRPr="00552C22">
        <w:rPr>
          <w:color w:val="000000" w:themeColor="text1"/>
          <w:sz w:val="28"/>
          <w:szCs w:val="28"/>
          <w:lang w:val="uk-UA"/>
        </w:rPr>
        <w:t>КОМУНАЛЬН</w:t>
      </w:r>
      <w:r w:rsidR="00DE0168">
        <w:rPr>
          <w:color w:val="000000" w:themeColor="text1"/>
          <w:sz w:val="28"/>
          <w:szCs w:val="28"/>
          <w:lang w:val="uk-UA"/>
        </w:rPr>
        <w:t>ОМУ</w:t>
      </w:r>
      <w:r w:rsidR="00DE0168" w:rsidRPr="00552C22">
        <w:rPr>
          <w:color w:val="000000" w:themeColor="text1"/>
          <w:sz w:val="28"/>
          <w:szCs w:val="28"/>
          <w:lang w:val="uk-UA"/>
        </w:rPr>
        <w:t xml:space="preserve"> ПІДПРИЄМСТВ</w:t>
      </w:r>
      <w:r w:rsidR="00DE0168">
        <w:rPr>
          <w:color w:val="000000" w:themeColor="text1"/>
          <w:sz w:val="28"/>
          <w:szCs w:val="28"/>
          <w:lang w:val="uk-UA"/>
        </w:rPr>
        <w:t>У</w:t>
      </w:r>
      <w:r w:rsidR="00DE0168"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DE0168">
        <w:rPr>
          <w:color w:val="000000" w:themeColor="text1"/>
          <w:sz w:val="28"/>
          <w:szCs w:val="28"/>
          <w:lang w:val="uk-UA"/>
        </w:rPr>
        <w:t>:</w:t>
      </w:r>
    </w:p>
    <w:p w14:paraId="5CF259F5" w14:textId="77777777" w:rsidR="00DE0168" w:rsidRPr="00023E74" w:rsidRDefault="00DE0168" w:rsidP="00DE0168">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5871E684" w14:textId="77777777" w:rsidR="00DE0168" w:rsidRPr="003C013F" w:rsidRDefault="00DE0168" w:rsidP="00DE0168">
      <w:pPr>
        <w:tabs>
          <w:tab w:val="left" w:pos="0"/>
        </w:tabs>
        <w:ind w:firstLine="680"/>
        <w:jc w:val="both"/>
        <w:rPr>
          <w:sz w:val="28"/>
          <w:szCs w:val="28"/>
          <w:lang w:val="uk-UA"/>
        </w:rPr>
      </w:pPr>
      <w:r w:rsidRPr="003C013F">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24A53FFB" w14:textId="77777777" w:rsidR="00DE0168" w:rsidRPr="00023E74" w:rsidRDefault="00DE0168" w:rsidP="00DE0168">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7294347B" w14:textId="77777777" w:rsidR="00DE0168" w:rsidRPr="00023E74" w:rsidRDefault="00DE0168" w:rsidP="00DE0168">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AAE4AA5" w14:textId="77777777" w:rsidR="00DE0168" w:rsidRPr="00023E74" w:rsidRDefault="00DE0168" w:rsidP="00DE0168">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4B726E70" w14:textId="77777777" w:rsidR="00DE0168" w:rsidRDefault="00DE0168" w:rsidP="00DE0168">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xml:space="preserve">№ 384/6600 «Про затвердження </w:t>
      </w:r>
      <w:r w:rsidRPr="00023E74">
        <w:rPr>
          <w:sz w:val="28"/>
          <w:szCs w:val="28"/>
          <w:lang w:val="uk-UA"/>
        </w:rPr>
        <w:lastRenderedPageBreak/>
        <w:t>Порядку видалення зелених насаджень на території міста Києва» (із змінами і доповненнями).</w:t>
      </w:r>
    </w:p>
    <w:p w14:paraId="00039802" w14:textId="77777777" w:rsidR="00DE0168" w:rsidRDefault="00DE0168" w:rsidP="00DE0168">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7</w:t>
      </w:r>
      <w:r w:rsidRPr="00023E74">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24EB259F" w14:textId="77777777" w:rsidR="00DE0168" w:rsidRPr="00023E74" w:rsidRDefault="00DE0168" w:rsidP="00DE0168">
      <w:pPr>
        <w:tabs>
          <w:tab w:val="left" w:pos="0"/>
        </w:tabs>
        <w:ind w:firstLine="680"/>
        <w:jc w:val="both"/>
        <w:rPr>
          <w:sz w:val="28"/>
          <w:szCs w:val="28"/>
          <w:lang w:val="uk-UA"/>
        </w:rPr>
      </w:pPr>
      <w:r>
        <w:rPr>
          <w:sz w:val="28"/>
          <w:szCs w:val="28"/>
          <w:lang w:val="uk-UA"/>
        </w:rPr>
        <w:t>4</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1CCE830" w14:textId="6C0F14A2" w:rsidR="002F760B" w:rsidRDefault="00DE0168" w:rsidP="00DE0168">
      <w:pPr>
        <w:ind w:firstLine="720"/>
        <w:jc w:val="both"/>
        <w:rPr>
          <w:sz w:val="28"/>
          <w:szCs w:val="28"/>
          <w:lang w:val="uk-UA"/>
        </w:rPr>
      </w:pPr>
      <w:r>
        <w:rPr>
          <w:sz w:val="28"/>
          <w:szCs w:val="28"/>
          <w:lang w:val="uk-UA"/>
        </w:rPr>
        <w:t>5</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r w:rsidR="002F760B">
        <w:rPr>
          <w:sz w:val="28"/>
          <w:szCs w:val="28"/>
          <w:lang w:val="uk-UA"/>
        </w:rPr>
        <w:t>.</w:t>
      </w:r>
    </w:p>
    <w:p w14:paraId="641189EE" w14:textId="19978AA5" w:rsidR="00207296" w:rsidRDefault="00207296" w:rsidP="00D90E3F">
      <w:pPr>
        <w:tabs>
          <w:tab w:val="left" w:pos="0"/>
          <w:tab w:val="left" w:pos="1134"/>
        </w:tabs>
        <w:jc w:val="both"/>
        <w:rPr>
          <w:sz w:val="28"/>
          <w:szCs w:val="28"/>
          <w:lang w:val="uk-UA"/>
        </w:rPr>
      </w:pPr>
    </w:p>
    <w:p w14:paraId="65AE9A81" w14:textId="77777777" w:rsidR="00DE0168" w:rsidRDefault="00DE0168"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tbl>
      <w:tblPr>
        <w:tblStyle w:val="af3"/>
        <w:tblW w:w="102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8"/>
        <w:gridCol w:w="560"/>
      </w:tblGrid>
      <w:tr w:rsidR="00DE0168" w14:paraId="409A2772" w14:textId="77777777" w:rsidTr="00A258CC">
        <w:trPr>
          <w:trHeight w:val="1342"/>
        </w:trPr>
        <w:tc>
          <w:tcPr>
            <w:tcW w:w="5812" w:type="dxa"/>
          </w:tcPr>
          <w:p w14:paraId="1C81C425" w14:textId="77777777" w:rsidR="00DE0168" w:rsidRDefault="00DE0168" w:rsidP="00A258CC">
            <w:pPr>
              <w:jc w:val="both"/>
              <w:rPr>
                <w:sz w:val="28"/>
                <w:szCs w:val="28"/>
                <w:lang w:val="uk-UA" w:eastAsia="uk-UA"/>
              </w:rPr>
            </w:pPr>
          </w:p>
          <w:p w14:paraId="394E72B1" w14:textId="77777777" w:rsidR="00DE0168" w:rsidRDefault="00DE0168" w:rsidP="00A258CC">
            <w:pPr>
              <w:jc w:val="both"/>
              <w:rPr>
                <w:sz w:val="28"/>
                <w:szCs w:val="28"/>
                <w:lang w:val="uk-UA" w:eastAsia="uk-UA"/>
              </w:rPr>
            </w:pPr>
          </w:p>
          <w:p w14:paraId="1192D36F" w14:textId="77777777" w:rsidR="00DE0168" w:rsidRDefault="00DE0168" w:rsidP="00A258CC">
            <w:pPr>
              <w:rPr>
                <w:sz w:val="28"/>
                <w:szCs w:val="28"/>
                <w:lang w:val="uk-UA" w:eastAsia="uk-UA"/>
              </w:rPr>
            </w:pPr>
            <w:r>
              <w:rPr>
                <w:sz w:val="28"/>
                <w:szCs w:val="28"/>
                <w:lang w:val="uk-UA" w:eastAsia="uk-UA"/>
              </w:rPr>
              <w:t xml:space="preserve">Постійна комісія Київської міської ради </w:t>
            </w:r>
          </w:p>
          <w:p w14:paraId="48C608B7" w14:textId="77777777" w:rsidR="00DE0168" w:rsidRDefault="00DE0168" w:rsidP="00A258CC">
            <w:pPr>
              <w:tabs>
                <w:tab w:val="left" w:pos="0"/>
                <w:tab w:val="left" w:pos="1134"/>
              </w:tabs>
              <w:rPr>
                <w:sz w:val="28"/>
                <w:szCs w:val="28"/>
                <w:lang w:val="uk-UA" w:eastAsia="uk-UA"/>
              </w:rPr>
            </w:pPr>
            <w:r>
              <w:rPr>
                <w:sz w:val="28"/>
                <w:szCs w:val="28"/>
                <w:lang w:val="uk-UA" w:eastAsia="uk-UA"/>
              </w:rPr>
              <w:t>з питань житлово-комунального господарства та паливно-енергетичного комплексу</w:t>
            </w:r>
          </w:p>
        </w:tc>
        <w:tc>
          <w:tcPr>
            <w:tcW w:w="4388" w:type="dxa"/>
            <w:gridSpan w:val="2"/>
          </w:tcPr>
          <w:p w14:paraId="70492194" w14:textId="77777777" w:rsidR="00DE0168" w:rsidRDefault="00DE0168" w:rsidP="00A258CC">
            <w:pPr>
              <w:jc w:val="both"/>
              <w:rPr>
                <w:sz w:val="28"/>
                <w:szCs w:val="28"/>
                <w:lang w:val="uk-UA" w:eastAsia="uk-UA"/>
              </w:rPr>
            </w:pPr>
          </w:p>
        </w:tc>
      </w:tr>
      <w:tr w:rsidR="00DE0168" w14:paraId="21FA67EE" w14:textId="77777777" w:rsidTr="00A258CC">
        <w:trPr>
          <w:gridAfter w:val="1"/>
          <w:wAfter w:w="560" w:type="dxa"/>
          <w:trHeight w:val="283"/>
        </w:trPr>
        <w:tc>
          <w:tcPr>
            <w:tcW w:w="5812" w:type="dxa"/>
          </w:tcPr>
          <w:p w14:paraId="74E823D7" w14:textId="77777777" w:rsidR="00DE0168" w:rsidRDefault="00DE0168" w:rsidP="00A258CC">
            <w:pPr>
              <w:jc w:val="both"/>
              <w:rPr>
                <w:sz w:val="28"/>
                <w:szCs w:val="28"/>
                <w:lang w:val="uk-UA" w:eastAsia="uk-UA"/>
              </w:rPr>
            </w:pPr>
          </w:p>
          <w:p w14:paraId="08B3F0BC" w14:textId="77777777" w:rsidR="00DE0168" w:rsidRDefault="00DE0168" w:rsidP="00A258CC">
            <w:pPr>
              <w:jc w:val="both"/>
              <w:rPr>
                <w:sz w:val="28"/>
                <w:szCs w:val="28"/>
                <w:lang w:val="uk-UA" w:eastAsia="uk-UA"/>
              </w:rPr>
            </w:pPr>
            <w:r>
              <w:rPr>
                <w:sz w:val="28"/>
                <w:szCs w:val="28"/>
                <w:lang w:val="uk-UA" w:eastAsia="uk-UA"/>
              </w:rPr>
              <w:t>Голова</w:t>
            </w:r>
          </w:p>
        </w:tc>
        <w:tc>
          <w:tcPr>
            <w:tcW w:w="3828" w:type="dxa"/>
          </w:tcPr>
          <w:p w14:paraId="7A27190F" w14:textId="77777777" w:rsidR="00DE0168" w:rsidRDefault="00DE0168" w:rsidP="00A258CC">
            <w:pPr>
              <w:jc w:val="right"/>
              <w:rPr>
                <w:rStyle w:val="af0"/>
                <w:b w:val="0"/>
              </w:rPr>
            </w:pPr>
          </w:p>
          <w:p w14:paraId="48F96091" w14:textId="77777777" w:rsidR="00DE0168" w:rsidRDefault="00DE0168" w:rsidP="00A258CC">
            <w:pPr>
              <w:jc w:val="right"/>
              <w:rPr>
                <w:b/>
              </w:rPr>
            </w:pPr>
            <w:r>
              <w:rPr>
                <w:rStyle w:val="af0"/>
                <w:b w:val="0"/>
                <w:sz w:val="28"/>
                <w:szCs w:val="28"/>
                <w:lang w:val="uk-UA" w:eastAsia="uk-UA"/>
              </w:rPr>
              <w:t>Олександр БРОДСЬКИЙ</w:t>
            </w:r>
          </w:p>
        </w:tc>
      </w:tr>
      <w:tr w:rsidR="00DE0168" w14:paraId="7266DAEC" w14:textId="77777777" w:rsidTr="00A258CC">
        <w:trPr>
          <w:gridAfter w:val="1"/>
          <w:wAfter w:w="560" w:type="dxa"/>
        </w:trPr>
        <w:tc>
          <w:tcPr>
            <w:tcW w:w="5812" w:type="dxa"/>
          </w:tcPr>
          <w:p w14:paraId="1E71D35B" w14:textId="77777777" w:rsidR="00DE0168" w:rsidRDefault="00DE0168" w:rsidP="00A258CC">
            <w:pPr>
              <w:jc w:val="both"/>
              <w:rPr>
                <w:sz w:val="28"/>
                <w:szCs w:val="28"/>
                <w:lang w:val="uk-UA" w:eastAsia="uk-UA"/>
              </w:rPr>
            </w:pPr>
          </w:p>
          <w:p w14:paraId="0FC5FEE3" w14:textId="77777777" w:rsidR="00DE0168" w:rsidRDefault="00DE0168" w:rsidP="00A258CC">
            <w:pPr>
              <w:jc w:val="both"/>
              <w:rPr>
                <w:sz w:val="28"/>
                <w:szCs w:val="28"/>
                <w:lang w:val="uk-UA" w:eastAsia="uk-UA"/>
              </w:rPr>
            </w:pPr>
            <w:r>
              <w:rPr>
                <w:sz w:val="28"/>
                <w:szCs w:val="28"/>
                <w:lang w:val="uk-UA" w:eastAsia="uk-UA"/>
              </w:rPr>
              <w:t>Секретар</w:t>
            </w:r>
          </w:p>
        </w:tc>
        <w:tc>
          <w:tcPr>
            <w:tcW w:w="3828" w:type="dxa"/>
          </w:tcPr>
          <w:p w14:paraId="39D0001D" w14:textId="77777777" w:rsidR="00DE0168" w:rsidRDefault="00DE0168" w:rsidP="00A258CC">
            <w:pPr>
              <w:tabs>
                <w:tab w:val="left" w:pos="6379"/>
              </w:tabs>
              <w:jc w:val="right"/>
              <w:rPr>
                <w:rStyle w:val="af0"/>
                <w:b w:val="0"/>
              </w:rPr>
            </w:pPr>
          </w:p>
          <w:p w14:paraId="7BA13478" w14:textId="77777777" w:rsidR="00DE0168" w:rsidRDefault="00DE0168" w:rsidP="00A258CC">
            <w:pPr>
              <w:tabs>
                <w:tab w:val="left" w:pos="6379"/>
              </w:tabs>
              <w:jc w:val="right"/>
              <w:rPr>
                <w:b/>
              </w:rPr>
            </w:pPr>
            <w:r>
              <w:rPr>
                <w:rStyle w:val="af0"/>
                <w:b w:val="0"/>
                <w:sz w:val="28"/>
                <w:szCs w:val="28"/>
                <w:lang w:val="uk-UA" w:eastAsia="uk-UA"/>
              </w:rPr>
              <w:t>Тарас КРИВОРУЧКО</w:t>
            </w:r>
          </w:p>
        </w:tc>
      </w:tr>
    </w:tbl>
    <w:p w14:paraId="78663272" w14:textId="31B5405C" w:rsidR="00692C91" w:rsidRDefault="00692C91" w:rsidP="008E3747">
      <w:pPr>
        <w:tabs>
          <w:tab w:val="left" w:pos="6379"/>
        </w:tabs>
        <w:jc w:val="both"/>
        <w:rPr>
          <w:color w:val="000000"/>
          <w:sz w:val="28"/>
          <w:szCs w:val="28"/>
          <w:lang w:val="uk-UA" w:eastAsia="uk-UA"/>
        </w:rPr>
      </w:pPr>
    </w:p>
    <w:p w14:paraId="2132B0F7" w14:textId="1E7C2F77" w:rsidR="005037E2" w:rsidRPr="00431509" w:rsidRDefault="00692C91" w:rsidP="00CF182A">
      <w:pPr>
        <w:rPr>
          <w:color w:val="000000"/>
          <w:sz w:val="28"/>
          <w:szCs w:val="28"/>
          <w:lang w:val="en-US" w:eastAsia="uk-UA"/>
        </w:rPr>
      </w:pPr>
      <w:r w:rsidRPr="00692C91">
        <w:rPr>
          <w:b/>
          <w:bCs/>
          <w:color w:val="000000"/>
          <w:sz w:val="28"/>
          <w:szCs w:val="28"/>
          <w:lang w:val="uk-UA" w:eastAsia="uk-UA"/>
        </w:rPr>
        <w:br w:type="page"/>
      </w:r>
      <w:bookmarkStart w:id="0" w:name="_GoBack"/>
      <w:bookmarkEnd w:id="0"/>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1191"/>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182A"/>
    <w:rsid w:val="00CF5078"/>
    <w:rsid w:val="00CF612B"/>
    <w:rsid w:val="00D0105B"/>
    <w:rsid w:val="00D02912"/>
    <w:rsid w:val="00D039C1"/>
    <w:rsid w:val="00D100D5"/>
    <w:rsid w:val="00D14A39"/>
    <w:rsid w:val="00D31675"/>
    <w:rsid w:val="00D33FA4"/>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0168"/>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D62C7"/>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581C"/>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5182</Characters>
  <Application>Microsoft Office Word</Application>
  <DocSecurity>0</DocSecurity>
  <Lines>43</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5863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2021-11-24T13:25:00Z</cp:lastPrinted>
  <dcterms:created xsi:type="dcterms:W3CDTF">2023-02-27T07:34:00Z</dcterms:created>
  <dcterms:modified xsi:type="dcterms:W3CDTF">2023-02-27T07:34:00Z</dcterms:modified>
</cp:coreProperties>
</file>