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385" w14:textId="77777777" w:rsidR="00B51FA5" w:rsidRPr="00D615A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1D0D4DA4" w14:textId="77777777" w:rsidR="003C5BE0" w:rsidRPr="00D615A2" w:rsidRDefault="003C5BE0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328B1765" w:rsidR="008A338E" w:rsidRPr="00D615A2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D615A2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697830550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697830550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D615A2">
        <w:rPr>
          <w:b/>
          <w:bCs/>
          <w:sz w:val="36"/>
          <w:szCs w:val="36"/>
        </w:rPr>
        <w:t>ПОЯСНЮВАЛЬНА ЗАПИСКА</w:t>
      </w:r>
    </w:p>
    <w:p w14:paraId="665764F7" w14:textId="5895129C" w:rsidR="008A338E" w:rsidRPr="00D615A2" w:rsidRDefault="00B34649" w:rsidP="00037B84">
      <w:pPr>
        <w:pStyle w:val="1"/>
        <w:shd w:val="clear" w:color="auto" w:fill="auto"/>
        <w:jc w:val="center"/>
        <w:rPr>
          <w:b/>
          <w:bCs/>
          <w:sz w:val="24"/>
          <w:szCs w:val="24"/>
        </w:rPr>
      </w:pPr>
      <w:r w:rsidRPr="00D615A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D615A2">
        <w:rPr>
          <w:b/>
          <w:bCs/>
          <w:sz w:val="24"/>
          <w:szCs w:val="24"/>
        </w:rPr>
        <w:t xml:space="preserve">№ </w:t>
      </w:r>
      <w:r w:rsidR="00045F3B" w:rsidRPr="00D615A2">
        <w:rPr>
          <w:b/>
          <w:bCs/>
          <w:sz w:val="24"/>
          <w:szCs w:val="24"/>
        </w:rPr>
        <w:t>ПЗ</w:t>
      </w:r>
      <w:r w:rsidR="00B87AD3" w:rsidRPr="00D615A2">
        <w:rPr>
          <w:b/>
          <w:bCs/>
          <w:sz w:val="24"/>
          <w:szCs w:val="24"/>
        </w:rPr>
        <w:t>Н</w:t>
      </w:r>
      <w:r w:rsidR="00C55118" w:rsidRPr="00D615A2">
        <w:rPr>
          <w:b/>
          <w:bCs/>
          <w:sz w:val="24"/>
          <w:szCs w:val="24"/>
        </w:rPr>
        <w:t>-69560</w:t>
      </w:r>
      <w:r w:rsidR="007B72F8" w:rsidRPr="00D615A2">
        <w:rPr>
          <w:b/>
          <w:bCs/>
          <w:sz w:val="24"/>
          <w:szCs w:val="24"/>
        </w:rPr>
        <w:t xml:space="preserve"> від </w:t>
      </w:r>
      <w:r w:rsidR="00BB0BE2" w:rsidRPr="00D615A2">
        <w:rPr>
          <w:b/>
          <w:bCs/>
          <w:sz w:val="24"/>
          <w:szCs w:val="24"/>
        </w:rPr>
        <w:t>27</w:t>
      </w:r>
      <w:r w:rsidR="00C55118" w:rsidRPr="00D615A2">
        <w:rPr>
          <w:b/>
          <w:bCs/>
          <w:sz w:val="24"/>
          <w:szCs w:val="24"/>
        </w:rPr>
        <w:t>.</w:t>
      </w:r>
      <w:r w:rsidR="00BB0BE2" w:rsidRPr="00D615A2">
        <w:rPr>
          <w:b/>
          <w:bCs/>
          <w:sz w:val="24"/>
          <w:szCs w:val="24"/>
        </w:rPr>
        <w:t>12</w:t>
      </w:r>
      <w:r w:rsidR="00C55118" w:rsidRPr="00D615A2">
        <w:rPr>
          <w:b/>
          <w:bCs/>
          <w:sz w:val="24"/>
          <w:szCs w:val="24"/>
        </w:rPr>
        <w:t>.2024</w:t>
      </w:r>
    </w:p>
    <w:p w14:paraId="41C95576" w14:textId="47DE295C" w:rsidR="008A338E" w:rsidRPr="00D615A2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D615A2">
        <w:rPr>
          <w:i w:val="0"/>
          <w:sz w:val="24"/>
          <w:szCs w:val="24"/>
        </w:rPr>
        <w:t xml:space="preserve">до </w:t>
      </w:r>
      <w:proofErr w:type="spellStart"/>
      <w:r w:rsidRPr="00D615A2">
        <w:rPr>
          <w:i w:val="0"/>
          <w:sz w:val="24"/>
          <w:szCs w:val="24"/>
        </w:rPr>
        <w:t>проє</w:t>
      </w:r>
      <w:r w:rsidR="003E1B2C" w:rsidRPr="00D615A2">
        <w:rPr>
          <w:i w:val="0"/>
          <w:sz w:val="24"/>
          <w:szCs w:val="24"/>
        </w:rPr>
        <w:t>кту</w:t>
      </w:r>
      <w:proofErr w:type="spellEnd"/>
      <w:r w:rsidR="003E1B2C" w:rsidRPr="00D615A2">
        <w:rPr>
          <w:i w:val="0"/>
          <w:sz w:val="24"/>
          <w:szCs w:val="24"/>
        </w:rPr>
        <w:t xml:space="preserve"> </w:t>
      </w:r>
      <w:r w:rsidR="00FB754A" w:rsidRPr="00D615A2">
        <w:rPr>
          <w:i w:val="0"/>
          <w:sz w:val="24"/>
          <w:szCs w:val="24"/>
        </w:rPr>
        <w:t>рішення</w:t>
      </w:r>
      <w:r w:rsidR="003E1B2C" w:rsidRPr="00D615A2">
        <w:rPr>
          <w:i w:val="0"/>
          <w:sz w:val="24"/>
          <w:szCs w:val="24"/>
        </w:rPr>
        <w:t xml:space="preserve"> Київської міської</w:t>
      </w:r>
      <w:r w:rsidR="00FB754A" w:rsidRPr="00D615A2">
        <w:rPr>
          <w:i w:val="0"/>
          <w:sz w:val="24"/>
          <w:szCs w:val="24"/>
        </w:rPr>
        <w:t xml:space="preserve"> </w:t>
      </w:r>
      <w:r w:rsidR="003E1B2C" w:rsidRPr="00D615A2">
        <w:rPr>
          <w:i w:val="0"/>
          <w:sz w:val="24"/>
          <w:szCs w:val="24"/>
        </w:rPr>
        <w:t>ради:</w:t>
      </w:r>
    </w:p>
    <w:p w14:paraId="45251460" w14:textId="6EA79973" w:rsidR="00343979" w:rsidRPr="00D615A2" w:rsidRDefault="009674CE" w:rsidP="00BF7550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D615A2">
        <w:rPr>
          <w:b/>
          <w:i/>
          <w:sz w:val="24"/>
          <w:szCs w:val="24"/>
        </w:rPr>
        <w:t xml:space="preserve">Про </w:t>
      </w:r>
      <w:r w:rsidR="00BF7550" w:rsidRPr="00D615A2">
        <w:rPr>
          <w:b/>
          <w:i/>
          <w:sz w:val="24"/>
          <w:szCs w:val="24"/>
        </w:rPr>
        <w:t>укладення на новий строк з приватним акціонерним товариством «ПОЛЮС»  договору оренди земельної ділянки                   від 26 вересня 2014 року № 137 (зі змінами) для розширення оптової бази з адмінбудинком і будівництва та                                           обслуговування гостьової автомобільної стоянки та майданчика для торгівлі сезонними овочами на вул. Електротехнічній, 18           у Деснянському районі м. Києва</w:t>
      </w:r>
    </w:p>
    <w:p w14:paraId="04A53D07" w14:textId="11025959" w:rsidR="00694D51" w:rsidRPr="00D615A2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D615A2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D615A2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D615A2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D615A2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25D8C77" w:rsidR="00E94376" w:rsidRPr="00D615A2" w:rsidRDefault="00BF7550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Приватне акціонерне товариство «ПОЛЮС» (ЄДРПОУ </w:t>
            </w:r>
            <w:r w:rsidRPr="00D615A2">
              <w:rPr>
                <w:i/>
                <w:color w:val="auto"/>
                <w:sz w:val="24"/>
                <w:szCs w:val="24"/>
                <w:lang w:bidi="ar-SA"/>
              </w:rPr>
              <w:t>19029704) (далі – Товариство)</w:t>
            </w:r>
          </w:p>
        </w:tc>
      </w:tr>
      <w:tr w:rsidR="00E94376" w:rsidRPr="00D615A2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D615A2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D615A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74E7DF92" w:rsidR="007812BA" w:rsidRPr="00D615A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41CD7077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285 ФІЗИЧНИХ ОСІБ АКЦІОНЕРІВ</w:t>
            </w:r>
          </w:p>
          <w:p w14:paraId="0160564F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Розмір внеску до статутного фонду: 240 397,50 грн</w:t>
            </w:r>
          </w:p>
          <w:p w14:paraId="67DBC1CE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Частка (%): 99,86%</w:t>
            </w:r>
          </w:p>
          <w:p w14:paraId="74A6E303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2 ЮРИДИЧНІ ОСОБИ АКЦІОНЕРИ</w:t>
            </w:r>
          </w:p>
          <w:p w14:paraId="415FD3F7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Розмір внеску до статутного фонду: 346,50 грн </w:t>
            </w:r>
          </w:p>
          <w:p w14:paraId="6643096C" w14:textId="14537789" w:rsidR="00E94376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Частка (%): 0,1439%</w:t>
            </w:r>
          </w:p>
        </w:tc>
      </w:tr>
      <w:tr w:rsidR="00E94376" w:rsidRPr="00D615A2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D615A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D615A2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D615A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EB607E6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КАРПЕНКО ІРИНА АНАТОЛІЇВНА</w:t>
            </w:r>
          </w:p>
          <w:p w14:paraId="1859BBBA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Адреса засновника: Україна, 01014, м. Київ, Печерський р-н, вулиця Лізи </w:t>
            </w:r>
            <w:proofErr w:type="spellStart"/>
            <w:r w:rsidRPr="00D615A2">
              <w:rPr>
                <w:i/>
                <w:sz w:val="24"/>
                <w:szCs w:val="24"/>
              </w:rPr>
              <w:t>Чйкіної</w:t>
            </w:r>
            <w:proofErr w:type="spellEnd"/>
            <w:r w:rsidRPr="00D615A2">
              <w:rPr>
                <w:i/>
                <w:sz w:val="24"/>
                <w:szCs w:val="24"/>
              </w:rPr>
              <w:t>,  характер впливу-прямий, частка-15,3654%</w:t>
            </w:r>
          </w:p>
          <w:p w14:paraId="458398C0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КАРПЕНКО НАТАЛІЯ АНАТОЛІЇВНА</w:t>
            </w:r>
          </w:p>
          <w:p w14:paraId="6487D0D8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Адреса засновника: Україна, 04205, м. Київ, </w:t>
            </w:r>
            <w:proofErr w:type="spellStart"/>
            <w:r w:rsidRPr="00D615A2">
              <w:rPr>
                <w:i/>
                <w:sz w:val="24"/>
                <w:szCs w:val="24"/>
              </w:rPr>
              <w:t>Оболонськи</w:t>
            </w:r>
            <w:proofErr w:type="spellEnd"/>
            <w:r w:rsidRPr="00D615A2">
              <w:rPr>
                <w:i/>
                <w:sz w:val="24"/>
                <w:szCs w:val="24"/>
              </w:rPr>
              <w:t xml:space="preserve"> р-н, вулиця Тимошенка, характер впливу-прямий, частка-15,3654%</w:t>
            </w:r>
          </w:p>
          <w:p w14:paraId="4963D92B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КАРПЕНКО РАЇСА МИХАЙЛІВНА</w:t>
            </w:r>
          </w:p>
          <w:p w14:paraId="168F1347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Адреса засновника: Україна, 04210, м. Київ, Оболонський р-н, вулиця Тимошенка, характер впливу-прямий, частка-41,0197%</w:t>
            </w:r>
          </w:p>
          <w:p w14:paraId="09E3374E" w14:textId="77777777" w:rsidR="00BF7550" w:rsidRPr="00D615A2" w:rsidRDefault="00BF7550" w:rsidP="00BF7550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КАРПЕНКО АНАТОЛІЙ ЯКОВИЧ</w:t>
            </w:r>
          </w:p>
          <w:p w14:paraId="1C7A8B69" w14:textId="6CCD5AC3" w:rsidR="00E94376" w:rsidRPr="00D615A2" w:rsidRDefault="00BF7550" w:rsidP="00BF7550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Адреса засновника: Україна, 02225, м. Київ, Деснянський р-н, проспект Маяковського, характер впливу-прямий, частка-15,1692%</w:t>
            </w:r>
          </w:p>
        </w:tc>
      </w:tr>
      <w:tr w:rsidR="00E94376" w:rsidRPr="00D615A2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D615A2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615A2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D615A2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D615A2">
              <w:rPr>
                <w:b/>
                <w:i/>
                <w:sz w:val="24"/>
                <w:szCs w:val="24"/>
              </w:rPr>
              <w:t>від</w:t>
            </w:r>
            <w:r w:rsidRPr="00D615A2">
              <w:rPr>
                <w:b/>
                <w:sz w:val="24"/>
                <w:szCs w:val="24"/>
              </w:rPr>
              <w:t xml:space="preserve"> </w:t>
            </w:r>
            <w:r w:rsidR="001B1510" w:rsidRPr="00D615A2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05.06.2024</w:t>
            </w:r>
            <w:r w:rsidR="00905988" w:rsidRPr="00D615A2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D615A2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D615A2">
              <w:rPr>
                <w:b/>
                <w:i/>
                <w:sz w:val="24"/>
                <w:szCs w:val="24"/>
              </w:rPr>
              <w:t>697830550</w:t>
            </w:r>
          </w:p>
        </w:tc>
      </w:tr>
    </w:tbl>
    <w:p w14:paraId="0CA06CD8" w14:textId="2CCFB8E7" w:rsidR="008A338E" w:rsidRPr="00D615A2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D615A2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D615A2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D615A2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D615A2">
        <w:rPr>
          <w:sz w:val="24"/>
          <w:szCs w:val="24"/>
        </w:rPr>
        <w:t>2. Відомості про земельну ділянку (</w:t>
      </w:r>
      <w:r w:rsidR="00056A2A" w:rsidRPr="00D615A2">
        <w:rPr>
          <w:sz w:val="24"/>
          <w:szCs w:val="24"/>
        </w:rPr>
        <w:t xml:space="preserve">кадастровий </w:t>
      </w:r>
      <w:r w:rsidRPr="00D615A2">
        <w:rPr>
          <w:sz w:val="24"/>
          <w:szCs w:val="24"/>
        </w:rPr>
        <w:t xml:space="preserve">№ </w:t>
      </w:r>
      <w:r w:rsidR="00C55118" w:rsidRPr="00D615A2">
        <w:rPr>
          <w:sz w:val="24"/>
          <w:szCs w:val="24"/>
        </w:rPr>
        <w:t>8000000000:62:021:0083</w:t>
      </w:r>
      <w:r w:rsidRPr="00D615A2">
        <w:rPr>
          <w:sz w:val="24"/>
          <w:szCs w:val="24"/>
        </w:rPr>
        <w:t>)</w:t>
      </w:r>
      <w:r w:rsidR="00880A60" w:rsidRPr="00D615A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D615A2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D615A2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 </w:t>
            </w:r>
            <w:r w:rsidR="007B72F8" w:rsidRPr="00D615A2">
              <w:rPr>
                <w:i/>
                <w:sz w:val="24"/>
                <w:szCs w:val="24"/>
              </w:rPr>
              <w:t>Місце розташування</w:t>
            </w:r>
            <w:r w:rsidR="007B72F8" w:rsidRPr="00D615A2">
              <w:rPr>
                <w:sz w:val="24"/>
                <w:szCs w:val="24"/>
              </w:rPr>
              <w:t xml:space="preserve"> </w:t>
            </w:r>
            <w:r w:rsidR="007B72F8" w:rsidRPr="00D615A2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D615A2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615A2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D615A2">
              <w:rPr>
                <w:b/>
                <w:i/>
                <w:sz w:val="24"/>
                <w:szCs w:val="24"/>
                <w:shd w:val="clear" w:color="auto" w:fill="FFFFFF"/>
              </w:rPr>
              <w:t>вул. Електротехнічна, 18 у Деснянському районі</w:t>
            </w:r>
          </w:p>
        </w:tc>
      </w:tr>
      <w:tr w:rsidR="008A338E" w:rsidRPr="00D615A2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D615A2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 </w:t>
            </w:r>
            <w:r w:rsidR="007B72F8" w:rsidRPr="00D615A2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32BB7E15" w:rsidR="008A338E" w:rsidRPr="00D615A2" w:rsidRDefault="00C55118" w:rsidP="00347258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D615A2">
              <w:rPr>
                <w:b/>
                <w:i/>
                <w:iCs/>
                <w:sz w:val="24"/>
                <w:szCs w:val="24"/>
              </w:rPr>
              <w:t>0,4656</w:t>
            </w:r>
            <w:r w:rsidR="00347258" w:rsidRPr="00D615A2">
              <w:rPr>
                <w:b/>
                <w:i/>
                <w:iCs/>
                <w:sz w:val="24"/>
                <w:szCs w:val="24"/>
              </w:rPr>
              <w:t xml:space="preserve"> га </w:t>
            </w:r>
            <w:r w:rsidRPr="00D615A2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A338E" w:rsidRPr="00D615A2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D615A2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 xml:space="preserve"> </w:t>
            </w:r>
            <w:r w:rsidR="007B72F8" w:rsidRPr="00D615A2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D615A2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2F5F94CC" w:rsidR="008A338E" w:rsidRPr="00D615A2" w:rsidRDefault="00CC4E46" w:rsidP="00D061D9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615A2">
              <w:rPr>
                <w:b/>
                <w:i/>
                <w:sz w:val="24"/>
                <w:szCs w:val="24"/>
              </w:rPr>
              <w:t>о</w:t>
            </w:r>
            <w:r w:rsidR="0091277B" w:rsidRPr="00D615A2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D615A2">
              <w:rPr>
                <w:b/>
                <w:i/>
                <w:sz w:val="24"/>
                <w:szCs w:val="24"/>
              </w:rPr>
              <w:t>3</w:t>
            </w:r>
            <w:r w:rsidR="0091277B" w:rsidRPr="00D615A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D615A2">
              <w:rPr>
                <w:b/>
                <w:i/>
                <w:sz w:val="24"/>
                <w:szCs w:val="24"/>
              </w:rPr>
              <w:t>рок</w:t>
            </w:r>
            <w:r w:rsidR="00D061D9" w:rsidRPr="00D615A2">
              <w:rPr>
                <w:b/>
                <w:i/>
                <w:sz w:val="24"/>
                <w:szCs w:val="24"/>
              </w:rPr>
              <w:t>и</w:t>
            </w:r>
            <w:r w:rsidR="00B51FA5" w:rsidRPr="00D615A2">
              <w:rPr>
                <w:b/>
                <w:i/>
                <w:sz w:val="24"/>
                <w:szCs w:val="24"/>
              </w:rPr>
              <w:t xml:space="preserve"> </w:t>
            </w:r>
            <w:r w:rsidR="007066E8" w:rsidRPr="00D615A2">
              <w:rPr>
                <w:b/>
                <w:i/>
                <w:sz w:val="24"/>
                <w:szCs w:val="24"/>
              </w:rPr>
              <w:t>(укладення на новий строк)</w:t>
            </w:r>
          </w:p>
        </w:tc>
      </w:tr>
      <w:tr w:rsidR="006764C8" w:rsidRPr="00D615A2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D615A2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D615A2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D615A2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D615A2">
              <w:rPr>
                <w:b/>
                <w:i/>
                <w:sz w:val="24"/>
                <w:szCs w:val="24"/>
              </w:rPr>
              <w:t>03.07</w:t>
            </w:r>
            <w:r w:rsidR="005769B6" w:rsidRPr="00D615A2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D615A2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</w:t>
            </w:r>
            <w:r w:rsidRPr="00D615A2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D615A2">
              <w:rPr>
                <w:b/>
                <w:i/>
                <w:sz w:val="24"/>
                <w:szCs w:val="24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      </w:r>
            <w:r w:rsidRPr="00D615A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D615A2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D615A2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D615A2">
              <w:rPr>
                <w:iCs w:val="0"/>
                <w:sz w:val="24"/>
                <w:szCs w:val="24"/>
              </w:rPr>
              <w:t xml:space="preserve"> </w:t>
            </w:r>
            <w:r w:rsidR="006764C8" w:rsidRPr="00D615A2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D615A2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D615A2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D615A2">
              <w:rPr>
                <w:iCs w:val="0"/>
                <w:sz w:val="24"/>
                <w:szCs w:val="24"/>
              </w:rPr>
              <w:t xml:space="preserve"> </w:t>
            </w:r>
            <w:r w:rsidR="006764C8" w:rsidRPr="00D615A2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D615A2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D615A2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D615A2">
              <w:rPr>
                <w:iCs w:val="0"/>
                <w:sz w:val="18"/>
                <w:szCs w:val="18"/>
              </w:rPr>
              <w:t>(за поперед</w:t>
            </w:r>
            <w:r w:rsidR="00056A2A" w:rsidRPr="00D615A2">
              <w:rPr>
                <w:iCs w:val="0"/>
                <w:sz w:val="18"/>
                <w:szCs w:val="18"/>
              </w:rPr>
              <w:t>нім</w:t>
            </w:r>
            <w:r w:rsidR="006764C8" w:rsidRPr="00D615A2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91CC022" w14:textId="77777777" w:rsidR="00D061D9" w:rsidRPr="00D615A2" w:rsidRDefault="00D061D9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69CC5AE0" w:rsidR="006D7E33" w:rsidRPr="00D615A2" w:rsidRDefault="00D061D9" w:rsidP="00D061D9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D615A2">
              <w:rPr>
                <w:b/>
                <w:i/>
                <w:sz w:val="24"/>
                <w:szCs w:val="24"/>
                <w:shd w:val="clear" w:color="auto" w:fill="FFFFFF"/>
              </w:rPr>
              <w:t>20</w:t>
            </w:r>
            <w:r w:rsidR="00A74A84" w:rsidRPr="00D615A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615A2">
              <w:rPr>
                <w:b/>
                <w:i/>
                <w:sz w:val="24"/>
                <w:szCs w:val="24"/>
                <w:shd w:val="clear" w:color="auto" w:fill="FFFFFF"/>
              </w:rPr>
              <w:t>558</w:t>
            </w:r>
            <w:r w:rsidR="00A74A84" w:rsidRPr="00D615A2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615A2">
              <w:rPr>
                <w:b/>
                <w:i/>
                <w:sz w:val="24"/>
                <w:szCs w:val="24"/>
                <w:shd w:val="clear" w:color="auto" w:fill="FFFFFF"/>
              </w:rPr>
              <w:t>070,25 грн</w:t>
            </w:r>
          </w:p>
        </w:tc>
      </w:tr>
    </w:tbl>
    <w:p w14:paraId="1EE201F4" w14:textId="534BA03A" w:rsidR="008A338E" w:rsidRPr="00D615A2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D615A2">
        <w:rPr>
          <w:sz w:val="18"/>
          <w:szCs w:val="18"/>
        </w:rPr>
        <w:t>*</w:t>
      </w:r>
      <w:r w:rsidR="006A19DF" w:rsidRPr="00D615A2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5648CE5" w14:textId="6CACAD35" w:rsidR="001641D0" w:rsidRPr="00D615A2" w:rsidRDefault="001641D0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377DBFF8" w14:textId="77777777" w:rsidR="00BB0BE2" w:rsidRPr="00D615A2" w:rsidRDefault="00BB0BE2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0C4F3302" w:rsidR="008A338E" w:rsidRPr="00D615A2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D615A2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 w:rsidRPr="00D615A2">
        <w:rPr>
          <w:b/>
          <w:bCs/>
          <w:i w:val="0"/>
          <w:iCs w:val="0"/>
          <w:sz w:val="24"/>
          <w:szCs w:val="24"/>
        </w:rPr>
        <w:t>.</w:t>
      </w:r>
    </w:p>
    <w:p w14:paraId="509D551C" w14:textId="4FBF1BCD" w:rsidR="006A19DF" w:rsidRPr="00D615A2" w:rsidRDefault="006A19DF" w:rsidP="00D615A2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D615A2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Закону України «Про оренду землі»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D615A2">
        <w:rPr>
          <w:rFonts w:ascii="Times New Roman" w:hAnsi="Times New Roman" w:cs="Times New Roman"/>
        </w:rPr>
        <w:t>проєкт</w:t>
      </w:r>
      <w:proofErr w:type="spellEnd"/>
      <w:r w:rsidRPr="00D615A2">
        <w:rPr>
          <w:rFonts w:ascii="Times New Roman" w:hAnsi="Times New Roman" w:cs="Times New Roman"/>
        </w:rPr>
        <w:t xml:space="preserve"> рішення.</w:t>
      </w:r>
    </w:p>
    <w:p w14:paraId="4E0963E7" w14:textId="77777777" w:rsidR="00D615A2" w:rsidRPr="00D615A2" w:rsidRDefault="00D615A2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719A7863" w:rsidR="00823CCF" w:rsidRPr="00D615A2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D615A2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D615A2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D615A2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D615A2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D615A2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D615A2">
        <w:rPr>
          <w:sz w:val="24"/>
          <w:szCs w:val="24"/>
        </w:rPr>
        <w:t>5. О</w:t>
      </w:r>
      <w:r w:rsidR="00FC32B6" w:rsidRPr="00D615A2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D615A2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D615A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D615A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796BDCBF" w14:textId="6C22F5E5" w:rsidR="00D061D9" w:rsidRPr="00D615A2" w:rsidRDefault="00D061D9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Забудована. На ділянці розміщуються торгівельні павільйони, які використовуються для торгівлі (овочевий ринок). Земельна ділянка огороджена</w:t>
            </w:r>
            <w:r w:rsidR="000F3087" w:rsidRPr="00D615A2">
              <w:rPr>
                <w:b w:val="0"/>
                <w:bCs w:val="0"/>
                <w:i/>
                <w:sz w:val="24"/>
                <w:szCs w:val="24"/>
              </w:rPr>
              <w:t xml:space="preserve"> парканом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, також </w:t>
            </w:r>
            <w:r w:rsidR="000F3087" w:rsidRPr="00D615A2">
              <w:rPr>
                <w:b w:val="0"/>
                <w:bCs w:val="0"/>
                <w:i/>
                <w:sz w:val="24"/>
                <w:szCs w:val="24"/>
              </w:rPr>
              <w:t>у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межах ділянки запарковані </w:t>
            </w:r>
            <w:r w:rsidR="000F3087" w:rsidRPr="00D615A2">
              <w:rPr>
                <w:b w:val="0"/>
                <w:bCs w:val="0"/>
                <w:i/>
                <w:sz w:val="24"/>
                <w:szCs w:val="24"/>
              </w:rPr>
              <w:t xml:space="preserve">вантажні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автомобілі (акт обстеження земельної ділянки від 24.06.2024 </w:t>
            </w:r>
            <w:r w:rsidR="00BB0BE2" w:rsidRPr="00D615A2">
              <w:rPr>
                <w:b w:val="0"/>
                <w:bCs w:val="0"/>
                <w:i/>
                <w:sz w:val="24"/>
                <w:szCs w:val="24"/>
              </w:rPr>
              <w:t xml:space="preserve">                                          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№  ДК/14</w:t>
            </w:r>
            <w:r w:rsidR="000F3087" w:rsidRPr="00D615A2">
              <w:rPr>
                <w:b w:val="0"/>
                <w:bCs w:val="0"/>
                <w:i/>
                <w:sz w:val="24"/>
                <w:szCs w:val="24"/>
              </w:rPr>
              <w:t>8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-ОА/2024).</w:t>
            </w:r>
          </w:p>
          <w:p w14:paraId="47844D0E" w14:textId="4B824E01" w:rsidR="001641D0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Відповідно до наданих матеріалів на земельній ділянці розташовані нежилі будівлі загальною площею 192,90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. м, які згідно з відомостями з Державного реєстру речових прав на нерухоме майно на підставі свідоцтва про право власності </w:t>
            </w:r>
            <w:r w:rsidR="00BB0BE2" w:rsidRPr="00D615A2">
              <w:rPr>
                <w:b w:val="0"/>
                <w:bCs w:val="0"/>
                <w:i/>
                <w:sz w:val="24"/>
                <w:szCs w:val="24"/>
              </w:rPr>
              <w:t xml:space="preserve">              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від 24.07.2012 САЕ № 539832 належать  Товариству (реєстраційний номер: 37312221; номер запису: 11110-п в книзі: 240п-212), а  саме:</w:t>
            </w:r>
          </w:p>
          <w:p w14:paraId="398CFC7C" w14:textId="77777777" w:rsidR="001641D0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ab/>
              <w:t xml:space="preserve">нежила будівля (літ. З) площею 172,90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>. м;</w:t>
            </w:r>
          </w:p>
          <w:p w14:paraId="506E57A9" w14:textId="180067C8" w:rsidR="00BB0BE2" w:rsidRPr="00D615A2" w:rsidRDefault="001641D0" w:rsidP="007066E8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ab/>
              <w:t xml:space="preserve">нежила будівля (літ. Е) площею 20,00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>. м.</w:t>
            </w:r>
          </w:p>
        </w:tc>
      </w:tr>
      <w:tr w:rsidR="00823CCF" w:rsidRPr="00D615A2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D615A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A8B9243" w14:textId="77777777" w:rsidR="007066E8" w:rsidRPr="00D615A2" w:rsidRDefault="007066E8" w:rsidP="007066E8">
            <w:pPr>
              <w:pStyle w:val="a7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затверджений рішенням Київської міської ради від 11.10.2018 № 1875/5939 «Про затвердження детального плану території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промрайону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«Троєщина» на вул.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Пухівській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у Деснянському районі                          м. Києва» (далі -ДПТ).</w:t>
            </w:r>
          </w:p>
          <w:p w14:paraId="112E87C4" w14:textId="1DA119A6" w:rsidR="00823CCF" w:rsidRPr="00D615A2" w:rsidRDefault="007066E8" w:rsidP="007066E8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Функціональне призначення згідно з ДПТ – </w:t>
            </w:r>
            <w:r w:rsidR="00D061D9" w:rsidRPr="00D615A2">
              <w:rPr>
                <w:b w:val="0"/>
                <w:bCs w:val="0"/>
                <w:i/>
                <w:sz w:val="24"/>
                <w:szCs w:val="24"/>
              </w:rPr>
              <w:t xml:space="preserve">території </w:t>
            </w:r>
            <w:r w:rsidR="003C5BE0" w:rsidRPr="00D615A2">
              <w:rPr>
                <w:b w:val="0"/>
                <w:bCs w:val="0"/>
                <w:i/>
                <w:sz w:val="24"/>
                <w:szCs w:val="24"/>
              </w:rPr>
              <w:t>об’єктів торговельно-побутового призначення</w:t>
            </w:r>
            <w:r w:rsidR="00D061D9" w:rsidRPr="00D615A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D615A2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D615A2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D615A2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D615A2">
              <w:rPr>
                <w:b w:val="0"/>
                <w:i/>
                <w:sz w:val="24"/>
                <w:szCs w:val="24"/>
              </w:rPr>
              <w:t>п</w:t>
            </w:r>
            <w:r w:rsidR="00823CCF" w:rsidRPr="00D615A2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D615A2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D615A2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D615A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20A9E5F3" w:rsidR="00823CCF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 w:rsidR="000F3087" w:rsidRPr="00D615A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D615A2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D615A2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38E4CC0" w14:textId="77777777" w:rsidR="00005232" w:rsidRPr="00D615A2" w:rsidRDefault="006A19DF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D615A2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005232" w:rsidRPr="00D615A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65234913" w:rsidR="00823CCF" w:rsidRPr="00D615A2" w:rsidRDefault="006A19DF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D615A2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землі житлової та громадської забудови, </w:t>
            </w:r>
            <w:r w:rsidR="00564A02" w:rsidRPr="00D615A2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- 03.07.</w:t>
            </w:r>
          </w:p>
        </w:tc>
      </w:tr>
      <w:tr w:rsidR="00823CCF" w:rsidRPr="00D615A2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D615A2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D615A2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615A2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D615A2" w:rsidRDefault="003F1E3E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D615A2" w:rsidRPr="00D615A2" w14:paraId="23C0675F" w14:textId="77777777" w:rsidTr="00430CA4">
        <w:trPr>
          <w:cantSplit/>
          <w:trHeight w:val="1413"/>
        </w:trPr>
        <w:tc>
          <w:tcPr>
            <w:tcW w:w="2972" w:type="dxa"/>
          </w:tcPr>
          <w:p w14:paraId="2494E272" w14:textId="54A1566A" w:rsidR="00D615A2" w:rsidRPr="00D615A2" w:rsidRDefault="00D615A2" w:rsidP="00D615A2">
            <w:pPr>
              <w:pStyle w:val="a7"/>
              <w:ind w:left="-120" w:firstLine="120"/>
              <w:rPr>
                <w:b w:val="0"/>
                <w:i/>
                <w:sz w:val="24"/>
                <w:szCs w:val="24"/>
              </w:rPr>
            </w:pPr>
            <w:r w:rsidRPr="00D615A2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7EBFEBA7" w14:textId="744402A3" w:rsidR="00D615A2" w:rsidRPr="00D615A2" w:rsidRDefault="00D615A2" w:rsidP="00D615A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Земельна ділянка відповідно до рішення Київської міської ради від 24.11.2005 № 464/2925 передана в короткострокову оренду на 3 роки Товариству 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(договір оренди земельної ділянки від 26.09.2014                  № 137).</w:t>
            </w:r>
          </w:p>
        </w:tc>
      </w:tr>
      <w:tr w:rsidR="003C5BE0" w:rsidRPr="00D615A2" w14:paraId="4A0F8DC8" w14:textId="77777777" w:rsidTr="00430CA4">
        <w:trPr>
          <w:cantSplit/>
          <w:trHeight w:val="1413"/>
        </w:trPr>
        <w:tc>
          <w:tcPr>
            <w:tcW w:w="2972" w:type="dxa"/>
          </w:tcPr>
          <w:p w14:paraId="3F3AB129" w14:textId="738F1EE6" w:rsidR="003C5BE0" w:rsidRPr="00D615A2" w:rsidRDefault="003C5BE0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70FAED37" w14:textId="7899363F" w:rsidR="003C5BE0" w:rsidRPr="00D615A2" w:rsidRDefault="003C5BE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Рішенням Господарського суду міста Києва від 22.02.2018 у справі № 910/21517/17, залишеним без змін постанов</w:t>
            </w:r>
            <w:r w:rsidR="00D615A2" w:rsidRPr="00D615A2">
              <w:rPr>
                <w:b w:val="0"/>
                <w:bCs w:val="0"/>
                <w:i/>
                <w:sz w:val="24"/>
                <w:szCs w:val="24"/>
              </w:rPr>
              <w:t>ою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Північного апеляційного господарського суду від 12.02.2019 та </w:t>
            </w:r>
            <w:r w:rsidR="00D615A2" w:rsidRPr="00D615A2">
              <w:rPr>
                <w:b w:val="0"/>
                <w:bCs w:val="0"/>
                <w:i/>
                <w:sz w:val="24"/>
                <w:szCs w:val="24"/>
              </w:rPr>
              <w:t xml:space="preserve">постановою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Верховного Суду від 28.05.2019, </w:t>
            </w:r>
            <w:r w:rsidR="00D615A2" w:rsidRPr="00D615A2">
              <w:rPr>
                <w:b w:val="0"/>
                <w:bCs w:val="0"/>
                <w:i/>
                <w:sz w:val="24"/>
                <w:szCs w:val="24"/>
              </w:rPr>
              <w:t>визнано поновленим договір оренди земельної ділянки від 26.09.2014        № 13</w:t>
            </w:r>
            <w:r w:rsidR="00D615A2">
              <w:rPr>
                <w:b w:val="0"/>
                <w:bCs w:val="0"/>
                <w:i/>
                <w:sz w:val="24"/>
                <w:szCs w:val="24"/>
                <w:lang w:val="ru-RU"/>
              </w:rPr>
              <w:t>7</w:t>
            </w:r>
            <w:r w:rsidR="00D615A2" w:rsidRPr="00D615A2">
              <w:rPr>
                <w:b w:val="0"/>
                <w:bCs w:val="0"/>
                <w:i/>
                <w:sz w:val="24"/>
                <w:szCs w:val="24"/>
              </w:rPr>
              <w:t xml:space="preserve"> на той самий строк і на тих самих умовах та визнано укладеною додаткову угоду про поновлення терміну дії договору оренди земельної ділянки від 26.09.2014 </w:t>
            </w:r>
            <w:r w:rsidR="00D615A2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                           </w:t>
            </w:r>
            <w:r w:rsidR="007066E8" w:rsidRPr="00D615A2">
              <w:rPr>
                <w:b w:val="0"/>
                <w:bCs w:val="0"/>
                <w:i/>
                <w:sz w:val="24"/>
                <w:szCs w:val="24"/>
              </w:rPr>
              <w:t xml:space="preserve"> № 137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656B4DAA" w14:textId="622F2043" w:rsidR="003C5BE0" w:rsidRPr="00D615A2" w:rsidRDefault="003C5BE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Постійною комісією Київської міської ради з питань </w:t>
            </w:r>
            <w:r w:rsidR="007066E8" w:rsidRPr="00D615A2">
              <w:rPr>
                <w:b w:val="0"/>
                <w:bCs w:val="0"/>
                <w:i/>
                <w:sz w:val="24"/>
                <w:szCs w:val="24"/>
              </w:rPr>
              <w:t>архітектури, містобудування та земельних відносин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на засіданні 27.01.2021 (протокол № 1/3) вирішено поновити договір на 3 роки (договір про укладення договору оренди земельної ділянки на новий строк від 13.09.2021 № 781).</w:t>
            </w:r>
          </w:p>
          <w:p w14:paraId="789C2BA9" w14:textId="77777777" w:rsidR="003C5BE0" w:rsidRPr="00D615A2" w:rsidRDefault="003C5BE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Термін оренди за договором до  13.09.2024.</w:t>
            </w:r>
          </w:p>
          <w:p w14:paraId="1B245BA4" w14:textId="77777777" w:rsidR="007066E8" w:rsidRPr="00D615A2" w:rsidRDefault="007066E8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16"/>
                <w:szCs w:val="16"/>
              </w:rPr>
            </w:pPr>
          </w:p>
          <w:p w14:paraId="4628814C" w14:textId="1022779E" w:rsidR="001641D0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Товариством у зв’язку з будівництвом закладу громадського харчування літ. «З» загальною площею 172,90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. м та вбиральні літ «Е» загальною площею 20,00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>. м. перераховано пайові кошти у розмірі 31</w:t>
            </w:r>
            <w:r w:rsidR="007066E8" w:rsidRPr="00D615A2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38 тис. грн (довідка Головного управління економіки та інвестицій виконавчого органу Київської міської ради (Київської міської державної адміністрації) від 15.12.2011 № 049-187298-11).</w:t>
            </w:r>
          </w:p>
          <w:p w14:paraId="4486E6ED" w14:textId="77777777" w:rsidR="007066E8" w:rsidRPr="00D615A2" w:rsidRDefault="007066E8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16"/>
                <w:szCs w:val="16"/>
              </w:rPr>
            </w:pPr>
          </w:p>
          <w:p w14:paraId="1A43DDC5" w14:textId="77777777" w:rsidR="003C5BE0" w:rsidRPr="00D615A2" w:rsidRDefault="003C5BE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Згідно з довідкою ГУ ДПС у м. Києві від 22.05.2024                               № 50722/6/26-15-13-01-08 станом на 15.05.2024 за Товариством податковий борг не обліковується.</w:t>
            </w:r>
          </w:p>
          <w:p w14:paraId="27D9386A" w14:textId="66D861EE" w:rsidR="007066E8" w:rsidRPr="00D615A2" w:rsidRDefault="007066E8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Відповідно до листа ГУ ДПС у м. Києві від 12.12.2024                             № 36062/5/26-15-13-01-05  станом на 01.12.2024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0F164A09" w14:textId="77777777" w:rsidR="007066E8" w:rsidRPr="00D615A2" w:rsidRDefault="007066E8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10"/>
                <w:szCs w:val="10"/>
              </w:rPr>
            </w:pPr>
          </w:p>
          <w:p w14:paraId="688AD21C" w14:textId="0655E25A" w:rsidR="003C5BE0" w:rsidRPr="00D615A2" w:rsidRDefault="003C5BE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укладення на новий строк або відмову в укладенні на новий строк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26A51C" w14:textId="5E4E09EB" w:rsidR="001641D0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BB0BE2" w:rsidRPr="00D615A2">
              <w:rPr>
                <w:b w:val="0"/>
                <w:bCs w:val="0"/>
                <w:i/>
                <w:sz w:val="24"/>
                <w:szCs w:val="24"/>
              </w:rPr>
              <w:t xml:space="preserve">                    </w:t>
            </w:r>
            <w:r w:rsidRPr="00D615A2">
              <w:rPr>
                <w:b w:val="0"/>
                <w:bCs w:val="0"/>
                <w:i/>
                <w:sz w:val="24"/>
                <w:szCs w:val="24"/>
              </w:rPr>
              <w:t>від 17.04.2018 у справі № 826/8107/16, від 16.09.2021 у справі № 826/8847/16.</w:t>
            </w:r>
          </w:p>
          <w:p w14:paraId="49AB41FE" w14:textId="5462097B" w:rsidR="003C5BE0" w:rsidRPr="00D615A2" w:rsidRDefault="001641D0" w:rsidP="00BB0BE2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D615A2">
              <w:rPr>
                <w:b w:val="0"/>
                <w:bCs w:val="0"/>
                <w:i/>
                <w:sz w:val="24"/>
                <w:szCs w:val="24"/>
              </w:rPr>
              <w:t>проєкт</w:t>
            </w:r>
            <w:proofErr w:type="spellEnd"/>
            <w:r w:rsidRPr="00D615A2">
              <w:rPr>
                <w:b w:val="0"/>
                <w:bCs w:val="0"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87FEC85" w14:textId="77777777" w:rsidR="001641D0" w:rsidRPr="00D615A2" w:rsidRDefault="001641D0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D615A2" w:rsidRDefault="006A19DF" w:rsidP="00BB0BE2">
      <w:pPr>
        <w:pStyle w:val="a7"/>
        <w:shd w:val="clear" w:color="auto" w:fill="auto"/>
        <w:ind w:firstLine="425"/>
        <w:jc w:val="both"/>
        <w:rPr>
          <w:sz w:val="24"/>
          <w:szCs w:val="24"/>
        </w:rPr>
      </w:pPr>
      <w:r w:rsidRPr="00D615A2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AC89020" w14:textId="77777777" w:rsidR="000F3087" w:rsidRPr="00D615A2" w:rsidRDefault="000F3087" w:rsidP="00BB0BE2">
      <w:pPr>
        <w:pStyle w:val="1"/>
        <w:shd w:val="clear" w:color="auto" w:fill="auto"/>
        <w:ind w:firstLine="425"/>
        <w:jc w:val="both"/>
        <w:rPr>
          <w:i w:val="0"/>
          <w:color w:val="auto"/>
          <w:sz w:val="24"/>
          <w:szCs w:val="24"/>
        </w:rPr>
      </w:pPr>
      <w:r w:rsidRPr="00D615A2">
        <w:rPr>
          <w:i w:val="0"/>
          <w:color w:val="auto"/>
          <w:sz w:val="24"/>
          <w:szCs w:val="24"/>
        </w:rPr>
        <w:t>Загальні засади та порядок укладення договорів оренди земельних ділянок на новий строк  визначено Законом України «Про оренду землі».</w:t>
      </w:r>
    </w:p>
    <w:p w14:paraId="4B4DDD1D" w14:textId="51F1AC6C" w:rsidR="000F3087" w:rsidRPr="00D615A2" w:rsidRDefault="000F3087" w:rsidP="00BB0BE2">
      <w:pPr>
        <w:pStyle w:val="1"/>
        <w:ind w:firstLine="425"/>
        <w:jc w:val="both"/>
        <w:rPr>
          <w:i w:val="0"/>
          <w:sz w:val="24"/>
          <w:szCs w:val="24"/>
        </w:rPr>
      </w:pPr>
      <w:proofErr w:type="spellStart"/>
      <w:r w:rsidRPr="00D615A2">
        <w:rPr>
          <w:i w:val="0"/>
          <w:sz w:val="24"/>
          <w:szCs w:val="24"/>
        </w:rPr>
        <w:t>Проєкт</w:t>
      </w:r>
      <w:proofErr w:type="spellEnd"/>
      <w:r w:rsidRPr="00D615A2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</w:t>
      </w:r>
      <w:r w:rsidR="00BB0BE2" w:rsidRPr="00D615A2">
        <w:rPr>
          <w:i w:val="0"/>
          <w:sz w:val="24"/>
          <w:szCs w:val="24"/>
        </w:rPr>
        <w:t xml:space="preserve">                      </w:t>
      </w:r>
      <w:r w:rsidRPr="00D615A2">
        <w:rPr>
          <w:i w:val="0"/>
          <w:sz w:val="24"/>
          <w:szCs w:val="24"/>
        </w:rPr>
        <w:t>не матиме впливу на життєдіяльність цієї категорії.</w:t>
      </w:r>
    </w:p>
    <w:p w14:paraId="052871F0" w14:textId="77777777" w:rsidR="000F3087" w:rsidRPr="00D615A2" w:rsidRDefault="000F3087" w:rsidP="00BB0BE2">
      <w:pPr>
        <w:pStyle w:val="1"/>
        <w:ind w:firstLine="425"/>
        <w:jc w:val="both"/>
        <w:rPr>
          <w:i w:val="0"/>
          <w:sz w:val="24"/>
          <w:szCs w:val="24"/>
        </w:rPr>
      </w:pPr>
      <w:proofErr w:type="spellStart"/>
      <w:r w:rsidRPr="00D615A2">
        <w:rPr>
          <w:i w:val="0"/>
          <w:sz w:val="24"/>
          <w:szCs w:val="24"/>
        </w:rPr>
        <w:t>Проєкт</w:t>
      </w:r>
      <w:proofErr w:type="spellEnd"/>
      <w:r w:rsidRPr="00D615A2">
        <w:rPr>
          <w:i w:val="0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BA7B3D7" w14:textId="77777777" w:rsidR="000F3087" w:rsidRPr="00D615A2" w:rsidRDefault="000F3087" w:rsidP="00BB0BE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proofErr w:type="spellStart"/>
      <w:r w:rsidRPr="00D615A2">
        <w:rPr>
          <w:i w:val="0"/>
          <w:sz w:val="24"/>
          <w:szCs w:val="24"/>
        </w:rPr>
        <w:t>Проєкт</w:t>
      </w:r>
      <w:proofErr w:type="spellEnd"/>
      <w:r w:rsidRPr="00D615A2">
        <w:rPr>
          <w:i w:val="0"/>
          <w:sz w:val="24"/>
          <w:szCs w:val="24"/>
        </w:rPr>
        <w:t xml:space="preserve"> рішення не містить інформації про фізичну особу (персональні дані) у розумінні </w:t>
      </w:r>
      <w:r w:rsidRPr="00D615A2">
        <w:rPr>
          <w:i w:val="0"/>
          <w:sz w:val="24"/>
          <w:szCs w:val="24"/>
        </w:rPr>
        <w:lastRenderedPageBreak/>
        <w:t>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D615A2" w:rsidRDefault="006A19DF" w:rsidP="00BB0BE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</w:p>
    <w:p w14:paraId="3DE5E268" w14:textId="77777777" w:rsidR="006A19DF" w:rsidRPr="00D615A2" w:rsidRDefault="006A19DF" w:rsidP="00BB0BE2">
      <w:pPr>
        <w:pStyle w:val="1"/>
        <w:shd w:val="clear" w:color="auto" w:fill="auto"/>
        <w:ind w:firstLine="425"/>
        <w:rPr>
          <w:i w:val="0"/>
          <w:sz w:val="24"/>
          <w:szCs w:val="24"/>
        </w:rPr>
      </w:pPr>
      <w:r w:rsidRPr="00D615A2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D615A2" w:rsidRDefault="006A19DF" w:rsidP="00BB0BE2">
      <w:pPr>
        <w:pStyle w:val="1"/>
        <w:shd w:val="clear" w:color="auto" w:fill="auto"/>
        <w:ind w:firstLine="425"/>
        <w:rPr>
          <w:i w:val="0"/>
          <w:sz w:val="24"/>
          <w:szCs w:val="24"/>
        </w:rPr>
      </w:pPr>
      <w:r w:rsidRPr="00D615A2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F6FBDAF" w14:textId="2A0357A9" w:rsidR="000F3087" w:rsidRPr="00D615A2" w:rsidRDefault="006A19DF" w:rsidP="00BB0BE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r w:rsidRPr="00D615A2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D615A2">
        <w:rPr>
          <w:i w:val="0"/>
          <w:sz w:val="24"/>
          <w:szCs w:val="24"/>
        </w:rPr>
        <w:t xml:space="preserve">                             </w:t>
      </w:r>
      <w:r w:rsidRPr="00D615A2">
        <w:rPr>
          <w:i w:val="0"/>
          <w:sz w:val="24"/>
          <w:szCs w:val="24"/>
        </w:rPr>
        <w:t xml:space="preserve"> </w:t>
      </w:r>
      <w:r w:rsidR="002F2D3F" w:rsidRPr="00D615A2">
        <w:rPr>
          <w:i w:val="0"/>
          <w:sz w:val="24"/>
          <w:szCs w:val="24"/>
        </w:rPr>
        <w:t xml:space="preserve">від </w:t>
      </w:r>
      <w:r w:rsidR="007066E8" w:rsidRPr="00D615A2">
        <w:rPr>
          <w:i w:val="0"/>
          <w:sz w:val="24"/>
          <w:szCs w:val="24"/>
        </w:rPr>
        <w:t xml:space="preserve">05.12.2024 № 426/10234 «Про бюджет міста Києва на 2025 рік» </w:t>
      </w:r>
      <w:r w:rsidRPr="00D615A2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D615A2">
        <w:rPr>
          <w:b/>
          <w:sz w:val="24"/>
          <w:szCs w:val="24"/>
          <w:shd w:val="clear" w:color="auto" w:fill="FFFFFF"/>
        </w:rPr>
        <w:t xml:space="preserve"> </w:t>
      </w:r>
      <w:r w:rsidR="00A74A84" w:rsidRPr="00D615A2">
        <w:rPr>
          <w:b/>
          <w:sz w:val="24"/>
          <w:szCs w:val="24"/>
          <w:shd w:val="clear" w:color="auto" w:fill="FFFFFF"/>
        </w:rPr>
        <w:t xml:space="preserve">1 027 903,51 </w:t>
      </w:r>
      <w:r w:rsidR="000F3087" w:rsidRPr="00D615A2">
        <w:rPr>
          <w:b/>
          <w:sz w:val="24"/>
          <w:szCs w:val="24"/>
          <w:shd w:val="clear" w:color="auto" w:fill="FFFFFF"/>
        </w:rPr>
        <w:t>грн на рік (5%).</w:t>
      </w:r>
    </w:p>
    <w:p w14:paraId="3A349F88" w14:textId="77777777" w:rsidR="006A19DF" w:rsidRPr="00D615A2" w:rsidRDefault="006A19DF" w:rsidP="00BB0BE2">
      <w:pPr>
        <w:pStyle w:val="1"/>
        <w:shd w:val="clear" w:color="auto" w:fill="auto"/>
        <w:ind w:firstLine="425"/>
        <w:jc w:val="both"/>
        <w:rPr>
          <w:sz w:val="24"/>
          <w:szCs w:val="24"/>
        </w:rPr>
      </w:pPr>
    </w:p>
    <w:p w14:paraId="0FD8F8B4" w14:textId="77777777" w:rsidR="006A19DF" w:rsidRPr="00D615A2" w:rsidRDefault="006A19DF" w:rsidP="00BB0BE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r w:rsidRPr="00D615A2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E00028E" w:rsidR="006A19DF" w:rsidRPr="00D615A2" w:rsidRDefault="006A19DF" w:rsidP="00BB0BE2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</w:rPr>
      </w:pPr>
      <w:r w:rsidRPr="00D615A2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D615A2">
        <w:rPr>
          <w:i w:val="0"/>
          <w:sz w:val="24"/>
          <w:szCs w:val="24"/>
        </w:rPr>
        <w:t>проєкту</w:t>
      </w:r>
      <w:proofErr w:type="spellEnd"/>
      <w:r w:rsidRPr="00D615A2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D615A2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D615A2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D615A2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615A2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D615A2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D615A2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D615A2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D615A2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D615A2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D615A2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D615A2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D615A2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D615A2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D615A2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615A2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D615A2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D615A2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D615A2" w:rsidSect="00BB0BE2">
      <w:headerReference w:type="default" r:id="rId11"/>
      <w:footerReference w:type="default" r:id="rId12"/>
      <w:pgSz w:w="11907" w:h="16839" w:code="9"/>
      <w:pgMar w:top="142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5A29" w14:textId="77777777" w:rsidR="004438F3" w:rsidRDefault="004438F3">
      <w:r>
        <w:separator/>
      </w:r>
    </w:p>
  </w:endnote>
  <w:endnote w:type="continuationSeparator" w:id="0">
    <w:p w14:paraId="796D3DCD" w14:textId="77777777" w:rsidR="004438F3" w:rsidRDefault="0044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89BE" w14:textId="77777777" w:rsidR="004438F3" w:rsidRDefault="004438F3"/>
  </w:footnote>
  <w:footnote w:type="continuationSeparator" w:id="0">
    <w:p w14:paraId="65AA0CD2" w14:textId="77777777" w:rsidR="004438F3" w:rsidRDefault="00443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1008331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6ED30313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F7550">
          <w:rPr>
            <w:i w:val="0"/>
            <w:sz w:val="12"/>
            <w:szCs w:val="12"/>
            <w:lang w:val="ru-RU"/>
          </w:rPr>
          <w:t>-69560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BB0BE2">
          <w:rPr>
            <w:i w:val="0"/>
            <w:sz w:val="12"/>
            <w:szCs w:val="12"/>
          </w:rPr>
          <w:t>27</w:t>
        </w:r>
        <w:r w:rsidR="009674CE" w:rsidRPr="00BF7550">
          <w:rPr>
            <w:i w:val="0"/>
            <w:sz w:val="12"/>
            <w:szCs w:val="12"/>
            <w:lang w:val="ru-RU"/>
          </w:rPr>
          <w:t>.</w:t>
        </w:r>
        <w:r w:rsidR="00BB0BE2">
          <w:rPr>
            <w:i w:val="0"/>
            <w:sz w:val="12"/>
            <w:szCs w:val="12"/>
            <w:lang w:val="ru-RU"/>
          </w:rPr>
          <w:t>12</w:t>
        </w:r>
        <w:r w:rsidR="009674CE" w:rsidRPr="00BF7550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BF7550">
          <w:rPr>
            <w:i w:val="0"/>
            <w:sz w:val="12"/>
            <w:szCs w:val="12"/>
            <w:lang w:val="ru-RU"/>
          </w:rPr>
          <w:t>697830550</w:t>
        </w:r>
      </w:p>
      <w:p w14:paraId="0BF67CBB" w14:textId="3CC93CB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0BE2" w:rsidRPr="00BB0BE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42017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232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3087"/>
    <w:rsid w:val="00101DAD"/>
    <w:rsid w:val="001121A7"/>
    <w:rsid w:val="00117719"/>
    <w:rsid w:val="001239A5"/>
    <w:rsid w:val="00123E08"/>
    <w:rsid w:val="00150E38"/>
    <w:rsid w:val="001520B5"/>
    <w:rsid w:val="001641D0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47258"/>
    <w:rsid w:val="003525A6"/>
    <w:rsid w:val="0035749D"/>
    <w:rsid w:val="003842F5"/>
    <w:rsid w:val="00385014"/>
    <w:rsid w:val="0039415F"/>
    <w:rsid w:val="003C2921"/>
    <w:rsid w:val="003C5BE0"/>
    <w:rsid w:val="003D2E2D"/>
    <w:rsid w:val="003D69EB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438F3"/>
    <w:rsid w:val="004451B3"/>
    <w:rsid w:val="00452111"/>
    <w:rsid w:val="0045563D"/>
    <w:rsid w:val="00474616"/>
    <w:rsid w:val="0049406D"/>
    <w:rsid w:val="00495DE6"/>
    <w:rsid w:val="004A4541"/>
    <w:rsid w:val="004B05D1"/>
    <w:rsid w:val="004C4F16"/>
    <w:rsid w:val="004D1758"/>
    <w:rsid w:val="004D4B3C"/>
    <w:rsid w:val="004D51B7"/>
    <w:rsid w:val="004E392F"/>
    <w:rsid w:val="004F0F68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15"/>
    <w:rsid w:val="006E7465"/>
    <w:rsid w:val="006F560A"/>
    <w:rsid w:val="0070323B"/>
    <w:rsid w:val="007066E8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436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8F726E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857C3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74A84"/>
    <w:rsid w:val="00A87093"/>
    <w:rsid w:val="00AA321F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B0BE2"/>
    <w:rsid w:val="00BF1120"/>
    <w:rsid w:val="00BF755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61D9"/>
    <w:rsid w:val="00D07F02"/>
    <w:rsid w:val="00D2458C"/>
    <w:rsid w:val="00D40637"/>
    <w:rsid w:val="00D50023"/>
    <w:rsid w:val="00D615A2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410D4"/>
    <w:rsid w:val="00E5752E"/>
    <w:rsid w:val="00E7338E"/>
    <w:rsid w:val="00E77A9B"/>
    <w:rsid w:val="00E8544C"/>
    <w:rsid w:val="00E94376"/>
    <w:rsid w:val="00E94FFE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550EB"/>
    <w:rsid w:val="00F617F5"/>
    <w:rsid w:val="00F620DD"/>
    <w:rsid w:val="00F62C48"/>
    <w:rsid w:val="00F6372D"/>
    <w:rsid w:val="00F923B4"/>
    <w:rsid w:val="00FA5EDC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F8F7-5A12-4768-91FF-994DFD3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8925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4</cp:revision>
  <cp:lastPrinted>2024-12-27T11:43:00Z</cp:lastPrinted>
  <dcterms:created xsi:type="dcterms:W3CDTF">2025-01-08T09:56:00Z</dcterms:created>
  <dcterms:modified xsi:type="dcterms:W3CDTF">2025-01-10T07:19:00Z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2025-01-08T09:56:05Z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be1291f2-ba7f-4f58-8980-f57ed8ffbd26</vt:lpwstr>
  </property>
  <property fmtid="{D5CDD505-2E9C-101B-9397-08002B2CF9AE}" pid="8" name="MSIP_Label_defa4170-0d19-0005-0004-bc88714345d2_ContentBits">
    <vt:lpwstr>0</vt:lpwstr>
  </property>
</Properties>
</file>