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2C72E3C" w14:textId="5B39A3FE" w:rsidR="00F6318B" w:rsidRPr="00F6318B" w:rsidRDefault="0034548A" w:rsidP="00AE3D2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64BD091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6D290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289A1D37" w:rsidR="00F6318B" w:rsidRPr="00B0502F" w:rsidRDefault="00E2725F" w:rsidP="006D2904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6D2904">
              <w:rPr>
                <w:b/>
                <w:sz w:val="28"/>
                <w:szCs w:val="28"/>
                <w:lang w:val="uk-UA"/>
              </w:rPr>
              <w:t xml:space="preserve"> укладення на новий строк з приватним </w:t>
            </w:r>
            <w:r w:rsidR="006D2904" w:rsidRPr="00F049F4">
              <w:rPr>
                <w:b/>
                <w:sz w:val="28"/>
                <w:szCs w:val="28"/>
                <w:highlight w:val="white"/>
                <w:lang w:val="uk-UA" w:eastAsia="uk-UA"/>
              </w:rPr>
              <w:t>акціонерн</w:t>
            </w:r>
            <w:r w:rsidR="006D2904">
              <w:rPr>
                <w:b/>
                <w:sz w:val="28"/>
                <w:szCs w:val="28"/>
                <w:highlight w:val="white"/>
                <w:lang w:val="uk-UA" w:eastAsia="uk-UA"/>
              </w:rPr>
              <w:t>им</w:t>
            </w:r>
            <w:r w:rsidR="006D2904" w:rsidRPr="00F049F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товариств</w:t>
            </w:r>
            <w:r w:rsidR="006D2904">
              <w:rPr>
                <w:b/>
                <w:sz w:val="28"/>
                <w:szCs w:val="28"/>
                <w:highlight w:val="white"/>
                <w:lang w:val="uk-UA" w:eastAsia="uk-UA"/>
              </w:rPr>
              <w:t>ом</w:t>
            </w:r>
            <w:r w:rsidR="006D2904" w:rsidRPr="00F049F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«ПОЛЮС»</w:t>
            </w:r>
            <w:r w:rsidR="006D2904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26 вересня 2014 року № 137</w:t>
            </w:r>
            <w:r w:rsidR="006D2904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AE3D2B">
              <w:rPr>
                <w:b/>
                <w:sz w:val="28"/>
                <w:szCs w:val="28"/>
                <w:lang w:val="uk-UA"/>
              </w:rPr>
              <w:br/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Електротехнічн</w:t>
            </w:r>
            <w:r w:rsidR="006D2904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, 18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Деснянському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6D290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697830550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697830550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2ECB48EA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6B73B3">
        <w:rPr>
          <w:snapToGrid w:val="0"/>
          <w:sz w:val="28"/>
          <w:lang w:val="uk-UA"/>
        </w:rPr>
        <w:t>п</w:t>
      </w:r>
      <w:r>
        <w:rPr>
          <w:color w:val="000000"/>
          <w:sz w:val="28"/>
          <w:szCs w:val="28"/>
          <w:shd w:val="clear" w:color="auto" w:fill="FFFFFF"/>
        </w:rPr>
        <w:t>риватн</w:t>
      </w:r>
      <w:r w:rsidR="006B73B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</w:rPr>
        <w:t xml:space="preserve"> акціонерн</w:t>
      </w:r>
      <w:r w:rsidR="006B73B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6B73B3">
        <w:rPr>
          <w:color w:val="000000"/>
          <w:sz w:val="28"/>
          <w:szCs w:val="28"/>
          <w:shd w:val="clear" w:color="auto" w:fill="FFFFFF"/>
        </w:rPr>
        <w:t xml:space="preserve"> товариства</w:t>
      </w:r>
      <w:r>
        <w:rPr>
          <w:color w:val="000000"/>
          <w:sz w:val="28"/>
          <w:szCs w:val="28"/>
          <w:shd w:val="clear" w:color="auto" w:fill="FFFFFF"/>
        </w:rPr>
        <w:t xml:space="preserve"> «ПОЛЮС»</w:t>
      </w:r>
      <w:r w:rsidRPr="00DC7BC1">
        <w:rPr>
          <w:snapToGrid w:val="0"/>
          <w:sz w:val="28"/>
          <w:lang w:val="uk-UA"/>
        </w:rPr>
        <w:t xml:space="preserve"> (код ЄДРПОУ 19029704, місцезнаходження юридичної особи: 02225, м. Київ, </w:t>
      </w:r>
      <w:r w:rsidR="006D2904">
        <w:rPr>
          <w:snapToGrid w:val="0"/>
          <w:sz w:val="28"/>
          <w:lang w:val="uk-UA"/>
        </w:rPr>
        <w:t xml:space="preserve">                </w:t>
      </w:r>
      <w:r w:rsidRPr="00DC7BC1">
        <w:rPr>
          <w:snapToGrid w:val="0"/>
          <w:sz w:val="28"/>
          <w:lang w:val="uk-UA"/>
        </w:rPr>
        <w:t>просп. Червоної Калини, 5-в) від 05 червня 2024 року № 697830550 та</w:t>
      </w:r>
      <w:r w:rsidR="00D70B89">
        <w:rPr>
          <w:snapToGrid w:val="0"/>
          <w:sz w:val="28"/>
          <w:lang w:val="uk-UA"/>
        </w:rPr>
        <w:t xml:space="preserve"> </w:t>
      </w:r>
      <w:r w:rsidR="00D70B89" w:rsidRPr="00D70B89">
        <w:rPr>
          <w:snapToGrid w:val="0"/>
          <w:sz w:val="28"/>
          <w:lang w:val="uk-UA"/>
        </w:rPr>
        <w:t xml:space="preserve">додані документи, </w:t>
      </w:r>
      <w:r>
        <w:rPr>
          <w:snapToGrid w:val="0"/>
          <w:sz w:val="28"/>
          <w:lang w:val="uk-UA"/>
        </w:rPr>
        <w:t>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D70B89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AE3D2B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F794AF9" w:rsidR="00C72FE2" w:rsidRDefault="006D2904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19EF">
        <w:rPr>
          <w:rFonts w:ascii="Times New Roman" w:hAnsi="Times New Roman"/>
          <w:sz w:val="28"/>
          <w:szCs w:val="28"/>
          <w:lang w:val="uk-UA"/>
        </w:rPr>
        <w:t>Укласти</w:t>
      </w:r>
      <w:r w:rsidRPr="00B21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B89" w:rsidRPr="00D70B89">
        <w:rPr>
          <w:rFonts w:ascii="Times New Roman" w:hAnsi="Times New Roman"/>
          <w:sz w:val="28"/>
          <w:szCs w:val="28"/>
          <w:lang w:val="uk-UA"/>
        </w:rPr>
        <w:t>з 14.09.2024</w:t>
      </w:r>
      <w:r w:rsidR="00D7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19EF">
        <w:rPr>
          <w:rFonts w:ascii="Times New Roman" w:hAnsi="Times New Roman"/>
          <w:sz w:val="28"/>
          <w:szCs w:val="28"/>
          <w:lang w:val="uk-UA"/>
        </w:rPr>
        <w:t xml:space="preserve">на новий строк з </w:t>
      </w:r>
      <w:r w:rsidRPr="006C19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приватним акціонерним </w:t>
      </w:r>
      <w:r w:rsidRPr="00F049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F049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«ПОЛЮС»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F049F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роки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договір оренди земельної ділянки </w:t>
      </w:r>
      <w:r w:rsidR="00D70B8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26 вересня 2014 року № </w:t>
      </w:r>
      <w:r w:rsidR="00B3289E" w:rsidRPr="000529CC">
        <w:rPr>
          <w:rFonts w:ascii="Times New Roman" w:hAnsi="Times New Roman"/>
          <w:sz w:val="28"/>
          <w:szCs w:val="28"/>
          <w:lang w:val="uk-UA"/>
        </w:rPr>
        <w:t>137</w:t>
      </w:r>
      <w:r w:rsidRPr="00052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зі змінами, внесен</w:t>
      </w:r>
      <w:r w:rsidR="00BE5D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ими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додатковою угодою про поновлення </w:t>
      </w:r>
      <w:r w:rsidR="00D70B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терміну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дії договору оренди земельної ділянки,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визнано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укладеною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рішенням Господарського суду м. Києва від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лютого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року у справі № 910/2151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/17, залишеним без змін постановою Північного апеляційного господарського суду від 1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лютого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року та постановою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Верховного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Суду від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28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травня 2019 року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договором про укладення договору оренди земельної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ділянки на новий строк від 13 вересня 2021 року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</w:t>
      </w:r>
      <w:r w:rsidR="000529CC"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81</w:t>
      </w:r>
      <w:r w:rsidRPr="00052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6D2904">
        <w:rPr>
          <w:rFonts w:ascii="Times New Roman" w:hAnsi="Times New Roman"/>
          <w:sz w:val="28"/>
          <w:szCs w:val="28"/>
          <w:lang w:val="uk-UA"/>
        </w:rPr>
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4543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B3289E" w:rsidRPr="006D29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C87F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Електротехнічній</w:t>
      </w:r>
      <w:r w:rsidR="00C87F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 у Деснянському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6D2904">
        <w:rPr>
          <w:rFonts w:ascii="Times New Roman" w:hAnsi="Times New Roman"/>
          <w:sz w:val="28"/>
          <w:szCs w:val="28"/>
        </w:rPr>
        <w:t>8000000000:62:021:0083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6D2904">
        <w:rPr>
          <w:rFonts w:ascii="Times New Roman" w:hAnsi="Times New Roman"/>
          <w:sz w:val="28"/>
          <w:szCs w:val="28"/>
          <w:highlight w:val="white"/>
          <w:lang w:eastAsia="uk-UA"/>
        </w:rPr>
        <w:t>0,4656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</w:t>
      </w:r>
      <w:r w:rsidR="00052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земель – </w:t>
      </w:r>
      <w:r w:rsidR="00B3289E" w:rsidRPr="006D2904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</w:t>
      </w:r>
      <w:r w:rsidR="00D70B8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697830550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4BFF16D2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</w:t>
      </w:r>
      <w:r w:rsidRPr="00C87F33">
        <w:rPr>
          <w:rFonts w:ascii="Times New Roman" w:hAnsi="Times New Roman"/>
          <w:sz w:val="28"/>
          <w:szCs w:val="28"/>
          <w:lang w:val="uk-UA"/>
        </w:rPr>
        <w:t>підпункті 4.2 пункту 4 договору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вересня 2014 року № 137</w:t>
      </w:r>
      <w:r w:rsidR="00C87F3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вересня 2014 року № 137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56BC53A2" w:rsidR="00BB5AA4" w:rsidRPr="00C87F33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7F33">
        <w:rPr>
          <w:rFonts w:ascii="Times New Roman" w:hAnsi="Times New Roman"/>
          <w:sz w:val="28"/>
          <w:szCs w:val="28"/>
          <w:lang w:val="en-US"/>
        </w:rPr>
        <w:t>Приватн</w:t>
      </w:r>
      <w:r w:rsidR="00C87F33" w:rsidRPr="00C87F33">
        <w:rPr>
          <w:rFonts w:ascii="Times New Roman" w:hAnsi="Times New Roman"/>
          <w:sz w:val="28"/>
          <w:szCs w:val="28"/>
          <w:lang w:val="uk-UA"/>
        </w:rPr>
        <w:t>ому</w:t>
      </w:r>
      <w:r w:rsidRPr="00C87F33">
        <w:rPr>
          <w:rFonts w:ascii="Times New Roman" w:hAnsi="Times New Roman"/>
          <w:sz w:val="28"/>
          <w:szCs w:val="28"/>
          <w:lang w:val="en-US"/>
        </w:rPr>
        <w:t xml:space="preserve"> акціонерн</w:t>
      </w:r>
      <w:r w:rsidR="00C87F33" w:rsidRPr="00C87F33">
        <w:rPr>
          <w:rFonts w:ascii="Times New Roman" w:hAnsi="Times New Roman"/>
          <w:sz w:val="28"/>
          <w:szCs w:val="28"/>
          <w:lang w:val="uk-UA"/>
        </w:rPr>
        <w:t>ому</w:t>
      </w:r>
      <w:r w:rsidRPr="00C87F33">
        <w:rPr>
          <w:rFonts w:ascii="Times New Roman" w:hAnsi="Times New Roman"/>
          <w:sz w:val="28"/>
          <w:szCs w:val="28"/>
          <w:lang w:val="en-US"/>
        </w:rPr>
        <w:t xml:space="preserve"> товариств</w:t>
      </w:r>
      <w:r w:rsidR="00C87F33" w:rsidRPr="00C87F33">
        <w:rPr>
          <w:rFonts w:ascii="Times New Roman" w:hAnsi="Times New Roman"/>
          <w:sz w:val="28"/>
          <w:szCs w:val="28"/>
          <w:lang w:val="uk-UA"/>
        </w:rPr>
        <w:t>у</w:t>
      </w:r>
      <w:r w:rsidRPr="00C87F33">
        <w:rPr>
          <w:rFonts w:ascii="Times New Roman" w:hAnsi="Times New Roman"/>
          <w:sz w:val="28"/>
          <w:szCs w:val="28"/>
          <w:lang w:val="en-US"/>
        </w:rPr>
        <w:t xml:space="preserve"> «ПОЛЮС»</w:t>
      </w:r>
      <w:r w:rsidR="00BB5AA4" w:rsidRPr="00C87F33">
        <w:rPr>
          <w:rFonts w:ascii="Times New Roman" w:hAnsi="Times New Roman"/>
          <w:sz w:val="28"/>
          <w:szCs w:val="28"/>
          <w:lang w:val="uk-UA"/>
        </w:rPr>
        <w:t>:</w:t>
      </w:r>
      <w:r w:rsidRPr="00C87F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4557FBAA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7F33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C87F33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C87F33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C87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C87F33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C87F33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C87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C87F33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C87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C87F33">
        <w:rPr>
          <w:rFonts w:ascii="Times New Roman" w:hAnsi="Times New Roman"/>
          <w:sz w:val="28"/>
          <w:szCs w:val="28"/>
          <w:lang w:val="uk-UA"/>
        </w:rPr>
        <w:t>надати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ділянки від 26 вересня 2014 року № 137</w:t>
      </w:r>
      <w:r w:rsidR="00C87F3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1EE60D1E" w14:textId="77777777" w:rsidR="00AE3D2B" w:rsidRPr="00AE3D2B" w:rsidRDefault="00AE3D2B" w:rsidP="00AE3D2B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D2B">
        <w:rPr>
          <w:rFonts w:ascii="Times New Roman" w:hAnsi="Times New Roman"/>
          <w:sz w:val="28"/>
          <w:szCs w:val="28"/>
          <w:lang w:val="uk-UA"/>
        </w:rPr>
        <w:t xml:space="preserve">4. 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 </w:t>
      </w:r>
    </w:p>
    <w:p w14:paraId="66F9FE94" w14:textId="4E63AC7D" w:rsidR="00FF2729" w:rsidRDefault="00AE3D2B" w:rsidP="00AE3D2B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D2B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0DD263A" w14:textId="77777777" w:rsidR="00AE3D2B" w:rsidRDefault="00AE3D2B" w:rsidP="00AE3D2B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2714E7AB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C767A1A" w14:textId="53B7F8DF" w:rsidR="00AE3D2B" w:rsidRPr="00AC3337" w:rsidRDefault="00AE3D2B" w:rsidP="00D70B89">
      <w:pPr>
        <w:rPr>
          <w:b/>
          <w:sz w:val="26"/>
          <w:szCs w:val="26"/>
          <w:lang w:val="uk-UA"/>
        </w:rPr>
      </w:pPr>
      <w:r w:rsidRPr="00AC3337">
        <w:rPr>
          <w:b/>
          <w:sz w:val="26"/>
          <w:szCs w:val="26"/>
          <w:lang w:val="uk-UA"/>
        </w:rPr>
        <w:lastRenderedPageBreak/>
        <w:t>ПОДАННЯ:</w:t>
      </w:r>
    </w:p>
    <w:p w14:paraId="183723DF" w14:textId="77777777" w:rsidR="00AE3D2B" w:rsidRPr="00AC3337" w:rsidRDefault="00AE3D2B" w:rsidP="00AE3D2B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AE3D2B" w:rsidRPr="00AC3337" w14:paraId="72AC7195" w14:textId="77777777" w:rsidTr="00D001D9">
        <w:trPr>
          <w:trHeight w:val="952"/>
        </w:trPr>
        <w:tc>
          <w:tcPr>
            <w:tcW w:w="5988" w:type="dxa"/>
            <w:vAlign w:val="bottom"/>
          </w:tcPr>
          <w:p w14:paraId="1667CF32" w14:textId="77777777" w:rsidR="00AE3D2B" w:rsidRPr="00AC3337" w:rsidRDefault="00AE3D2B" w:rsidP="00D001D9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278478F2" w14:textId="77777777" w:rsidR="00AE3D2B" w:rsidRPr="00AC3337" w:rsidRDefault="00AE3D2B" w:rsidP="00D001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C3337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020B634" w14:textId="77777777" w:rsidR="00AE3D2B" w:rsidRPr="00AC3337" w:rsidRDefault="00AE3D2B" w:rsidP="00D001D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C3337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1FABE03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AC3337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B5839C1" w14:textId="77777777" w:rsidR="00AE3D2B" w:rsidRPr="00AC3337" w:rsidRDefault="00AE3D2B" w:rsidP="00D001D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AE3D2B" w:rsidRPr="00AC3337" w14:paraId="40D72E02" w14:textId="77777777" w:rsidTr="00D001D9">
        <w:trPr>
          <w:trHeight w:val="952"/>
        </w:trPr>
        <w:tc>
          <w:tcPr>
            <w:tcW w:w="5988" w:type="dxa"/>
            <w:vAlign w:val="bottom"/>
          </w:tcPr>
          <w:p w14:paraId="5C8E647A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DB18631" w14:textId="77777777" w:rsidR="00AE3D2B" w:rsidRPr="00AC3337" w:rsidRDefault="00AE3D2B" w:rsidP="00D001D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7E75F8E3" w14:textId="77777777" w:rsidR="00AE3D2B" w:rsidRPr="00AC3337" w:rsidRDefault="00AE3D2B" w:rsidP="00D001D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DA1CAC" w14:textId="77777777" w:rsidR="00AE3D2B" w:rsidRPr="00AC3337" w:rsidRDefault="00AE3D2B" w:rsidP="00D001D9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08A9DDE" w14:textId="77777777" w:rsidR="00AE3D2B" w:rsidRPr="00AC3337" w:rsidRDefault="00AE3D2B" w:rsidP="00D001D9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AC3337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AE3D2B" w:rsidRPr="00AC3337" w14:paraId="6A5401D1" w14:textId="77777777" w:rsidTr="00D001D9">
        <w:trPr>
          <w:trHeight w:val="953"/>
        </w:trPr>
        <w:tc>
          <w:tcPr>
            <w:tcW w:w="5988" w:type="dxa"/>
            <w:vAlign w:val="bottom"/>
          </w:tcPr>
          <w:p w14:paraId="1A0CCCD5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81AD381" w14:textId="77777777" w:rsidR="00AE3D2B" w:rsidRPr="00E759FA" w:rsidRDefault="00AE3D2B" w:rsidP="00D001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759FA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3830EAAF" w14:textId="77777777" w:rsidR="00AE3D2B" w:rsidRPr="00E759FA" w:rsidRDefault="00AE3D2B" w:rsidP="00D001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759FA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47A807ED" w14:textId="77777777" w:rsidR="00AE3D2B" w:rsidRPr="00E759FA" w:rsidRDefault="00AE3D2B" w:rsidP="00D001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759F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444EC76" w14:textId="77777777" w:rsidR="00AE3D2B" w:rsidRPr="00E759FA" w:rsidRDefault="00AE3D2B" w:rsidP="00D001D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759F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3302AC8" w14:textId="77777777" w:rsidR="00AE3D2B" w:rsidRPr="00AC3337" w:rsidRDefault="00AE3D2B" w:rsidP="00D001D9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E759F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9E6122C" w14:textId="297CA699" w:rsidR="00AE3D2B" w:rsidRPr="00AC3337" w:rsidRDefault="002746B3" w:rsidP="00D001D9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AE3D2B" w:rsidRPr="00AC3337" w14:paraId="39BD27BF" w14:textId="77777777" w:rsidTr="00D001D9">
        <w:trPr>
          <w:trHeight w:val="953"/>
        </w:trPr>
        <w:tc>
          <w:tcPr>
            <w:tcW w:w="5988" w:type="dxa"/>
            <w:vAlign w:val="bottom"/>
          </w:tcPr>
          <w:p w14:paraId="33D694FB" w14:textId="77777777" w:rsidR="00AE3D2B" w:rsidRPr="00AC3337" w:rsidRDefault="00AE3D2B" w:rsidP="00D001D9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4A1E23CB" w14:textId="77777777" w:rsidR="00AE3D2B" w:rsidRPr="00AC3337" w:rsidRDefault="00AE3D2B" w:rsidP="00D001D9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01500EF2" w14:textId="77777777" w:rsidR="00AE3D2B" w:rsidRPr="00AC3337" w:rsidRDefault="00AE3D2B" w:rsidP="00D001D9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AC3337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75A187A" w14:textId="77777777" w:rsidR="00AE3D2B" w:rsidRPr="00AC3337" w:rsidRDefault="00AE3D2B" w:rsidP="00D001D9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669F3DC" w14:textId="77777777" w:rsidR="00AE3D2B" w:rsidRPr="00AC3337" w:rsidRDefault="00AE3D2B" w:rsidP="00D001D9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AE3D2B" w:rsidRPr="00AC3337" w14:paraId="2840DE70" w14:textId="77777777" w:rsidTr="00D001D9">
        <w:trPr>
          <w:trHeight w:val="953"/>
        </w:trPr>
        <w:tc>
          <w:tcPr>
            <w:tcW w:w="5988" w:type="dxa"/>
            <w:vAlign w:val="bottom"/>
          </w:tcPr>
          <w:p w14:paraId="28AAA8A6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3614AF1D" w14:textId="77777777" w:rsidR="00AE3D2B" w:rsidRPr="00AC3337" w:rsidRDefault="00AE3D2B" w:rsidP="00D001D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AC3337">
              <w:rPr>
                <w:sz w:val="28"/>
                <w:szCs w:val="28"/>
                <w:lang w:val="uk-UA"/>
              </w:rPr>
              <w:t>архітектури, містопланування та</w:t>
            </w:r>
          </w:p>
          <w:p w14:paraId="528EB7F6" w14:textId="77777777" w:rsidR="00AE3D2B" w:rsidRPr="00AC3337" w:rsidRDefault="00AE3D2B" w:rsidP="00D001D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48343CB2" w14:textId="77777777" w:rsidR="00AE3D2B" w:rsidRPr="00AC3337" w:rsidRDefault="00AE3D2B" w:rsidP="00D001D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095AD3" w14:textId="77777777" w:rsidR="00AE3D2B" w:rsidRPr="00AC3337" w:rsidRDefault="00AE3D2B" w:rsidP="00D001D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EE022E" w14:textId="77777777" w:rsidR="00AE3D2B" w:rsidRPr="00AC3337" w:rsidRDefault="00AE3D2B" w:rsidP="00D001D9">
            <w:pPr>
              <w:spacing w:line="256" w:lineRule="auto"/>
              <w:ind w:right="-92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3827" w:type="dxa"/>
            <w:vAlign w:val="center"/>
          </w:tcPr>
          <w:p w14:paraId="31D67B06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0C3A66A1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77FF2F9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299150C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5C937FE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375BB75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6A5231D" w14:textId="77777777" w:rsidR="00AE3D2B" w:rsidRPr="00AC3337" w:rsidRDefault="00AE3D2B" w:rsidP="00D001D9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</w:tc>
      </w:tr>
      <w:tr w:rsidR="00AE3D2B" w:rsidRPr="00AC3337" w14:paraId="092F09BB" w14:textId="77777777" w:rsidTr="00D001D9">
        <w:trPr>
          <w:trHeight w:val="953"/>
        </w:trPr>
        <w:tc>
          <w:tcPr>
            <w:tcW w:w="5988" w:type="dxa"/>
            <w:vAlign w:val="bottom"/>
          </w:tcPr>
          <w:p w14:paraId="5BA22C6D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78F4535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E5F0CDF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 xml:space="preserve">Начальник управління </w:t>
            </w:r>
          </w:p>
          <w:p w14:paraId="2F7DA25A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01CA1A49" w14:textId="77777777" w:rsidR="00AE3D2B" w:rsidRPr="00AC3337" w:rsidRDefault="00AE3D2B" w:rsidP="00D001D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415F0FDA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6EFF3EA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E6D410E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065A966" w14:textId="77777777" w:rsidR="00AE3D2B" w:rsidRPr="00AC3337" w:rsidRDefault="00AE3D2B" w:rsidP="00D001D9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7209CE1" w14:textId="77777777" w:rsidR="00AE3D2B" w:rsidRPr="00AC3337" w:rsidRDefault="00AE3D2B" w:rsidP="00D001D9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AC3337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6C9501EE" w14:textId="77777777" w:rsidR="00AE3D2B" w:rsidRPr="00AC3337" w:rsidRDefault="00AE3D2B" w:rsidP="00AE3D2B">
      <w:pPr>
        <w:rPr>
          <w:sz w:val="26"/>
          <w:szCs w:val="26"/>
          <w:lang w:val="uk-UA" w:eastAsia="uk-UA"/>
        </w:rPr>
      </w:pPr>
    </w:p>
    <w:p w14:paraId="2B77EDBD" w14:textId="77777777" w:rsidR="00AE3D2B" w:rsidRPr="00AC3337" w:rsidRDefault="00AE3D2B" w:rsidP="00AE3D2B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E84341" w14:textId="77777777" w:rsidR="00AE3D2B" w:rsidRPr="00AC3337" w:rsidRDefault="00AE3D2B" w:rsidP="00AE3D2B">
      <w:pPr>
        <w:rPr>
          <w:lang w:val="uk-UA"/>
        </w:rPr>
      </w:pPr>
    </w:p>
    <w:p w14:paraId="1368D50E" w14:textId="77777777" w:rsidR="00AE3D2B" w:rsidRPr="00AC3337" w:rsidRDefault="00AE3D2B" w:rsidP="00AE3D2B">
      <w:pPr>
        <w:rPr>
          <w:lang w:val="uk-UA"/>
        </w:rPr>
      </w:pPr>
    </w:p>
    <w:p w14:paraId="37C235A8" w14:textId="77777777" w:rsidR="00AE3D2B" w:rsidRPr="00AA0F86" w:rsidRDefault="00AE3D2B" w:rsidP="00AE3D2B">
      <w:pPr>
        <w:rPr>
          <w:sz w:val="28"/>
          <w:szCs w:val="28"/>
          <w:lang w:val="uk-UA"/>
        </w:rPr>
      </w:pPr>
    </w:p>
    <w:p w14:paraId="6808463D" w14:textId="30913105" w:rsidR="00AE3D2B" w:rsidRDefault="00AE3D2B">
      <w:pPr>
        <w:rPr>
          <w:sz w:val="28"/>
          <w:szCs w:val="28"/>
          <w:lang w:val="uk-UA"/>
        </w:rPr>
      </w:pPr>
    </w:p>
    <w:p w14:paraId="4D124F21" w14:textId="52727550" w:rsidR="00AE3D2B" w:rsidRDefault="00AE3D2B">
      <w:pPr>
        <w:rPr>
          <w:sz w:val="28"/>
          <w:szCs w:val="28"/>
          <w:lang w:val="uk-UA"/>
        </w:rPr>
      </w:pPr>
    </w:p>
    <w:p w14:paraId="0C0B4D1E" w14:textId="77777777" w:rsidR="00AE3D2B" w:rsidRDefault="00AE3D2B">
      <w:pPr>
        <w:rPr>
          <w:sz w:val="28"/>
          <w:szCs w:val="28"/>
          <w:lang w:val="uk-UA"/>
        </w:rPr>
      </w:pPr>
    </w:p>
    <w:p w14:paraId="3F2C5126" w14:textId="2231EDB5" w:rsidR="00AE3D2B" w:rsidRDefault="00AE3D2B">
      <w:pPr>
        <w:rPr>
          <w:sz w:val="28"/>
          <w:szCs w:val="28"/>
          <w:lang w:val="uk-UA"/>
        </w:rPr>
      </w:pPr>
    </w:p>
    <w:p w14:paraId="7078F67E" w14:textId="6B953363" w:rsidR="00AE3D2B" w:rsidRDefault="00AE3D2B">
      <w:pPr>
        <w:rPr>
          <w:sz w:val="28"/>
          <w:szCs w:val="28"/>
          <w:lang w:val="uk-UA"/>
        </w:rPr>
      </w:pPr>
    </w:p>
    <w:sectPr w:rsidR="00AE3D2B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072197">
    <w:abstractNumId w:val="13"/>
  </w:num>
  <w:num w:numId="2" w16cid:durableId="2130659089">
    <w:abstractNumId w:val="9"/>
  </w:num>
  <w:num w:numId="3" w16cid:durableId="1001128451">
    <w:abstractNumId w:val="12"/>
  </w:num>
  <w:num w:numId="4" w16cid:durableId="191038788">
    <w:abstractNumId w:val="1"/>
  </w:num>
  <w:num w:numId="5" w16cid:durableId="61217840">
    <w:abstractNumId w:val="10"/>
  </w:num>
  <w:num w:numId="6" w16cid:durableId="804085917">
    <w:abstractNumId w:val="8"/>
  </w:num>
  <w:num w:numId="7" w16cid:durableId="587276446">
    <w:abstractNumId w:val="5"/>
  </w:num>
  <w:num w:numId="8" w16cid:durableId="1749419089">
    <w:abstractNumId w:val="2"/>
  </w:num>
  <w:num w:numId="9" w16cid:durableId="1632403224">
    <w:abstractNumId w:val="11"/>
  </w:num>
  <w:num w:numId="10" w16cid:durableId="884293402">
    <w:abstractNumId w:val="0"/>
  </w:num>
  <w:num w:numId="11" w16cid:durableId="475799103">
    <w:abstractNumId w:val="6"/>
  </w:num>
  <w:num w:numId="12" w16cid:durableId="1752001766">
    <w:abstractNumId w:val="4"/>
  </w:num>
  <w:num w:numId="13" w16cid:durableId="1747799547">
    <w:abstractNumId w:val="3"/>
  </w:num>
  <w:num w:numId="14" w16cid:durableId="205785467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438254310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2069571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29CC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45438"/>
    <w:rsid w:val="00257110"/>
    <w:rsid w:val="0026274F"/>
    <w:rsid w:val="0026395C"/>
    <w:rsid w:val="00272E5B"/>
    <w:rsid w:val="002746B3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B73B3"/>
    <w:rsid w:val="006C14DB"/>
    <w:rsid w:val="006C22D1"/>
    <w:rsid w:val="006C33D6"/>
    <w:rsid w:val="006C5BDF"/>
    <w:rsid w:val="006C601A"/>
    <w:rsid w:val="006D04A6"/>
    <w:rsid w:val="006D2904"/>
    <w:rsid w:val="006D60E0"/>
    <w:rsid w:val="006F3A6D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26E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469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E3D2B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E5DC2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87F33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C43F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0B89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13B1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F26B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4217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4</cp:revision>
  <cp:lastPrinted>2024-08-08T14:12:00Z</cp:lastPrinted>
  <dcterms:created xsi:type="dcterms:W3CDTF">2025-01-10T14:05:00Z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