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4CE0" w14:textId="77777777" w:rsidR="00772D3F" w:rsidRPr="004248DE" w:rsidRDefault="00772D3F" w:rsidP="00772D3F">
      <w:pPr>
        <w:tabs>
          <w:tab w:val="left" w:pos="4395"/>
        </w:tabs>
        <w:jc w:val="center"/>
        <w:rPr>
          <w:sz w:val="28"/>
          <w:szCs w:val="28"/>
          <w:lang w:val="uk-UA"/>
        </w:rPr>
      </w:pPr>
      <w:r>
        <w:rPr>
          <w:noProof/>
        </w:rPr>
        <w:drawing>
          <wp:inline distT="0" distB="0" distL="0" distR="0" wp14:anchorId="47579E4C" wp14:editId="0760AB8B">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EE70EA3" w14:textId="77777777" w:rsidR="00772D3F" w:rsidRPr="005250F2" w:rsidRDefault="00772D3F" w:rsidP="00772D3F">
      <w:pPr>
        <w:tabs>
          <w:tab w:val="left" w:pos="4395"/>
        </w:tabs>
        <w:ind w:right="-1"/>
        <w:rPr>
          <w:sz w:val="28"/>
          <w:szCs w:val="28"/>
        </w:rPr>
      </w:pPr>
    </w:p>
    <w:p w14:paraId="51292DD9" w14:textId="77777777" w:rsidR="00772D3F" w:rsidRDefault="00772D3F" w:rsidP="00772D3F">
      <w:pPr>
        <w:tabs>
          <w:tab w:val="left" w:pos="4395"/>
        </w:tabs>
        <w:ind w:right="-1"/>
        <w:jc w:val="center"/>
        <w:rPr>
          <w:b/>
          <w:sz w:val="28"/>
          <w:szCs w:val="24"/>
        </w:rPr>
      </w:pPr>
      <w:r>
        <w:rPr>
          <w:b/>
          <w:sz w:val="28"/>
          <w:szCs w:val="24"/>
        </w:rPr>
        <w:t>КИЇВСЬКА МІСЬКА РАДА</w:t>
      </w:r>
    </w:p>
    <w:p w14:paraId="33D0C53C" w14:textId="71F87FEC" w:rsidR="00772D3F" w:rsidRPr="00C65838" w:rsidRDefault="00772D3F" w:rsidP="00772D3F">
      <w:pPr>
        <w:tabs>
          <w:tab w:val="left" w:pos="4395"/>
        </w:tabs>
        <w:ind w:right="-1"/>
        <w:jc w:val="center"/>
        <w:rPr>
          <w:sz w:val="28"/>
          <w:szCs w:val="28"/>
        </w:rPr>
      </w:pPr>
      <w:r w:rsidRPr="00C65838">
        <w:rPr>
          <w:sz w:val="28"/>
          <w:szCs w:val="28"/>
          <w:lang w:val="en-US"/>
        </w:rPr>
        <w:t>I</w:t>
      </w:r>
      <w:r w:rsidR="00CD3CCE">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6B2B5BBF" w14:textId="77777777" w:rsidR="00772D3F" w:rsidRDefault="00772D3F" w:rsidP="00772D3F">
      <w:pPr>
        <w:tabs>
          <w:tab w:val="left" w:pos="4395"/>
        </w:tabs>
        <w:ind w:right="-1"/>
        <w:jc w:val="center"/>
        <w:rPr>
          <w:szCs w:val="24"/>
        </w:rPr>
      </w:pPr>
    </w:p>
    <w:p w14:paraId="796B9D21" w14:textId="77777777" w:rsidR="00772D3F" w:rsidRDefault="00772D3F" w:rsidP="00772D3F">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3077E6D0" w14:textId="77777777" w:rsidR="00772D3F" w:rsidRDefault="00772D3F" w:rsidP="00772D3F">
      <w:pPr>
        <w:tabs>
          <w:tab w:val="left" w:pos="4395"/>
        </w:tabs>
        <w:ind w:right="-1"/>
        <w:jc w:val="center"/>
        <w:rPr>
          <w:szCs w:val="24"/>
        </w:rPr>
      </w:pPr>
    </w:p>
    <w:p w14:paraId="02DE7BBA" w14:textId="77777777" w:rsidR="00772D3F" w:rsidRDefault="00772D3F" w:rsidP="00772D3F">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3D50F5" w14:textId="77777777" w:rsidR="00772D3F" w:rsidRPr="00C65838" w:rsidRDefault="00772D3F" w:rsidP="00772D3F">
      <w:pPr>
        <w:tabs>
          <w:tab w:val="left" w:pos="4395"/>
        </w:tabs>
        <w:ind w:right="-1"/>
        <w:jc w:val="both"/>
        <w:rPr>
          <w:color w:val="000000" w:themeColor="text1"/>
          <w:sz w:val="26"/>
          <w:szCs w:val="26"/>
        </w:rPr>
      </w:pPr>
    </w:p>
    <w:p w14:paraId="18FE35E8" w14:textId="618860DD" w:rsidR="00F6318B" w:rsidRPr="00772D3F" w:rsidRDefault="00F6318B" w:rsidP="00F6318B">
      <w:pPr>
        <w:rPr>
          <w:sz w:val="16"/>
          <w:szCs w:val="16"/>
        </w:rPr>
      </w:pPr>
    </w:p>
    <w:p w14:paraId="6B66D35B" w14:textId="3F3EC8A6"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F7E1DE7">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695980111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695980111</w:t>
                      </w:r>
                    </w:p>
                  </w:txbxContent>
                </v:textbox>
              </v:shape>
            </w:pict>
          </mc:Fallback>
        </mc:AlternateContent>
      </w:r>
    </w:p>
    <w:tbl>
      <w:tblPr>
        <w:tblW w:w="0" w:type="auto"/>
        <w:tblLook w:val="01E0" w:firstRow="1" w:lastRow="1" w:firstColumn="1" w:lastColumn="1" w:noHBand="0" w:noVBand="0"/>
      </w:tblPr>
      <w:tblGrid>
        <w:gridCol w:w="4877"/>
      </w:tblGrid>
      <w:tr w:rsidR="00F6318B" w:rsidRPr="00023B23" w14:paraId="6C1844F6" w14:textId="77777777" w:rsidTr="00F6318B">
        <w:trPr>
          <w:trHeight w:val="2500"/>
        </w:trPr>
        <w:tc>
          <w:tcPr>
            <w:tcW w:w="4877" w:type="dxa"/>
            <w:hideMark/>
          </w:tcPr>
          <w:p w14:paraId="22427F3E" w14:textId="426EA260" w:rsidR="00F6318B" w:rsidRPr="00B0502F" w:rsidRDefault="004B3952" w:rsidP="00EF4283">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DA509D">
              <w:rPr>
                <w:b/>
                <w:sz w:val="28"/>
                <w:szCs w:val="28"/>
                <w:lang w:val="uk-UA"/>
              </w:rPr>
              <w:t>громадянину</w:t>
            </w:r>
            <w:r w:rsidR="00CB0ED5">
              <w:rPr>
                <w:b/>
                <w:sz w:val="28"/>
                <w:szCs w:val="28"/>
                <w:lang w:val="uk-UA"/>
              </w:rPr>
              <w:t xml:space="preserve"> </w:t>
            </w:r>
            <w:proofErr w:type="spellStart"/>
            <w:r w:rsidR="007D5E80" w:rsidRPr="00DA509D">
              <w:rPr>
                <w:b/>
                <w:sz w:val="28"/>
                <w:szCs w:val="28"/>
                <w:highlight w:val="white"/>
                <w:lang w:val="uk-UA" w:eastAsia="uk-UA"/>
              </w:rPr>
              <w:t>Швидуну</w:t>
            </w:r>
            <w:proofErr w:type="spellEnd"/>
            <w:r w:rsidR="007D5E80" w:rsidRPr="00DA509D">
              <w:rPr>
                <w:b/>
                <w:sz w:val="28"/>
                <w:szCs w:val="28"/>
                <w:highlight w:val="white"/>
                <w:lang w:val="uk-UA" w:eastAsia="uk-UA"/>
              </w:rPr>
              <w:t xml:space="preserve"> Василю Михайловичу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proofErr w:type="spellStart"/>
            <w:r w:rsidR="00152441" w:rsidRPr="00DA509D">
              <w:rPr>
                <w:b/>
                <w:sz w:val="28"/>
                <w:szCs w:val="28"/>
                <w:lang w:val="uk-UA"/>
              </w:rPr>
              <w:t>проєкту</w:t>
            </w:r>
            <w:proofErr w:type="spellEnd"/>
            <w:r w:rsidR="00152441" w:rsidRPr="00DA509D">
              <w:rPr>
                <w:b/>
                <w:sz w:val="28"/>
                <w:szCs w:val="28"/>
                <w:lang w:val="uk-UA"/>
              </w:rPr>
              <w:t xml:space="preserve">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DA509D">
              <w:rPr>
                <w:b/>
                <w:sz w:val="28"/>
                <w:szCs w:val="28"/>
                <w:lang w:val="uk-UA"/>
              </w:rPr>
              <w:t>власність</w:t>
            </w:r>
            <w:r w:rsidR="0053046F">
              <w:rPr>
                <w:b/>
                <w:sz w:val="28"/>
                <w:szCs w:val="28"/>
                <w:lang w:val="uk-UA"/>
              </w:rPr>
              <w:t xml:space="preserve"> </w:t>
            </w:r>
            <w:r w:rsidR="009F333A" w:rsidRPr="009F333A">
              <w:rPr>
                <w:b/>
                <w:sz w:val="28"/>
                <w:szCs w:val="28"/>
                <w:lang w:val="uk-UA"/>
              </w:rPr>
              <w:t>для індивідуального садівництва</w:t>
            </w:r>
            <w:r w:rsidR="00590127">
              <w:rPr>
                <w:b/>
                <w:sz w:val="28"/>
                <w:szCs w:val="28"/>
                <w:lang w:val="uk-UA"/>
              </w:rPr>
              <w:t xml:space="preserve"> </w:t>
            </w:r>
            <w:r w:rsidR="00F6318B" w:rsidRPr="00B0502F">
              <w:rPr>
                <w:b/>
                <w:sz w:val="28"/>
                <w:szCs w:val="28"/>
                <w:lang w:val="uk-UA"/>
              </w:rPr>
              <w:t xml:space="preserve">на </w:t>
            </w:r>
            <w:r w:rsidR="00DA509D">
              <w:rPr>
                <w:b/>
                <w:sz w:val="28"/>
                <w:szCs w:val="28"/>
                <w:lang w:val="uk-UA"/>
              </w:rPr>
              <w:t xml:space="preserve">        </w:t>
            </w:r>
            <w:r w:rsidR="00675EEB" w:rsidRPr="00DA509D">
              <w:rPr>
                <w:b/>
                <w:sz w:val="28"/>
                <w:szCs w:val="28"/>
                <w:lang w:val="uk-UA"/>
              </w:rPr>
              <w:t xml:space="preserve">вул. </w:t>
            </w:r>
            <w:proofErr w:type="spellStart"/>
            <w:r w:rsidR="00675EEB" w:rsidRPr="001B553D">
              <w:rPr>
                <w:b/>
                <w:sz w:val="28"/>
                <w:szCs w:val="28"/>
                <w:lang w:val="uk-UA"/>
              </w:rPr>
              <w:t>Підлипка</w:t>
            </w:r>
            <w:proofErr w:type="spellEnd"/>
            <w:r w:rsidR="00675EEB" w:rsidRPr="001B553D">
              <w:rPr>
                <w:b/>
                <w:sz w:val="28"/>
                <w:szCs w:val="28"/>
                <w:lang w:val="uk-UA"/>
              </w:rPr>
              <w:t>, 6-б</w:t>
            </w:r>
            <w:r w:rsidR="00F6318B" w:rsidRPr="00B0502F">
              <w:rPr>
                <w:b/>
                <w:sz w:val="28"/>
                <w:szCs w:val="28"/>
                <w:lang w:val="uk-UA"/>
              </w:rPr>
              <w:t xml:space="preserve"> у </w:t>
            </w:r>
            <w:r w:rsidR="00B0502F" w:rsidRPr="001B553D">
              <w:rPr>
                <w:b/>
                <w:sz w:val="28"/>
                <w:szCs w:val="28"/>
                <w:lang w:val="uk-UA"/>
              </w:rPr>
              <w:t xml:space="preserve">Дарницькому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557296F3" w14:textId="77777777" w:rsidR="00DA509D" w:rsidRDefault="00DA509D" w:rsidP="00DA509D">
      <w:pPr>
        <w:ind w:firstLine="567"/>
        <w:jc w:val="both"/>
        <w:rPr>
          <w:snapToGrid w:val="0"/>
          <w:sz w:val="28"/>
          <w:lang w:val="uk-UA"/>
        </w:rPr>
      </w:pPr>
    </w:p>
    <w:p w14:paraId="64FB939F" w14:textId="77777777" w:rsidR="00DA509D" w:rsidRDefault="00DA509D" w:rsidP="00DA509D">
      <w:pPr>
        <w:ind w:firstLine="567"/>
        <w:jc w:val="both"/>
        <w:rPr>
          <w:snapToGrid w:val="0"/>
          <w:sz w:val="28"/>
          <w:lang w:val="uk-UA"/>
        </w:rPr>
      </w:pPr>
    </w:p>
    <w:p w14:paraId="6539616B" w14:textId="188BB9E9" w:rsidR="00DA509D" w:rsidRPr="00DA509D" w:rsidRDefault="00DA509D" w:rsidP="00DA509D">
      <w:pPr>
        <w:ind w:firstLine="567"/>
        <w:jc w:val="both"/>
        <w:rPr>
          <w:snapToGrid w:val="0"/>
          <w:sz w:val="28"/>
          <w:lang w:val="uk-UA"/>
        </w:rPr>
      </w:pPr>
      <w:r w:rsidRPr="00DA509D">
        <w:rPr>
          <w:snapToGrid w:val="0"/>
          <w:sz w:val="28"/>
          <w:lang w:val="uk-UA"/>
        </w:rPr>
        <w:t>Розглянувши клопотання гр</w:t>
      </w:r>
      <w:r>
        <w:rPr>
          <w:snapToGrid w:val="0"/>
          <w:sz w:val="28"/>
          <w:lang w:val="uk-UA"/>
        </w:rPr>
        <w:t xml:space="preserve">омадянина </w:t>
      </w:r>
      <w:proofErr w:type="spellStart"/>
      <w:r>
        <w:rPr>
          <w:snapToGrid w:val="0"/>
          <w:sz w:val="28"/>
          <w:lang w:val="uk-UA"/>
        </w:rPr>
        <w:t>Швидуна</w:t>
      </w:r>
      <w:proofErr w:type="spellEnd"/>
      <w:r>
        <w:rPr>
          <w:snapToGrid w:val="0"/>
          <w:sz w:val="28"/>
          <w:lang w:val="uk-UA"/>
        </w:rPr>
        <w:t xml:space="preserve"> Василя Михайловича</w:t>
      </w:r>
      <w:r w:rsidR="00171445">
        <w:rPr>
          <w:snapToGrid w:val="0"/>
          <w:sz w:val="28"/>
          <w:lang w:val="uk-UA"/>
        </w:rPr>
        <w:t xml:space="preserve"> (адреса для листування</w:t>
      </w:r>
      <w:r w:rsidRPr="00DA509D">
        <w:rPr>
          <w:snapToGrid w:val="0"/>
          <w:sz w:val="28"/>
          <w:lang w:val="uk-UA"/>
        </w:rPr>
        <w:t xml:space="preserve">: м. Київ, вул. </w:t>
      </w:r>
      <w:proofErr w:type="spellStart"/>
      <w:r w:rsidR="00023B23">
        <w:rPr>
          <w:snapToGrid w:val="0"/>
          <w:sz w:val="28"/>
          <w:lang w:val="uk-UA"/>
        </w:rPr>
        <w:t>Підлипка</w:t>
      </w:r>
      <w:proofErr w:type="spellEnd"/>
      <w:r w:rsidR="00023B23">
        <w:rPr>
          <w:snapToGrid w:val="0"/>
          <w:sz w:val="28"/>
          <w:lang w:val="uk-UA"/>
        </w:rPr>
        <w:t>, 6-б) від 1</w:t>
      </w:r>
      <w:r w:rsidR="00023B23" w:rsidRPr="00023B23">
        <w:rPr>
          <w:snapToGrid w:val="0"/>
          <w:sz w:val="28"/>
          <w:lang w:val="uk-UA"/>
        </w:rPr>
        <w:t>4</w:t>
      </w:r>
      <w:r>
        <w:rPr>
          <w:snapToGrid w:val="0"/>
          <w:sz w:val="28"/>
          <w:lang w:val="uk-UA"/>
        </w:rPr>
        <w:t xml:space="preserve"> серпня 2024 року </w:t>
      </w:r>
      <w:r w:rsidR="00171445">
        <w:rPr>
          <w:snapToGrid w:val="0"/>
          <w:sz w:val="28"/>
          <w:lang w:val="uk-UA"/>
        </w:rPr>
        <w:t xml:space="preserve">                  </w:t>
      </w:r>
      <w:r>
        <w:rPr>
          <w:snapToGrid w:val="0"/>
          <w:sz w:val="28"/>
          <w:lang w:val="uk-UA"/>
        </w:rPr>
        <w:t>№ 695980111</w:t>
      </w:r>
      <w:r w:rsidRPr="00DA509D">
        <w:rPr>
          <w:snapToGrid w:val="0"/>
          <w:sz w:val="28"/>
          <w:lang w:val="uk-UA"/>
        </w:rPr>
        <w:t xml:space="preserve"> про надання дозволу на розроблення </w:t>
      </w:r>
      <w:proofErr w:type="spellStart"/>
      <w:r w:rsidRPr="00DA509D">
        <w:rPr>
          <w:snapToGrid w:val="0"/>
          <w:sz w:val="28"/>
          <w:lang w:val="uk-UA"/>
        </w:rPr>
        <w:t>проєкту</w:t>
      </w:r>
      <w:proofErr w:type="spellEnd"/>
      <w:r w:rsidRPr="00DA509D">
        <w:rPr>
          <w:snapToGrid w:val="0"/>
          <w:sz w:val="28"/>
          <w:lang w:val="uk-UA"/>
        </w:rPr>
        <w:t xml:space="preserve"> землеустрою щодо відведення земельної ділянки на вул.</w:t>
      </w:r>
      <w:r>
        <w:rPr>
          <w:snapToGrid w:val="0"/>
          <w:sz w:val="28"/>
          <w:lang w:val="uk-UA"/>
        </w:rPr>
        <w:t xml:space="preserve"> </w:t>
      </w:r>
      <w:proofErr w:type="spellStart"/>
      <w:r>
        <w:rPr>
          <w:snapToGrid w:val="0"/>
          <w:sz w:val="28"/>
          <w:lang w:val="uk-UA"/>
        </w:rPr>
        <w:t>Підлипка</w:t>
      </w:r>
      <w:proofErr w:type="spellEnd"/>
      <w:r>
        <w:rPr>
          <w:snapToGrid w:val="0"/>
          <w:sz w:val="28"/>
          <w:lang w:val="uk-UA"/>
        </w:rPr>
        <w:t>, 6-б</w:t>
      </w:r>
      <w:r w:rsidRPr="00DA509D">
        <w:rPr>
          <w:snapToGrid w:val="0"/>
          <w:sz w:val="28"/>
          <w:lang w:val="uk-UA"/>
        </w:rPr>
        <w:t xml:space="preserve"> </w:t>
      </w:r>
      <w:r>
        <w:rPr>
          <w:snapToGrid w:val="0"/>
          <w:sz w:val="28"/>
          <w:lang w:val="uk-UA"/>
        </w:rPr>
        <w:t>у Дарницькому</w:t>
      </w:r>
      <w:r w:rsidRPr="00DA509D">
        <w:rPr>
          <w:snapToGrid w:val="0"/>
          <w:sz w:val="28"/>
          <w:lang w:val="uk-UA"/>
        </w:rPr>
        <w:t xml:space="preserve"> районі міста Києва та додані документи, враховуючи те, що заявлена ініціатива не відповідає містобудівній документації за функціональним призначенням, а саме: 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 березня 2002 року № 370/1804, земельна ділянка належить </w:t>
      </w:r>
      <w:r>
        <w:rPr>
          <w:snapToGrid w:val="0"/>
          <w:sz w:val="28"/>
          <w:lang w:val="uk-UA"/>
        </w:rPr>
        <w:t>до території житлової садибної забудови</w:t>
      </w:r>
      <w:r w:rsidR="008068DD">
        <w:rPr>
          <w:snapToGrid w:val="0"/>
          <w:sz w:val="28"/>
          <w:lang w:val="uk-UA"/>
        </w:rPr>
        <w:t xml:space="preserve"> (перспективні)</w:t>
      </w:r>
      <w:r>
        <w:rPr>
          <w:snapToGrid w:val="0"/>
          <w:sz w:val="28"/>
          <w:lang w:val="uk-UA"/>
        </w:rPr>
        <w:t xml:space="preserve"> </w:t>
      </w:r>
      <w:r w:rsidRPr="00DA509D">
        <w:rPr>
          <w:snapToGrid w:val="0"/>
          <w:sz w:val="28"/>
          <w:lang w:val="uk-UA"/>
        </w:rPr>
        <w:t>(довідка (витяг) з містобудівного кадастру, надана листом Департаменту містобудування та архітектури виконавчого органу Київської міської ради (Київської міської</w:t>
      </w:r>
      <w:r>
        <w:rPr>
          <w:snapToGrid w:val="0"/>
          <w:sz w:val="28"/>
          <w:lang w:val="uk-UA"/>
        </w:rPr>
        <w:t xml:space="preserve"> держа</w:t>
      </w:r>
      <w:r w:rsidR="00023B23">
        <w:rPr>
          <w:snapToGrid w:val="0"/>
          <w:sz w:val="28"/>
          <w:lang w:val="uk-UA"/>
        </w:rPr>
        <w:t>вної адміністрації) від 15 серпня</w:t>
      </w:r>
      <w:r>
        <w:rPr>
          <w:snapToGrid w:val="0"/>
          <w:sz w:val="28"/>
          <w:lang w:val="uk-UA"/>
        </w:rPr>
        <w:t xml:space="preserve"> 2024 року № 055-7716</w:t>
      </w:r>
      <w:r w:rsidRPr="00DA509D">
        <w:rPr>
          <w:snapToGrid w:val="0"/>
          <w:sz w:val="28"/>
          <w:lang w:val="uk-UA"/>
        </w:rPr>
        <w:t>),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E8A01BF" w14:textId="77777777" w:rsidR="00F6318B" w:rsidRDefault="00F6318B" w:rsidP="00F6318B">
      <w:pPr>
        <w:ind w:firstLine="567"/>
        <w:jc w:val="both"/>
        <w:rPr>
          <w:snapToGrid w:val="0"/>
          <w:sz w:val="28"/>
          <w:lang w:val="uk-UA"/>
        </w:rPr>
      </w:pP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5C0412C" w:rsidR="002447D4" w:rsidRPr="00E93D5E" w:rsidRDefault="009B64ED" w:rsidP="00DA509D">
      <w:pPr>
        <w:pStyle w:val="16"/>
        <w:numPr>
          <w:ilvl w:val="0"/>
          <w:numId w:val="7"/>
        </w:numPr>
        <w:shd w:val="clear" w:color="auto" w:fill="auto"/>
        <w:tabs>
          <w:tab w:val="left" w:pos="851"/>
          <w:tab w:val="left" w:pos="1134"/>
        </w:tabs>
        <w:spacing w:after="0"/>
        <w:ind w:left="0" w:firstLine="720"/>
        <w:contextualSpacing/>
        <w:jc w:val="both"/>
        <w:rPr>
          <w:bCs/>
          <w:sz w:val="28"/>
          <w:szCs w:val="28"/>
        </w:rPr>
      </w:pPr>
      <w:r w:rsidRPr="00E93D5E">
        <w:rPr>
          <w:snapToGrid w:val="0"/>
          <w:sz w:val="28"/>
        </w:rPr>
        <w:t>Відмовити</w:t>
      </w:r>
      <w:r w:rsidR="0053046F" w:rsidRPr="00E93D5E">
        <w:rPr>
          <w:sz w:val="28"/>
          <w:szCs w:val="28"/>
        </w:rPr>
        <w:t xml:space="preserve"> </w:t>
      </w:r>
      <w:r w:rsidR="00DA509D">
        <w:rPr>
          <w:sz w:val="28"/>
          <w:szCs w:val="28"/>
        </w:rPr>
        <w:t>громадянину</w:t>
      </w:r>
      <w:r w:rsidR="00CB0ED5">
        <w:rPr>
          <w:b/>
          <w:sz w:val="28"/>
          <w:szCs w:val="28"/>
        </w:rPr>
        <w:t xml:space="preserve"> </w:t>
      </w:r>
      <w:proofErr w:type="spellStart"/>
      <w:r w:rsidR="007D5E80" w:rsidRPr="00DA509D">
        <w:rPr>
          <w:sz w:val="28"/>
          <w:szCs w:val="28"/>
        </w:rPr>
        <w:t>Швидуну</w:t>
      </w:r>
      <w:proofErr w:type="spellEnd"/>
      <w:r w:rsidR="007D5E80" w:rsidRPr="00DA509D">
        <w:rPr>
          <w:sz w:val="28"/>
          <w:szCs w:val="28"/>
        </w:rPr>
        <w:t xml:space="preserve"> Василю Михайловичу</w:t>
      </w:r>
      <w:r w:rsidRPr="00E93D5E">
        <w:rPr>
          <w:snapToGrid w:val="0"/>
          <w:sz w:val="28"/>
        </w:rPr>
        <w:t xml:space="preserve"> у наданні дозволу на розроблення</w:t>
      </w:r>
      <w:r w:rsidRPr="00E93D5E">
        <w:rPr>
          <w:i/>
          <w:snapToGrid w:val="0"/>
          <w:sz w:val="28"/>
        </w:rPr>
        <w:t xml:space="preserve"> </w:t>
      </w:r>
      <w:proofErr w:type="spellStart"/>
      <w:r w:rsidR="00590127" w:rsidRPr="00E93D5E">
        <w:rPr>
          <w:sz w:val="28"/>
          <w:szCs w:val="28"/>
        </w:rPr>
        <w:t>проєкту</w:t>
      </w:r>
      <w:proofErr w:type="spellEnd"/>
      <w:r w:rsidR="00590127" w:rsidRPr="00E93D5E">
        <w:rPr>
          <w:sz w:val="28"/>
          <w:szCs w:val="28"/>
        </w:rPr>
        <w:t xml:space="preserve">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DA509D">
        <w:rPr>
          <w:rStyle w:val="af1"/>
          <w:i w:val="0"/>
          <w:sz w:val="28"/>
          <w:szCs w:val="28"/>
        </w:rPr>
        <w:t>власність</w:t>
      </w:r>
      <w:r w:rsidR="00985E7D" w:rsidRPr="00E93D5E">
        <w:rPr>
          <w:rStyle w:val="af1"/>
          <w:i w:val="0"/>
          <w:sz w:val="28"/>
          <w:szCs w:val="28"/>
        </w:rPr>
        <w:t xml:space="preserve"> </w:t>
      </w:r>
      <w:r w:rsidR="009F333A" w:rsidRPr="00E93D5E">
        <w:rPr>
          <w:rStyle w:val="af1"/>
          <w:i w:val="0"/>
          <w:sz w:val="28"/>
          <w:szCs w:val="28"/>
        </w:rPr>
        <w:t>для індивідуального садівництва</w:t>
      </w:r>
      <w:r w:rsidR="005111FE" w:rsidRPr="00E93D5E">
        <w:rPr>
          <w:rStyle w:val="af1"/>
        </w:rPr>
        <w:t xml:space="preserve"> </w:t>
      </w:r>
      <w:r w:rsidR="00A16F2F" w:rsidRPr="00E93D5E">
        <w:rPr>
          <w:b/>
          <w:sz w:val="28"/>
          <w:szCs w:val="28"/>
        </w:rPr>
        <w:t xml:space="preserve"> </w:t>
      </w:r>
      <w:r w:rsidR="00F6318B" w:rsidRPr="00E93D5E">
        <w:rPr>
          <w:sz w:val="28"/>
          <w:szCs w:val="28"/>
        </w:rPr>
        <w:t xml:space="preserve">на </w:t>
      </w:r>
      <w:r w:rsidR="00675EEB" w:rsidRPr="00DA509D">
        <w:rPr>
          <w:sz w:val="28"/>
          <w:szCs w:val="28"/>
        </w:rPr>
        <w:t xml:space="preserve">вул. </w:t>
      </w:r>
      <w:proofErr w:type="spellStart"/>
      <w:r w:rsidR="00675EEB" w:rsidRPr="00DA509D">
        <w:rPr>
          <w:sz w:val="28"/>
          <w:szCs w:val="28"/>
        </w:rPr>
        <w:t>Підлипка</w:t>
      </w:r>
      <w:proofErr w:type="spellEnd"/>
      <w:r w:rsidR="00675EEB" w:rsidRPr="00DA509D">
        <w:rPr>
          <w:sz w:val="28"/>
          <w:szCs w:val="28"/>
        </w:rPr>
        <w:t>, 6-б</w:t>
      </w:r>
      <w:r w:rsidR="00F6318B" w:rsidRPr="00E93D5E">
        <w:rPr>
          <w:sz w:val="28"/>
          <w:szCs w:val="28"/>
        </w:rPr>
        <w:t xml:space="preserve"> у </w:t>
      </w:r>
      <w:r w:rsidR="0092152F" w:rsidRPr="00E93D5E">
        <w:rPr>
          <w:sz w:val="28"/>
          <w:szCs w:val="28"/>
        </w:rPr>
        <w:t xml:space="preserve">Дарницькому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w:t>
      </w:r>
      <w:r w:rsidR="00DA509D">
        <w:rPr>
          <w:color w:val="000000"/>
          <w:sz w:val="28"/>
          <w:szCs w:val="28"/>
          <w:lang w:bidi="uk-UA"/>
        </w:rPr>
        <w:t>08</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w:t>
      </w:r>
      <w:r w:rsidR="003A2DB9">
        <w:rPr>
          <w:sz w:val="28"/>
          <w:szCs w:val="28"/>
        </w:rPr>
        <w:t xml:space="preserve">                                    </w:t>
      </w:r>
      <w:r w:rsidR="00C777FB">
        <w:rPr>
          <w:sz w:val="28"/>
          <w:szCs w:val="28"/>
        </w:rPr>
        <w:t>№</w:t>
      </w:r>
      <w:r w:rsidR="009B5545" w:rsidRPr="00E93D5E">
        <w:rPr>
          <w:sz w:val="28"/>
          <w:szCs w:val="28"/>
        </w:rPr>
        <w:t xml:space="preserve"> </w:t>
      </w:r>
      <w:r w:rsidR="00886505" w:rsidRPr="00E93D5E">
        <w:rPr>
          <w:sz w:val="28"/>
          <w:szCs w:val="28"/>
        </w:rPr>
        <w:t>695980111</w:t>
      </w:r>
      <w:r w:rsidR="00235CE7" w:rsidRPr="00E93D5E">
        <w:rPr>
          <w:sz w:val="28"/>
          <w:szCs w:val="28"/>
        </w:rPr>
        <w:t>)</w:t>
      </w:r>
      <w:r w:rsidR="002447D4" w:rsidRPr="00E93D5E">
        <w:rPr>
          <w:sz w:val="28"/>
          <w:szCs w:val="28"/>
        </w:rPr>
        <w:t>.</w:t>
      </w:r>
    </w:p>
    <w:p w14:paraId="01A2762C" w14:textId="77777777" w:rsidR="00DA509D" w:rsidRPr="00DA509D" w:rsidRDefault="00DA509D" w:rsidP="00DA509D">
      <w:pPr>
        <w:tabs>
          <w:tab w:val="left" w:pos="993"/>
        </w:tabs>
        <w:ind w:firstLine="720"/>
        <w:jc w:val="both"/>
        <w:rPr>
          <w:bCs/>
          <w:sz w:val="28"/>
          <w:szCs w:val="28"/>
          <w:lang w:val="uk-UA" w:eastAsia="uk-UA"/>
        </w:rPr>
      </w:pPr>
      <w:r w:rsidRPr="00DA509D">
        <w:rPr>
          <w:bCs/>
          <w:sz w:val="28"/>
          <w:szCs w:val="28"/>
          <w:lang w:val="uk-UA" w:eastAsia="uk-UA"/>
        </w:rPr>
        <w:t>2.</w:t>
      </w:r>
      <w:r w:rsidRPr="00DA509D">
        <w:rPr>
          <w:bCs/>
          <w:sz w:val="28"/>
          <w:szCs w:val="28"/>
          <w:lang w:val="uk-UA" w:eastAsia="uk-UA"/>
        </w:rPr>
        <w:tab/>
        <w:t xml:space="preserve"> Дане рішення набирає чинності з дня доведення його до відома заявника.</w:t>
      </w:r>
    </w:p>
    <w:p w14:paraId="509C35BF" w14:textId="328C02E9" w:rsidR="00DA509D" w:rsidRPr="00DA509D" w:rsidRDefault="00DA509D" w:rsidP="00DA509D">
      <w:pPr>
        <w:ind w:firstLine="720"/>
        <w:jc w:val="both"/>
        <w:rPr>
          <w:bCs/>
          <w:sz w:val="28"/>
          <w:szCs w:val="28"/>
          <w:lang w:val="uk-UA" w:eastAsia="uk-UA"/>
        </w:rPr>
      </w:pPr>
      <w:r w:rsidRPr="00DA509D">
        <w:rPr>
          <w:bCs/>
          <w:sz w:val="28"/>
          <w:szCs w:val="28"/>
          <w:lang w:val="uk-UA" w:eastAsia="uk-UA"/>
        </w:rPr>
        <w:t>3. Департаменту земельних ресурсів виконавчого органу Київської міської ради (Київської міської державної адміністрації) довести до відома гр</w:t>
      </w:r>
      <w:r>
        <w:rPr>
          <w:bCs/>
          <w:sz w:val="28"/>
          <w:szCs w:val="28"/>
          <w:lang w:val="uk-UA" w:eastAsia="uk-UA"/>
        </w:rPr>
        <w:t xml:space="preserve">омадянина </w:t>
      </w:r>
      <w:proofErr w:type="spellStart"/>
      <w:r>
        <w:rPr>
          <w:bCs/>
          <w:sz w:val="28"/>
          <w:szCs w:val="28"/>
          <w:lang w:val="uk-UA" w:eastAsia="uk-UA"/>
        </w:rPr>
        <w:t>Швидуна</w:t>
      </w:r>
      <w:proofErr w:type="spellEnd"/>
      <w:r>
        <w:rPr>
          <w:bCs/>
          <w:sz w:val="28"/>
          <w:szCs w:val="28"/>
          <w:lang w:val="uk-UA" w:eastAsia="uk-UA"/>
        </w:rPr>
        <w:t xml:space="preserve"> Василя Михайловича</w:t>
      </w:r>
      <w:r w:rsidRPr="00DA509D">
        <w:rPr>
          <w:bCs/>
          <w:sz w:val="28"/>
          <w:szCs w:val="28"/>
          <w:lang w:val="uk-UA" w:eastAsia="uk-UA"/>
        </w:rPr>
        <w:t xml:space="preserve"> рішення Київської міської ради шляхом надсилання його поштою (рекомендованим листом з повідомленням про вручення).</w:t>
      </w:r>
    </w:p>
    <w:p w14:paraId="13C6D055" w14:textId="77777777" w:rsidR="00DA509D" w:rsidRPr="00DA509D" w:rsidRDefault="00DA509D" w:rsidP="00DA509D">
      <w:pPr>
        <w:tabs>
          <w:tab w:val="left" w:pos="993"/>
        </w:tabs>
        <w:ind w:firstLine="720"/>
        <w:jc w:val="both"/>
        <w:rPr>
          <w:bCs/>
          <w:sz w:val="28"/>
          <w:szCs w:val="28"/>
          <w:lang w:val="uk-UA" w:eastAsia="uk-UA"/>
        </w:rPr>
      </w:pPr>
      <w:r w:rsidRPr="00DA509D">
        <w:rPr>
          <w:bCs/>
          <w:sz w:val="28"/>
          <w:szCs w:val="28"/>
          <w:lang w:val="uk-UA" w:eastAsia="uk-UA"/>
        </w:rPr>
        <w:t>4.</w:t>
      </w:r>
      <w:r w:rsidRPr="00DA509D">
        <w:rPr>
          <w:bCs/>
          <w:sz w:val="28"/>
          <w:szCs w:val="28"/>
          <w:lang w:val="uk-UA" w:eastAsia="uk-UA"/>
        </w:rPr>
        <w:tab/>
        <w:t xml:space="preserve">Рішення Київської міської ради може бути оскаржено до Київського окружного адміністративного суду, який знаходиться за </w:t>
      </w:r>
      <w:proofErr w:type="spellStart"/>
      <w:r w:rsidRPr="00DA509D">
        <w:rPr>
          <w:bCs/>
          <w:sz w:val="28"/>
          <w:szCs w:val="28"/>
          <w:lang w:val="uk-UA" w:eastAsia="uk-UA"/>
        </w:rPr>
        <w:t>адресою</w:t>
      </w:r>
      <w:proofErr w:type="spellEnd"/>
      <w:r w:rsidRPr="00DA509D">
        <w:rPr>
          <w:bCs/>
          <w:sz w:val="28"/>
          <w:szCs w:val="28"/>
          <w:lang w:val="uk-UA" w:eastAsia="uk-UA"/>
        </w:rPr>
        <w:t xml:space="preserve">: бульвар Лесі Українки, 26a, місто Київ, 01133, шляхом подання позовної заяви відповідно до вимог Кодексу адміністративного судочинства України, протягом тридцяти календарних днів з дня доведення рішення Київської міської ради до відома особи, яка була учасником адміністративного провадження щодо прийняття зазначеного </w:t>
      </w:r>
      <w:proofErr w:type="spellStart"/>
      <w:r w:rsidRPr="00DA509D">
        <w:rPr>
          <w:bCs/>
          <w:sz w:val="28"/>
          <w:szCs w:val="28"/>
          <w:lang w:val="uk-UA" w:eastAsia="uk-UA"/>
        </w:rPr>
        <w:t>акта</w:t>
      </w:r>
      <w:proofErr w:type="spellEnd"/>
      <w:r w:rsidRPr="00DA509D">
        <w:rPr>
          <w:bCs/>
          <w:sz w:val="28"/>
          <w:szCs w:val="28"/>
          <w:lang w:val="uk-UA" w:eastAsia="uk-UA"/>
        </w:rPr>
        <w:t>.</w:t>
      </w:r>
    </w:p>
    <w:p w14:paraId="4D331A0E" w14:textId="77777777" w:rsidR="00DA509D" w:rsidRPr="00DA509D" w:rsidRDefault="00DA509D" w:rsidP="00DA509D">
      <w:pPr>
        <w:ind w:firstLine="720"/>
        <w:jc w:val="both"/>
        <w:rPr>
          <w:bCs/>
          <w:sz w:val="28"/>
          <w:szCs w:val="28"/>
          <w:lang w:val="uk-UA" w:eastAsia="uk-UA"/>
        </w:rPr>
      </w:pPr>
      <w:r w:rsidRPr="00DA509D">
        <w:rPr>
          <w:bCs/>
          <w:sz w:val="28"/>
          <w:szCs w:val="28"/>
          <w:lang w:val="uk-UA" w:eastAsia="uk-UA"/>
        </w:rPr>
        <w:t>Відповідно до частини четвертої статті 150 Кодексу адміністративного судочинства України подання позову, а також відкриття провадження в адміністративній справі не зупиняють дію оскаржуваного рішення суб’єкта владних повноважень, якщо суд не застосував відповідні заходи забезпечення позову.</w:t>
      </w:r>
    </w:p>
    <w:p w14:paraId="3C7B685F" w14:textId="77777777" w:rsidR="00DA509D" w:rsidRPr="00DA509D" w:rsidRDefault="00DA509D" w:rsidP="00DA509D">
      <w:pPr>
        <w:tabs>
          <w:tab w:val="left" w:pos="851"/>
          <w:tab w:val="left" w:pos="1134"/>
        </w:tabs>
        <w:ind w:firstLine="720"/>
        <w:jc w:val="both"/>
        <w:rPr>
          <w:bCs/>
          <w:sz w:val="28"/>
          <w:szCs w:val="28"/>
          <w:lang w:val="uk-UA" w:eastAsia="uk-UA"/>
        </w:rPr>
      </w:pPr>
      <w:r w:rsidRPr="00DA509D">
        <w:rPr>
          <w:bCs/>
          <w:sz w:val="28"/>
          <w:szCs w:val="28"/>
          <w:lang w:val="uk-UA" w:eastAsia="uk-UA"/>
        </w:rPr>
        <w:t>5.</w:t>
      </w:r>
      <w:r w:rsidRPr="00DA509D">
        <w:rPr>
          <w:bCs/>
          <w:sz w:val="28"/>
          <w:szCs w:val="28"/>
          <w:lang w:val="uk-UA" w:eastAsia="uk-UA"/>
        </w:rPr>
        <w:tab/>
        <w:t xml:space="preserve">Контроль за виконанням цього рішення покласти на постійну комісію Київської міської ради з питань архітектури, </w:t>
      </w:r>
      <w:proofErr w:type="spellStart"/>
      <w:r w:rsidRPr="00DA509D">
        <w:rPr>
          <w:bCs/>
          <w:sz w:val="28"/>
          <w:szCs w:val="28"/>
          <w:lang w:val="uk-UA" w:eastAsia="uk-UA"/>
        </w:rPr>
        <w:t>містопланування</w:t>
      </w:r>
      <w:proofErr w:type="spellEnd"/>
      <w:r w:rsidRPr="00DA509D">
        <w:rPr>
          <w:bCs/>
          <w:sz w:val="28"/>
          <w:szCs w:val="28"/>
          <w:lang w:val="uk-UA" w:eastAsia="uk-UA"/>
        </w:rPr>
        <w:t xml:space="preserve"> та земельних відносин.</w:t>
      </w:r>
    </w:p>
    <w:p w14:paraId="1914917E" w14:textId="655FE3D2" w:rsidR="00F6318B" w:rsidRDefault="00F6318B" w:rsidP="00F6318B">
      <w:pPr>
        <w:jc w:val="both"/>
        <w:rPr>
          <w:sz w:val="28"/>
          <w:szCs w:val="28"/>
          <w:lang w:val="uk-UA"/>
        </w:rPr>
      </w:pPr>
    </w:p>
    <w:p w14:paraId="2AB3CAEE" w14:textId="77777777" w:rsidR="00DA509D" w:rsidRDefault="00DA509D"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30FACD7" w14:textId="77777777" w:rsidR="001B553D" w:rsidRPr="00023B23" w:rsidRDefault="001B553D" w:rsidP="001978A8">
            <w:pPr>
              <w:jc w:val="right"/>
              <w:rPr>
                <w:color w:val="000000"/>
                <w:sz w:val="28"/>
                <w:szCs w:val="28"/>
                <w:lang w:eastAsia="uk-UA"/>
              </w:rPr>
            </w:pPr>
          </w:p>
          <w:p w14:paraId="30316091" w14:textId="7D0B3C27" w:rsidR="001978A8" w:rsidRDefault="001978A8" w:rsidP="001978A8">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proofErr w:type="spellStart"/>
            <w:r w:rsidRPr="00036910">
              <w:rPr>
                <w:rStyle w:val="af0"/>
                <w:b w:val="0"/>
                <w:sz w:val="28"/>
                <w:szCs w:val="28"/>
                <w:lang w:val="en-US"/>
              </w:rPr>
              <w:t>Валентина</w:t>
            </w:r>
            <w:proofErr w:type="spellEnd"/>
            <w:r w:rsidRPr="00036910">
              <w:rPr>
                <w:rStyle w:val="af0"/>
                <w:b w:val="0"/>
                <w:sz w:val="28"/>
                <w:szCs w:val="28"/>
                <w:lang w:val="en-US"/>
              </w:rPr>
              <w:t xml:space="preserve">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proofErr w:type="spellStart"/>
            <w:r w:rsidR="00B74589">
              <w:rPr>
                <w:sz w:val="28"/>
                <w:szCs w:val="28"/>
                <w:lang w:val="uk-UA"/>
              </w:rPr>
              <w:t>містопланування</w:t>
            </w:r>
            <w:proofErr w:type="spellEnd"/>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proofErr w:type="spellStart"/>
            <w:r w:rsidRPr="00B77F10">
              <w:rPr>
                <w:rStyle w:val="af0"/>
                <w:b w:val="0"/>
                <w:sz w:val="28"/>
                <w:szCs w:val="28"/>
              </w:rPr>
              <w:t>Юрій</w:t>
            </w:r>
            <w:proofErr w:type="spellEnd"/>
            <w:r w:rsidRPr="00B77F10">
              <w:rPr>
                <w:rStyle w:val="af0"/>
                <w:b w:val="0"/>
                <w:sz w:val="28"/>
                <w:szCs w:val="28"/>
              </w:rPr>
              <w:t xml:space="preserve">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7FC5A1AA" w:rsidR="001978A8" w:rsidRDefault="004738A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ачальник</w:t>
            </w:r>
            <w:r>
              <w:rPr>
                <w:color w:val="000000"/>
                <w:sz w:val="28"/>
                <w:szCs w:val="28"/>
                <w:lang w:val="uk-UA" w:eastAsia="uk-UA"/>
              </w:rPr>
              <w:t xml:space="preserve"> </w:t>
            </w:r>
            <w:r w:rsidR="001978A8">
              <w:rPr>
                <w:color w:val="000000"/>
                <w:sz w:val="28"/>
                <w:szCs w:val="28"/>
                <w:lang w:val="uk-UA" w:eastAsia="uk-UA"/>
              </w:rPr>
              <w:t xml:space="preserve">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772D3F" w:rsidRDefault="001978A8" w:rsidP="001978A8">
            <w:pPr>
              <w:jc w:val="right"/>
              <w:rPr>
                <w:rStyle w:val="af0"/>
                <w:b w:val="0"/>
                <w:sz w:val="28"/>
                <w:szCs w:val="28"/>
              </w:rPr>
            </w:pPr>
          </w:p>
          <w:p w14:paraId="7F8101D4" w14:textId="77777777" w:rsidR="001978A8" w:rsidRPr="00772D3F" w:rsidRDefault="001978A8" w:rsidP="001978A8">
            <w:pPr>
              <w:jc w:val="right"/>
              <w:rPr>
                <w:rStyle w:val="af0"/>
                <w:b w:val="0"/>
                <w:sz w:val="28"/>
                <w:szCs w:val="28"/>
              </w:rPr>
            </w:pPr>
          </w:p>
          <w:p w14:paraId="3A247E81" w14:textId="77777777" w:rsidR="001978A8" w:rsidRPr="00772D3F"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proofErr w:type="spellStart"/>
            <w:r w:rsidRPr="007C4DDE">
              <w:rPr>
                <w:rStyle w:val="af0"/>
                <w:b w:val="0"/>
                <w:sz w:val="28"/>
                <w:szCs w:val="28"/>
                <w:lang w:val="en-US"/>
              </w:rPr>
              <w:t>Валентина</w:t>
            </w:r>
            <w:proofErr w:type="spellEnd"/>
            <w:r w:rsidRPr="007C4DDE">
              <w:rPr>
                <w:rStyle w:val="af0"/>
                <w:b w:val="0"/>
                <w:sz w:val="28"/>
                <w:szCs w:val="28"/>
                <w:lang w:val="en-US"/>
              </w:rPr>
              <w:t xml:space="preserve"> ПОЛОЖИШНИК</w:t>
            </w:r>
          </w:p>
        </w:tc>
      </w:tr>
    </w:tbl>
    <w:p w14:paraId="4A5BD6FD" w14:textId="42F51105" w:rsidR="00E4449D" w:rsidRDefault="00E4449D" w:rsidP="00B77F10">
      <w:pPr>
        <w:jc w:val="both"/>
        <w:rPr>
          <w:color w:val="000000"/>
          <w:sz w:val="28"/>
          <w:szCs w:val="28"/>
          <w:lang w:val="uk-UA" w:eastAsia="uk-UA"/>
        </w:rPr>
      </w:pPr>
    </w:p>
    <w:p w14:paraId="7157D1F9" w14:textId="73DD9203" w:rsidR="00EC0F11" w:rsidRPr="003C5326" w:rsidRDefault="003C5326" w:rsidP="00CD3CCE">
      <w:pPr>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1F2A" w14:textId="77777777" w:rsidR="009F31BE" w:rsidRDefault="009F31BE" w:rsidP="001978A8">
      <w:r>
        <w:separator/>
      </w:r>
    </w:p>
  </w:endnote>
  <w:endnote w:type="continuationSeparator" w:id="0">
    <w:p w14:paraId="76D6BD39" w14:textId="77777777" w:rsidR="009F31BE" w:rsidRDefault="009F31BE"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6CE6" w14:textId="77777777" w:rsidR="009F31BE" w:rsidRDefault="009F31BE" w:rsidP="001978A8">
      <w:r>
        <w:separator/>
      </w:r>
    </w:p>
  </w:footnote>
  <w:footnote w:type="continuationSeparator" w:id="0">
    <w:p w14:paraId="16A82F53" w14:textId="77777777" w:rsidR="009F31BE" w:rsidRDefault="009F31BE"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2079997">
    <w:abstractNumId w:val="6"/>
  </w:num>
  <w:num w:numId="2" w16cid:durableId="1272781587">
    <w:abstractNumId w:val="3"/>
  </w:num>
  <w:num w:numId="3" w16cid:durableId="1612086316">
    <w:abstractNumId w:val="5"/>
  </w:num>
  <w:num w:numId="4" w16cid:durableId="1250193757">
    <w:abstractNumId w:val="0"/>
  </w:num>
  <w:num w:numId="5" w16cid:durableId="153255546">
    <w:abstractNumId w:val="4"/>
  </w:num>
  <w:num w:numId="6" w16cid:durableId="1714231009">
    <w:abstractNumId w:val="2"/>
  </w:num>
  <w:num w:numId="7" w16cid:durableId="179752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3B23"/>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1445"/>
    <w:rsid w:val="00172DD0"/>
    <w:rsid w:val="001827DD"/>
    <w:rsid w:val="0019058C"/>
    <w:rsid w:val="00192C65"/>
    <w:rsid w:val="001941BF"/>
    <w:rsid w:val="0019490D"/>
    <w:rsid w:val="001978A8"/>
    <w:rsid w:val="001A7B1E"/>
    <w:rsid w:val="001B363F"/>
    <w:rsid w:val="001B4969"/>
    <w:rsid w:val="001B553D"/>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09CF"/>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A2DB9"/>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738A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D3F"/>
    <w:rsid w:val="00772F52"/>
    <w:rsid w:val="00774D60"/>
    <w:rsid w:val="007855EF"/>
    <w:rsid w:val="0078787D"/>
    <w:rsid w:val="00787AC7"/>
    <w:rsid w:val="007952F2"/>
    <w:rsid w:val="0079792E"/>
    <w:rsid w:val="00797B97"/>
    <w:rsid w:val="007A5AB4"/>
    <w:rsid w:val="007B1B03"/>
    <w:rsid w:val="007B718D"/>
    <w:rsid w:val="007C4DDE"/>
    <w:rsid w:val="007D308E"/>
    <w:rsid w:val="007D5E80"/>
    <w:rsid w:val="007E01E7"/>
    <w:rsid w:val="007F29ED"/>
    <w:rsid w:val="00802B62"/>
    <w:rsid w:val="008068DD"/>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1BE"/>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777FB"/>
    <w:rsid w:val="00C840D9"/>
    <w:rsid w:val="00C845A4"/>
    <w:rsid w:val="00CA1448"/>
    <w:rsid w:val="00CA4613"/>
    <w:rsid w:val="00CB0ED5"/>
    <w:rsid w:val="00CB3F81"/>
    <w:rsid w:val="00CB554E"/>
    <w:rsid w:val="00CB5F32"/>
    <w:rsid w:val="00CB6793"/>
    <w:rsid w:val="00CC1AE0"/>
    <w:rsid w:val="00CC2385"/>
    <w:rsid w:val="00CD10DB"/>
    <w:rsid w:val="00CD114E"/>
    <w:rsid w:val="00CD3CC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A509D"/>
    <w:rsid w:val="00DB532E"/>
    <w:rsid w:val="00DB72C1"/>
    <w:rsid w:val="00DE7C30"/>
    <w:rsid w:val="00DF429D"/>
    <w:rsid w:val="00DF69AA"/>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3545</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4158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{"doc_type_id":42,"doc_type_name":"Відмова КМР","doc_type_file":"TD_Type_1_відмова.docx"}</cp:keywords>
  <cp:lastModifiedBy>Абреу Олена Миколаївна</cp:lastModifiedBy>
  <cp:revision>9</cp:revision>
  <cp:lastPrinted>2021-11-24T12:00:00Z</cp:lastPrinted>
  <dcterms:created xsi:type="dcterms:W3CDTF">2024-08-26T14:27:00Z</dcterms:created>
  <dcterms:modified xsi:type="dcterms:W3CDTF">2024-09-06T12:32:00Z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2024-09-06T12:32:23Z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38774223-dc9f-4c62-962e-1c0deab58761</vt:lpwstr>
  </property>
  <property fmtid="{D5CDD505-2E9C-101B-9397-08002B2CF9AE}" pid="8" name="MSIP_Label_defa4170-0d19-0005-0004-bc88714345d2_ContentBits">
    <vt:lpwstr>0</vt:lpwstr>
  </property>
</Properties>
</file>