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B302E" w:rsidP="006A736C">
            <w:pPr>
              <w:jc w:val="both"/>
              <w:rPr>
                <w:sz w:val="28"/>
                <w:szCs w:val="28"/>
                <w:lang w:val="uk-UA"/>
              </w:rPr>
            </w:pPr>
            <w:r>
              <w:rPr>
                <w:b/>
                <w:sz w:val="28"/>
                <w:szCs w:val="28"/>
                <w:lang w:val="uk-UA"/>
              </w:rPr>
              <w:t>Про затвердження технічн</w:t>
            </w:r>
            <w:r w:rsidR="006A736C">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6A736C">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695775341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695775341</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6A736C" w:rsidRDefault="006A736C" w:rsidP="006A736C">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 xml:space="preserve">від 05 червня 2019 року № 476, Порядку ведення Державного земельного кадастру,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6A736C" w:rsidRPr="000852A4">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6A736C">
        <w:rPr>
          <w:bCs/>
          <w:szCs w:val="28"/>
          <w:lang w:val="uk-UA"/>
        </w:rPr>
        <w:t>695775341</w:t>
      </w:r>
      <w:r w:rsidR="00BC2555" w:rsidRPr="00BC2555">
        <w:rPr>
          <w:bCs/>
          <w:szCs w:val="28"/>
          <w:lang w:val="uk-UA"/>
        </w:rPr>
        <w:t>)</w:t>
      </w:r>
      <w:r w:rsidR="00BC2555">
        <w:rPr>
          <w:bCs/>
          <w:szCs w:val="28"/>
          <w:lang w:val="uk-UA"/>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6A736C" w:rsidRDefault="006A736C" w:rsidP="006A736C">
      <w:pPr>
        <w:rPr>
          <w:b/>
          <w:bCs/>
          <w:color w:val="000000"/>
          <w:sz w:val="28"/>
          <w:szCs w:val="28"/>
          <w:lang w:val="uk-UA" w:eastAsia="uk-UA"/>
        </w:rPr>
      </w:pPr>
      <w:r>
        <w:rPr>
          <w:b/>
          <w:bCs/>
          <w:color w:val="000000"/>
          <w:sz w:val="28"/>
          <w:szCs w:val="28"/>
          <w:lang w:val="uk-UA" w:eastAsia="uk-UA"/>
        </w:rPr>
        <w:lastRenderedPageBreak/>
        <w:t>ПОДАННЯ:</w:t>
      </w:r>
    </w:p>
    <w:p w:rsidR="006A736C" w:rsidRDefault="006A736C" w:rsidP="006A736C">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6A736C" w:rsidTr="005D60B6">
        <w:tc>
          <w:tcPr>
            <w:tcW w:w="6204" w:type="dxa"/>
          </w:tcPr>
          <w:p w:rsidR="006A736C" w:rsidRDefault="006A736C" w:rsidP="005D60B6">
            <w:pPr>
              <w:jc w:val="both"/>
              <w:rPr>
                <w:color w:val="000000"/>
                <w:sz w:val="28"/>
                <w:szCs w:val="28"/>
                <w:lang w:val="uk-UA" w:eastAsia="uk-UA"/>
              </w:rPr>
            </w:pPr>
            <w:r>
              <w:rPr>
                <w:color w:val="000000"/>
                <w:sz w:val="28"/>
                <w:szCs w:val="28"/>
                <w:lang w:val="uk-UA" w:eastAsia="uk-UA"/>
              </w:rPr>
              <w:t xml:space="preserve">Заступник голови </w:t>
            </w:r>
          </w:p>
          <w:p w:rsidR="006A736C" w:rsidRDefault="006A736C" w:rsidP="005D60B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6A736C" w:rsidRDefault="006A736C" w:rsidP="005D60B6">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6A736C" w:rsidRDefault="006A736C" w:rsidP="005D60B6">
            <w:pPr>
              <w:jc w:val="right"/>
              <w:rPr>
                <w:color w:val="000000"/>
                <w:sz w:val="28"/>
                <w:szCs w:val="28"/>
                <w:shd w:val="clear" w:color="auto" w:fill="FFFFFF"/>
              </w:rPr>
            </w:pPr>
          </w:p>
          <w:p w:rsidR="006A736C" w:rsidRDefault="006A736C" w:rsidP="005D60B6">
            <w:pPr>
              <w:jc w:val="right"/>
              <w:rPr>
                <w:color w:val="000000"/>
                <w:sz w:val="28"/>
                <w:szCs w:val="28"/>
                <w:shd w:val="clear" w:color="auto" w:fill="FFFFFF"/>
              </w:rPr>
            </w:pPr>
          </w:p>
          <w:p w:rsidR="006A736C" w:rsidRDefault="006A736C" w:rsidP="005D60B6">
            <w:pPr>
              <w:jc w:val="right"/>
              <w:rPr>
                <w:sz w:val="28"/>
                <w:szCs w:val="28"/>
                <w:lang w:val="uk-UA"/>
              </w:rPr>
            </w:pPr>
            <w:r w:rsidRPr="00C631DE">
              <w:rPr>
                <w:color w:val="000000"/>
                <w:sz w:val="28"/>
                <w:szCs w:val="28"/>
                <w:shd w:val="clear" w:color="auto" w:fill="FFFFFF"/>
              </w:rPr>
              <w:t>Петро ОЛЕНИЧ</w:t>
            </w:r>
          </w:p>
        </w:tc>
      </w:tr>
      <w:tr w:rsidR="006A736C" w:rsidTr="005D60B6">
        <w:tc>
          <w:tcPr>
            <w:tcW w:w="6204" w:type="dxa"/>
          </w:tcPr>
          <w:p w:rsidR="006A736C" w:rsidRDefault="006A736C" w:rsidP="005D60B6">
            <w:pPr>
              <w:jc w:val="both"/>
              <w:rPr>
                <w:color w:val="000000"/>
                <w:sz w:val="28"/>
                <w:szCs w:val="28"/>
                <w:lang w:val="uk-UA" w:eastAsia="uk-UA"/>
              </w:rPr>
            </w:pPr>
          </w:p>
          <w:p w:rsidR="006A736C" w:rsidRDefault="006A736C" w:rsidP="005D60B6">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6A736C" w:rsidRDefault="006A736C" w:rsidP="005D60B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6A736C" w:rsidRDefault="006A736C" w:rsidP="005D60B6">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6A736C" w:rsidRPr="0080236E" w:rsidRDefault="006A736C" w:rsidP="005D60B6">
            <w:pPr>
              <w:jc w:val="right"/>
              <w:rPr>
                <w:rStyle w:val="a8"/>
                <w:b w:val="0"/>
                <w:sz w:val="28"/>
                <w:szCs w:val="28"/>
                <w:lang w:val="uk-UA"/>
              </w:rPr>
            </w:pPr>
          </w:p>
          <w:p w:rsidR="006A736C" w:rsidRPr="0080236E" w:rsidRDefault="006A736C" w:rsidP="005D60B6">
            <w:pPr>
              <w:jc w:val="right"/>
              <w:rPr>
                <w:rStyle w:val="a8"/>
                <w:b w:val="0"/>
                <w:sz w:val="28"/>
                <w:szCs w:val="28"/>
                <w:lang w:val="uk-UA"/>
              </w:rPr>
            </w:pPr>
          </w:p>
          <w:p w:rsidR="006A736C" w:rsidRPr="0080236E" w:rsidRDefault="006A736C" w:rsidP="005D60B6">
            <w:pPr>
              <w:jc w:val="right"/>
              <w:rPr>
                <w:rStyle w:val="a8"/>
                <w:b w:val="0"/>
                <w:sz w:val="28"/>
                <w:szCs w:val="28"/>
                <w:lang w:val="uk-UA"/>
              </w:rPr>
            </w:pPr>
          </w:p>
          <w:p w:rsidR="006A736C" w:rsidRPr="0080236E" w:rsidRDefault="006A736C" w:rsidP="005D60B6">
            <w:pPr>
              <w:jc w:val="right"/>
              <w:rPr>
                <w:b/>
                <w:sz w:val="28"/>
                <w:szCs w:val="28"/>
                <w:lang w:val="uk-UA"/>
              </w:rPr>
            </w:pPr>
            <w:r w:rsidRPr="0080236E">
              <w:rPr>
                <w:rStyle w:val="a8"/>
                <w:b w:val="0"/>
                <w:sz w:val="28"/>
                <w:szCs w:val="28"/>
              </w:rPr>
              <w:t>Валентина ПЕЛИХ</w:t>
            </w:r>
          </w:p>
        </w:tc>
      </w:tr>
      <w:tr w:rsidR="006A736C" w:rsidTr="005D60B6">
        <w:trPr>
          <w:trHeight w:val="366"/>
        </w:trPr>
        <w:tc>
          <w:tcPr>
            <w:tcW w:w="6204" w:type="dxa"/>
          </w:tcPr>
          <w:p w:rsidR="006A736C" w:rsidRDefault="006A736C" w:rsidP="005D60B6">
            <w:pPr>
              <w:jc w:val="both"/>
              <w:rPr>
                <w:color w:val="000000"/>
                <w:sz w:val="28"/>
                <w:szCs w:val="28"/>
                <w:lang w:val="uk-UA" w:eastAsia="uk-UA"/>
              </w:rPr>
            </w:pPr>
          </w:p>
          <w:p w:rsidR="006A736C" w:rsidRPr="00CB7BE4" w:rsidRDefault="006A736C" w:rsidP="005D60B6">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6A736C" w:rsidRPr="00CB7BE4" w:rsidRDefault="006A736C" w:rsidP="005D60B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6A736C" w:rsidRPr="00CB7BE4" w:rsidRDefault="006A736C" w:rsidP="005D60B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6A736C" w:rsidRDefault="006A736C" w:rsidP="005D60B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6A736C" w:rsidRPr="0080236E" w:rsidRDefault="006A736C" w:rsidP="005D60B6">
            <w:pPr>
              <w:jc w:val="right"/>
              <w:rPr>
                <w:rStyle w:val="a8"/>
                <w:b w:val="0"/>
                <w:sz w:val="28"/>
                <w:szCs w:val="28"/>
                <w:lang w:val="uk-UA"/>
              </w:rPr>
            </w:pPr>
          </w:p>
          <w:p w:rsidR="006A736C" w:rsidRPr="0080236E" w:rsidRDefault="006A736C" w:rsidP="005D60B6">
            <w:pPr>
              <w:jc w:val="right"/>
              <w:rPr>
                <w:rStyle w:val="a8"/>
                <w:b w:val="0"/>
                <w:sz w:val="28"/>
                <w:szCs w:val="28"/>
                <w:lang w:val="uk-UA"/>
              </w:rPr>
            </w:pPr>
          </w:p>
          <w:p w:rsidR="006A736C" w:rsidRPr="0080236E" w:rsidRDefault="006A736C" w:rsidP="005D60B6">
            <w:pPr>
              <w:jc w:val="right"/>
              <w:rPr>
                <w:rStyle w:val="a8"/>
                <w:b w:val="0"/>
                <w:sz w:val="28"/>
                <w:szCs w:val="28"/>
                <w:lang w:val="uk-UA"/>
              </w:rPr>
            </w:pPr>
          </w:p>
          <w:p w:rsidR="006A736C" w:rsidRPr="0080236E" w:rsidRDefault="006A736C" w:rsidP="005D60B6">
            <w:pPr>
              <w:jc w:val="right"/>
              <w:rPr>
                <w:rStyle w:val="a8"/>
                <w:b w:val="0"/>
                <w:sz w:val="28"/>
                <w:szCs w:val="28"/>
                <w:lang w:val="uk-UA"/>
              </w:rPr>
            </w:pPr>
          </w:p>
          <w:p w:rsidR="006A736C" w:rsidRPr="0080236E" w:rsidRDefault="006A736C" w:rsidP="005D60B6">
            <w:pPr>
              <w:rPr>
                <w:rStyle w:val="a8"/>
                <w:b w:val="0"/>
                <w:sz w:val="2"/>
                <w:szCs w:val="2"/>
                <w:lang w:val="uk-UA"/>
              </w:rPr>
            </w:pPr>
          </w:p>
          <w:p w:rsidR="006A736C" w:rsidRPr="0080236E" w:rsidRDefault="006A736C" w:rsidP="005D60B6">
            <w:pPr>
              <w:rPr>
                <w:rStyle w:val="a8"/>
                <w:b w:val="0"/>
                <w:sz w:val="2"/>
                <w:szCs w:val="2"/>
                <w:lang w:val="uk-UA"/>
              </w:rPr>
            </w:pPr>
          </w:p>
          <w:p w:rsidR="006A736C" w:rsidRPr="0080236E" w:rsidRDefault="006A736C" w:rsidP="005D60B6">
            <w:pPr>
              <w:rPr>
                <w:rStyle w:val="a8"/>
                <w:b w:val="0"/>
                <w:sz w:val="2"/>
                <w:szCs w:val="2"/>
                <w:lang w:val="uk-UA"/>
              </w:rPr>
            </w:pPr>
          </w:p>
          <w:p w:rsidR="006A736C" w:rsidRPr="0080236E" w:rsidRDefault="006A736C" w:rsidP="005D60B6">
            <w:pPr>
              <w:jc w:val="right"/>
              <w:rPr>
                <w:b/>
                <w:sz w:val="28"/>
                <w:szCs w:val="28"/>
                <w:lang w:val="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bl>
    <w:p w:rsidR="006A736C" w:rsidRDefault="006A736C" w:rsidP="006A736C">
      <w:pPr>
        <w:jc w:val="both"/>
        <w:rPr>
          <w:color w:val="000000"/>
          <w:sz w:val="28"/>
          <w:szCs w:val="28"/>
          <w:lang w:val="uk-UA" w:eastAsia="uk-UA"/>
        </w:rPr>
      </w:pPr>
    </w:p>
    <w:p w:rsidR="006A736C" w:rsidRDefault="006A736C" w:rsidP="006A736C">
      <w:pPr>
        <w:jc w:val="both"/>
        <w:rPr>
          <w:color w:val="000000"/>
          <w:sz w:val="28"/>
          <w:szCs w:val="28"/>
          <w:lang w:val="uk-UA" w:eastAsia="uk-UA"/>
        </w:rPr>
      </w:pPr>
    </w:p>
    <w:p w:rsidR="006A736C" w:rsidRDefault="006A736C" w:rsidP="006A736C">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6A736C" w:rsidRDefault="006A736C" w:rsidP="006A736C">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6A736C" w:rsidTr="005D60B6">
        <w:tc>
          <w:tcPr>
            <w:tcW w:w="5920" w:type="dxa"/>
          </w:tcPr>
          <w:p w:rsidR="006A736C" w:rsidRPr="008C630E" w:rsidRDefault="006A736C" w:rsidP="005D60B6">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6A736C" w:rsidRPr="008C630E" w:rsidRDefault="006A736C" w:rsidP="005D60B6">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6A736C" w:rsidRDefault="006A736C" w:rsidP="005D60B6">
            <w:pPr>
              <w:jc w:val="both"/>
              <w:rPr>
                <w:color w:val="000000"/>
                <w:sz w:val="28"/>
                <w:szCs w:val="28"/>
                <w:lang w:val="uk-UA" w:eastAsia="uk-UA"/>
              </w:rPr>
            </w:pPr>
            <w:r w:rsidRPr="008C630E">
              <w:rPr>
                <w:color w:val="000000"/>
                <w:sz w:val="28"/>
                <w:szCs w:val="28"/>
                <w:lang w:val="uk-UA" w:eastAsia="uk-UA"/>
              </w:rPr>
              <w:t>та земельних відносин</w:t>
            </w:r>
          </w:p>
          <w:p w:rsidR="006A736C" w:rsidRDefault="006A736C" w:rsidP="005D60B6">
            <w:pPr>
              <w:jc w:val="both"/>
              <w:rPr>
                <w:color w:val="000000"/>
                <w:sz w:val="28"/>
                <w:szCs w:val="28"/>
                <w:lang w:val="uk-UA" w:eastAsia="uk-UA"/>
              </w:rPr>
            </w:pPr>
          </w:p>
        </w:tc>
        <w:tc>
          <w:tcPr>
            <w:tcW w:w="3934" w:type="dxa"/>
          </w:tcPr>
          <w:p w:rsidR="006A736C" w:rsidRPr="0080236E" w:rsidRDefault="006A736C" w:rsidP="005D60B6">
            <w:pPr>
              <w:jc w:val="both"/>
              <w:rPr>
                <w:color w:val="000000"/>
                <w:sz w:val="28"/>
                <w:szCs w:val="28"/>
                <w:lang w:val="uk-UA" w:eastAsia="uk-UA"/>
              </w:rPr>
            </w:pPr>
          </w:p>
        </w:tc>
      </w:tr>
      <w:tr w:rsidR="006A736C" w:rsidTr="005D60B6">
        <w:tc>
          <w:tcPr>
            <w:tcW w:w="5920" w:type="dxa"/>
          </w:tcPr>
          <w:p w:rsidR="006A736C" w:rsidRDefault="006A736C" w:rsidP="005D60B6">
            <w:pPr>
              <w:jc w:val="both"/>
              <w:rPr>
                <w:color w:val="000000"/>
                <w:sz w:val="28"/>
                <w:szCs w:val="28"/>
                <w:lang w:val="uk-UA" w:eastAsia="uk-UA"/>
              </w:rPr>
            </w:pPr>
            <w:r>
              <w:rPr>
                <w:color w:val="000000"/>
                <w:sz w:val="28"/>
                <w:szCs w:val="28"/>
                <w:lang w:val="uk-UA" w:eastAsia="uk-UA"/>
              </w:rPr>
              <w:t>Голова</w:t>
            </w:r>
          </w:p>
        </w:tc>
        <w:tc>
          <w:tcPr>
            <w:tcW w:w="3934" w:type="dxa"/>
          </w:tcPr>
          <w:p w:rsidR="006A736C" w:rsidRPr="0080236E" w:rsidRDefault="006A736C" w:rsidP="005D60B6">
            <w:pPr>
              <w:jc w:val="right"/>
              <w:rPr>
                <w:b/>
                <w:color w:val="000000"/>
                <w:sz w:val="28"/>
                <w:szCs w:val="28"/>
                <w:lang w:val="uk-UA" w:eastAsia="uk-UA"/>
              </w:rPr>
            </w:pPr>
            <w:r w:rsidRPr="0080236E">
              <w:rPr>
                <w:rStyle w:val="a8"/>
                <w:b w:val="0"/>
                <w:sz w:val="28"/>
                <w:szCs w:val="28"/>
              </w:rPr>
              <w:t>Михайло ТЕРЕНТЬЄВ</w:t>
            </w:r>
          </w:p>
        </w:tc>
      </w:tr>
      <w:tr w:rsidR="006A736C" w:rsidTr="005D60B6">
        <w:tc>
          <w:tcPr>
            <w:tcW w:w="5920" w:type="dxa"/>
          </w:tcPr>
          <w:p w:rsidR="006A736C" w:rsidRDefault="006A736C" w:rsidP="005D60B6">
            <w:pPr>
              <w:jc w:val="both"/>
              <w:rPr>
                <w:color w:val="000000"/>
                <w:sz w:val="28"/>
                <w:szCs w:val="28"/>
                <w:lang w:val="uk-UA" w:eastAsia="uk-UA"/>
              </w:rPr>
            </w:pPr>
          </w:p>
          <w:p w:rsidR="006A736C" w:rsidRDefault="006A736C" w:rsidP="005D60B6">
            <w:pPr>
              <w:jc w:val="both"/>
              <w:rPr>
                <w:color w:val="000000"/>
                <w:sz w:val="28"/>
                <w:szCs w:val="28"/>
                <w:lang w:val="uk-UA" w:eastAsia="uk-UA"/>
              </w:rPr>
            </w:pPr>
            <w:r>
              <w:rPr>
                <w:color w:val="000000"/>
                <w:sz w:val="28"/>
                <w:szCs w:val="28"/>
                <w:lang w:val="uk-UA" w:eastAsia="uk-UA"/>
              </w:rPr>
              <w:t>Секретар</w:t>
            </w:r>
          </w:p>
        </w:tc>
        <w:tc>
          <w:tcPr>
            <w:tcW w:w="3934" w:type="dxa"/>
          </w:tcPr>
          <w:p w:rsidR="006A736C" w:rsidRPr="0080236E" w:rsidRDefault="006A736C" w:rsidP="005D60B6">
            <w:pPr>
              <w:jc w:val="right"/>
              <w:rPr>
                <w:rStyle w:val="a8"/>
                <w:b w:val="0"/>
                <w:sz w:val="28"/>
                <w:szCs w:val="28"/>
              </w:rPr>
            </w:pPr>
          </w:p>
          <w:p w:rsidR="006A736C" w:rsidRPr="0080236E" w:rsidRDefault="006A736C" w:rsidP="005D60B6">
            <w:pPr>
              <w:jc w:val="right"/>
              <w:rPr>
                <w:b/>
                <w:color w:val="000000"/>
                <w:sz w:val="28"/>
                <w:szCs w:val="28"/>
                <w:lang w:val="uk-UA" w:eastAsia="uk-UA"/>
              </w:rPr>
            </w:pPr>
            <w:proofErr w:type="spellStart"/>
            <w:r w:rsidRPr="0080236E">
              <w:rPr>
                <w:rStyle w:val="a8"/>
                <w:b w:val="0"/>
                <w:sz w:val="28"/>
                <w:szCs w:val="28"/>
              </w:rPr>
              <w:t>Юрій</w:t>
            </w:r>
            <w:proofErr w:type="spellEnd"/>
            <w:r w:rsidRPr="0080236E">
              <w:rPr>
                <w:rStyle w:val="a8"/>
                <w:b w:val="0"/>
                <w:sz w:val="28"/>
                <w:szCs w:val="28"/>
              </w:rPr>
              <w:t xml:space="preserve"> ФЕДОРЕНКО</w:t>
            </w:r>
          </w:p>
        </w:tc>
      </w:tr>
      <w:tr w:rsidR="006A736C" w:rsidTr="005D60B6">
        <w:tc>
          <w:tcPr>
            <w:tcW w:w="5920" w:type="dxa"/>
          </w:tcPr>
          <w:p w:rsidR="006A736C" w:rsidRDefault="006A736C" w:rsidP="005D60B6">
            <w:pPr>
              <w:jc w:val="both"/>
              <w:rPr>
                <w:color w:val="000000"/>
                <w:sz w:val="28"/>
                <w:szCs w:val="28"/>
                <w:lang w:val="uk-UA" w:eastAsia="uk-UA"/>
              </w:rPr>
            </w:pPr>
          </w:p>
          <w:p w:rsidR="006A736C" w:rsidRDefault="006A736C" w:rsidP="005D60B6">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6A736C" w:rsidRDefault="006A736C" w:rsidP="005D60B6">
            <w:pPr>
              <w:jc w:val="both"/>
              <w:rPr>
                <w:color w:val="000000"/>
                <w:sz w:val="28"/>
                <w:szCs w:val="28"/>
                <w:lang w:val="uk-UA" w:eastAsia="uk-UA"/>
              </w:rPr>
            </w:pPr>
            <w:r>
              <w:rPr>
                <w:color w:val="000000"/>
                <w:sz w:val="28"/>
                <w:szCs w:val="28"/>
                <w:lang w:val="uk-UA" w:eastAsia="uk-UA"/>
              </w:rPr>
              <w:t xml:space="preserve">забезпечення діяльності  </w:t>
            </w:r>
          </w:p>
          <w:p w:rsidR="006A736C" w:rsidRDefault="006A736C" w:rsidP="005D60B6">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6A736C" w:rsidRPr="0080236E" w:rsidRDefault="006A736C" w:rsidP="005D60B6">
            <w:pPr>
              <w:jc w:val="right"/>
              <w:rPr>
                <w:rStyle w:val="a8"/>
                <w:b w:val="0"/>
                <w:sz w:val="28"/>
                <w:szCs w:val="28"/>
              </w:rPr>
            </w:pPr>
          </w:p>
          <w:p w:rsidR="006A736C" w:rsidRPr="0080236E" w:rsidRDefault="006A736C" w:rsidP="005D60B6">
            <w:pPr>
              <w:jc w:val="right"/>
              <w:rPr>
                <w:rStyle w:val="a8"/>
                <w:b w:val="0"/>
                <w:sz w:val="28"/>
                <w:szCs w:val="28"/>
              </w:rPr>
            </w:pPr>
          </w:p>
          <w:p w:rsidR="006A736C" w:rsidRPr="0080236E" w:rsidRDefault="006A736C" w:rsidP="005D60B6">
            <w:pPr>
              <w:jc w:val="right"/>
              <w:rPr>
                <w:rStyle w:val="a8"/>
                <w:b w:val="0"/>
                <w:sz w:val="28"/>
                <w:szCs w:val="28"/>
              </w:rPr>
            </w:pPr>
          </w:p>
          <w:p w:rsidR="006A736C" w:rsidRPr="0080236E" w:rsidRDefault="006A736C" w:rsidP="005D60B6">
            <w:pPr>
              <w:jc w:val="right"/>
              <w:rPr>
                <w:b/>
                <w:color w:val="000000"/>
                <w:sz w:val="28"/>
                <w:szCs w:val="28"/>
                <w:lang w:val="uk-UA" w:eastAsia="uk-UA"/>
              </w:rPr>
            </w:pPr>
            <w:r w:rsidRPr="0080236E">
              <w:rPr>
                <w:rStyle w:val="a8"/>
                <w:b w:val="0"/>
                <w:sz w:val="28"/>
                <w:szCs w:val="28"/>
              </w:rPr>
              <w:t>Валентина ПОЛОЖИШНИК</w:t>
            </w:r>
          </w:p>
        </w:tc>
      </w:tr>
    </w:tbl>
    <w:p w:rsidR="006A736C" w:rsidRDefault="006A736C" w:rsidP="006A736C">
      <w:pPr>
        <w:tabs>
          <w:tab w:val="left" w:pos="6379"/>
        </w:tabs>
        <w:jc w:val="both"/>
        <w:rPr>
          <w:color w:val="000000"/>
          <w:sz w:val="28"/>
          <w:szCs w:val="28"/>
          <w:lang w:val="uk-UA" w:eastAsia="uk-UA"/>
        </w:rPr>
      </w:pPr>
    </w:p>
    <w:p w:rsidR="006A736C" w:rsidRDefault="006A736C" w:rsidP="006A736C">
      <w:pPr>
        <w:rPr>
          <w:b/>
          <w:bCs/>
          <w:color w:val="000000"/>
          <w:sz w:val="28"/>
          <w:szCs w:val="28"/>
          <w:lang w:val="uk-UA" w:eastAsia="uk-UA"/>
        </w:rPr>
      </w:pPr>
    </w:p>
    <w:p w:rsidR="006A736C" w:rsidRPr="00B91B3F" w:rsidRDefault="006A736C" w:rsidP="006A736C">
      <w:pPr>
        <w:pStyle w:val="11"/>
        <w:ind w:right="482" w:firstLine="0"/>
        <w:rPr>
          <w:color w:val="auto"/>
          <w:lang w:val="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p>
    <w:p w:rsidR="006A736C" w:rsidRDefault="006A736C" w:rsidP="006A736C">
      <w:pPr>
        <w:rPr>
          <w:sz w:val="28"/>
          <w:szCs w:val="28"/>
          <w:lang w:val="uk-UA" w:eastAsia="uk-UA"/>
        </w:rPr>
      </w:pPr>
      <w:bookmarkStart w:id="0" w:name="_GoBack"/>
      <w:bookmarkEnd w:id="0"/>
    </w:p>
    <w:sectPr w:rsidR="006A736C"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6A736C"/>
    <w:rsid w:val="00722410"/>
    <w:rsid w:val="007A3146"/>
    <w:rsid w:val="008C5E20"/>
    <w:rsid w:val="0091773D"/>
    <w:rsid w:val="009B13B8"/>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6A736C"/>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55495-0792-4170-B6BA-371EF80D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2316</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3</cp:revision>
  <cp:lastPrinted>2021-11-25T14:27:00Z</cp:lastPrinted>
  <dcterms:created xsi:type="dcterms:W3CDTF">2023-03-29T07:12:00Z</dcterms:created>
  <dcterms:modified xsi:type="dcterms:W3CDTF">2023-04-10T12:22:00Z</dcterms:modified>
</cp:coreProperties>
</file>