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27" w:rsidRDefault="00E61827" w:rsidP="00E618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5D344A34" wp14:editId="3A0FA2D4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27" w:rsidRDefault="00E61827" w:rsidP="00E61827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E61827" w:rsidRDefault="00E61827" w:rsidP="00E61827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ru-RU" w:bidi="en-US"/>
        </w:rPr>
        <w:t>ІІ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ІХ СКЛИКАННЯ</w:t>
      </w:r>
    </w:p>
    <w:p w:rsidR="00E61827" w:rsidRDefault="00E61827" w:rsidP="00E61827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E61827" w:rsidRDefault="00E61827" w:rsidP="00E61827">
      <w:pPr>
        <w:widowControl w:val="0"/>
        <w:suppressAutoHyphens/>
        <w:autoSpaceDN w:val="0"/>
        <w:spacing w:after="0" w:line="360" w:lineRule="auto"/>
        <w:textAlignment w:val="baseline"/>
        <w:rPr>
          <w:rFonts w:ascii="Benguiat, 'Times New Roman'" w:eastAsia="Andale Sans UI" w:hAnsi="Benguiat, 'Times New Roman'" w:cs="Benguiat, 'Times New Roman'"/>
          <w:kern w:val="3"/>
          <w:sz w:val="24"/>
          <w:szCs w:val="24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внесення змін у додаток до рішення Київської міської ради від 09.02.2023 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№ 5929/5970 «Про затвердження списку присяжних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Дарницького районного  суду 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E61827" w:rsidRDefault="0074081D" w:rsidP="00B04FEF">
      <w:pPr>
        <w:widowControl w:val="0"/>
        <w:tabs>
          <w:tab w:val="left" w:pos="709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Відповідно до статей 64 − 66</w:t>
      </w:r>
      <w:r w:rsidR="00E61827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Закону України </w:t>
      </w:r>
      <w:r w:rsidR="00E61827"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="00E61827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 w:rsidR="00E618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 w:rsidR="00E61827"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 w:rsidR="00E61827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,  враховуючи подання Територіального управління Державної судової адміністрації України в місті Києві від 19.09.2022 № 1-1508/22 та </w:t>
      </w:r>
      <w:r w:rsidR="00E61827">
        <w:rPr>
          <w:rFonts w:ascii="Times New Roman" w:eastAsia="Times New Roman" w:hAnsi="Times New Roman"/>
          <w:sz w:val="28"/>
          <w:szCs w:val="28"/>
        </w:rPr>
        <w:t>від 26.05.2023 № 1-1268/23</w:t>
      </w:r>
      <w:r w:rsidR="00E61827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 Київська міська рада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E61827" w:rsidRDefault="00E61827" w:rsidP="00B04FEF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       1. Виключити з додатка</w:t>
      </w:r>
      <w:r w:rsidRPr="007042AB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до рішення Київської міської ради </w:t>
      </w:r>
      <w:r w:rsidRPr="007042A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від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 </w:t>
      </w:r>
      <w:r w:rsidRPr="007042A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09.02.2023№  5929/5970 «Про затвердження списку присяжних </w:t>
      </w:r>
      <w:r w:rsidRPr="007042A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  суду міста Києва»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пункт такого змісту:</w:t>
      </w:r>
    </w:p>
    <w:p w:rsidR="00E61827" w:rsidRDefault="00E61827" w:rsidP="00B04FEF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«</w:t>
      </w:r>
      <w:r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7. </w:t>
      </w:r>
      <w:proofErr w:type="spellStart"/>
      <w:r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Кущенко</w:t>
      </w:r>
      <w:proofErr w:type="spellEnd"/>
      <w:r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Галина Володимирівна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  <w:r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</w:p>
    <w:p w:rsidR="00E61827" w:rsidRPr="008D7DD5" w:rsidRDefault="00E61827" w:rsidP="00B04FEF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У зв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язку з цим, пункти 8-28 додатку до рішення </w:t>
      </w:r>
      <w:r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Київської міської ради</w:t>
      </w:r>
      <w:r w:rsidRPr="00B61E78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від 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val="ru-RU" w:eastAsia="ru-RU" w:bidi="en-US"/>
        </w:rPr>
        <w:t> </w:t>
      </w:r>
      <w:r w:rsidRPr="00B61E7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 xml:space="preserve">09.02.2023 №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 </w:t>
      </w:r>
      <w:r w:rsidRPr="00B61E78">
        <w:rPr>
          <w:rFonts w:ascii="Times New Roman" w:eastAsiaTheme="minorEastAsia" w:hAnsi="Times New Roman"/>
          <w:sz w:val="28"/>
          <w:szCs w:val="28"/>
          <w:lang w:eastAsia="ru-RU"/>
        </w:rPr>
        <w:t>5929/5970</w:t>
      </w:r>
      <w:r w:rsidRPr="00B61E78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«</w:t>
      </w:r>
      <w:r w:rsidRPr="00B61E7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Про затвердження списку присяжних</w:t>
      </w:r>
      <w:r w:rsidRPr="00B61E7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eastAsia="ru-RU" w:bidi="en-US"/>
        </w:rPr>
        <w:t xml:space="preserve"> Дарницького  районного  суду міста Києва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»</w:t>
      </w: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 вважати пунктами 7-27 відповідно.</w:t>
      </w:r>
    </w:p>
    <w:p w:rsidR="00E61827" w:rsidRPr="00383B5D" w:rsidRDefault="00E61827" w:rsidP="00B04FEF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       2. Д</w:t>
      </w:r>
      <w:r w:rsidRPr="00383B5D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оповнити додаток до рішення Київської міської ради</w:t>
      </w:r>
      <w:r w:rsidRPr="00383B5D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від 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val="ru-RU" w:eastAsia="ru-RU" w:bidi="en-US"/>
        </w:rPr>
        <w:t> 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09.02.2023 №  </w:t>
      </w:r>
      <w:r w:rsidRPr="00383B5D">
        <w:rPr>
          <w:rFonts w:ascii="Times New Roman" w:eastAsiaTheme="minorEastAsia" w:hAnsi="Times New Roman"/>
          <w:sz w:val="28"/>
          <w:szCs w:val="28"/>
          <w:lang w:eastAsia="ru-RU"/>
        </w:rPr>
        <w:t>5929/5970</w:t>
      </w:r>
      <w:r w:rsidRPr="00383B5D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«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Про затвердження списку присяжних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eastAsia="ru-RU" w:bidi="en-US"/>
        </w:rPr>
        <w:t xml:space="preserve"> Дарницького  районного  суду міста Києва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» </w:t>
      </w:r>
      <w:r w:rsidRPr="00383B5D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пунктами такого змісту: </w:t>
      </w:r>
    </w:p>
    <w:p w:rsidR="00B04FEF" w:rsidRDefault="00B04FEF" w:rsidP="00B04FEF">
      <w:pPr>
        <w:tabs>
          <w:tab w:val="left" w:pos="851"/>
        </w:tabs>
        <w:spacing w:after="0" w:line="276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       </w:t>
      </w:r>
      <w:r w:rsidRPr="00C60B98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>«</w:t>
      </w: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28. </w:t>
      </w:r>
      <w:r>
        <w:rPr>
          <w:rFonts w:ascii="Times New Roman" w:eastAsia="Times New Roman" w:hAnsi="Times New Roman"/>
          <w:sz w:val="28"/>
          <w:szCs w:val="28"/>
        </w:rPr>
        <w:t>Гаврилюк Жанна</w:t>
      </w:r>
      <w:r w:rsidRPr="003A0D0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Олександрівна</w:t>
      </w:r>
      <w:r w:rsidRPr="003A0D02">
        <w:rPr>
          <w:rFonts w:ascii="Times New Roman" w:eastAsia="Times New Roman" w:hAnsi="Times New Roman"/>
          <w:sz w:val="28"/>
          <w:szCs w:val="28"/>
        </w:rPr>
        <w:t>.</w:t>
      </w:r>
    </w:p>
    <w:p w:rsidR="00B04FEF" w:rsidRPr="003A0D02" w:rsidRDefault="00B04FEF" w:rsidP="00B04FEF">
      <w:pPr>
        <w:tabs>
          <w:tab w:val="left" w:pos="851"/>
        </w:tabs>
        <w:spacing w:after="0" w:line="276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3A0D02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29. </w:t>
      </w:r>
      <w:r w:rsidRPr="003A0D02">
        <w:rPr>
          <w:rFonts w:ascii="Times New Roman" w:eastAsia="Times New Roman" w:hAnsi="Times New Roman"/>
          <w:sz w:val="28"/>
          <w:szCs w:val="28"/>
        </w:rPr>
        <w:t>Петренко Людмил</w:t>
      </w:r>
      <w:r>
        <w:rPr>
          <w:rFonts w:ascii="Times New Roman" w:eastAsia="Times New Roman" w:hAnsi="Times New Roman"/>
          <w:sz w:val="28"/>
          <w:szCs w:val="28"/>
        </w:rPr>
        <w:t>а Анатоліївна</w:t>
      </w:r>
      <w:r w:rsidRPr="003A0D02">
        <w:rPr>
          <w:rFonts w:ascii="Times New Roman" w:eastAsia="Times New Roman" w:hAnsi="Times New Roman"/>
          <w:sz w:val="28"/>
          <w:szCs w:val="28"/>
        </w:rPr>
        <w:t>.</w:t>
      </w:r>
    </w:p>
    <w:p w:rsidR="00B04FEF" w:rsidRPr="003A0D02" w:rsidRDefault="00B04FEF" w:rsidP="00B04FEF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</w:pP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         </w:t>
      </w:r>
      <w:r w:rsidRPr="003A0D02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30. </w:t>
      </w:r>
      <w:r w:rsidRPr="003A0D02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епаненко Жанна Іванівна</w:t>
      </w:r>
      <w:r w:rsidRPr="003A0D02">
        <w:rPr>
          <w:rFonts w:ascii="Times New Roman" w:eastAsia="Times New Roman" w:hAnsi="Times New Roman"/>
          <w:sz w:val="28"/>
          <w:szCs w:val="28"/>
        </w:rPr>
        <w:t>.</w:t>
      </w:r>
      <w:r w:rsidRPr="003A0D02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>».</w:t>
      </w:r>
    </w:p>
    <w:p w:rsidR="00E61827" w:rsidRDefault="00E61827" w:rsidP="00E61827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61827" w:rsidRPr="00672AE7" w:rsidRDefault="00E61827" w:rsidP="00E61827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4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61827" w:rsidRPr="00722678" w:rsidRDefault="00E61827" w:rsidP="00E6182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61827" w:rsidRPr="00ED2F42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Київський міський голова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722678">
        <w:rPr>
          <w:rFonts w:ascii="Times New Roman" w:eastAsia="Andale Sans UI" w:hAnsi="Times New Roman"/>
          <w:kern w:val="3"/>
          <w:sz w:val="28"/>
          <w:szCs w:val="28"/>
          <w:lang w:bidi="en-US"/>
        </w:rPr>
        <w:t>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італій КЛИЧКО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ПОДАННЯ: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                                 Олександр ПЛУЖНИК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                              Віктор КОНОНЕНКО</w:t>
      </w:r>
    </w:p>
    <w:p w:rsidR="00E61827" w:rsidRDefault="00E61827" w:rsidP="00E61827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В. о. начальника управління правового</w:t>
      </w:r>
    </w:p>
    <w:p w:rsidR="00E61827" w:rsidRDefault="00E61827" w:rsidP="00E61827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E61827" w:rsidRDefault="00E61827" w:rsidP="00E61827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E61827" w:rsidRDefault="00E61827" w:rsidP="00E61827">
      <w:pPr>
        <w:spacing w:line="276" w:lineRule="auto"/>
      </w:pPr>
    </w:p>
    <w:p w:rsidR="00E61827" w:rsidRDefault="00E61827" w:rsidP="00E61827">
      <w:pPr>
        <w:spacing w:line="276" w:lineRule="auto"/>
      </w:pPr>
    </w:p>
    <w:p w:rsidR="00E61827" w:rsidRDefault="00E61827" w:rsidP="00E61827">
      <w:pPr>
        <w:spacing w:line="276" w:lineRule="auto"/>
      </w:pPr>
    </w:p>
    <w:p w:rsidR="00E61827" w:rsidRDefault="00E61827" w:rsidP="00E61827">
      <w:pPr>
        <w:spacing w:line="276" w:lineRule="auto"/>
      </w:pPr>
    </w:p>
    <w:p w:rsidR="00E61827" w:rsidRDefault="00E61827" w:rsidP="00E61827">
      <w:pPr>
        <w:spacing w:line="276" w:lineRule="auto"/>
      </w:pPr>
    </w:p>
    <w:p w:rsidR="00E61827" w:rsidRDefault="00E61827" w:rsidP="00E61827">
      <w:pPr>
        <w:spacing w:line="276" w:lineRule="auto"/>
      </w:pPr>
    </w:p>
    <w:p w:rsidR="00E61827" w:rsidRDefault="00E61827" w:rsidP="00E61827">
      <w:pPr>
        <w:spacing w:line="276" w:lineRule="auto"/>
      </w:pPr>
    </w:p>
    <w:p w:rsidR="00E61827" w:rsidRDefault="00E61827" w:rsidP="00E61827">
      <w:pPr>
        <w:spacing w:line="276" w:lineRule="auto"/>
      </w:pPr>
    </w:p>
    <w:p w:rsidR="00E61827" w:rsidRDefault="00E61827" w:rsidP="00E61827">
      <w:pPr>
        <w:spacing w:line="276" w:lineRule="auto"/>
      </w:pPr>
    </w:p>
    <w:p w:rsidR="00E61827" w:rsidRDefault="00E61827" w:rsidP="00E61827">
      <w:pPr>
        <w:spacing w:line="276" w:lineRule="auto"/>
      </w:pPr>
    </w:p>
    <w:p w:rsidR="00E61827" w:rsidRDefault="00E61827" w:rsidP="00E61827">
      <w:pPr>
        <w:spacing w:line="276" w:lineRule="auto"/>
      </w:pPr>
    </w:p>
    <w:p w:rsidR="00E61827" w:rsidRDefault="00E61827" w:rsidP="00E61827">
      <w:pPr>
        <w:widowControl w:val="0"/>
        <w:suppressAutoHyphens/>
        <w:autoSpaceDN w:val="0"/>
        <w:spacing w:after="120" w:line="240" w:lineRule="auto"/>
        <w:jc w:val="both"/>
        <w:textAlignment w:val="baseline"/>
      </w:pPr>
    </w:p>
    <w:p w:rsidR="00E61827" w:rsidRDefault="00E61827" w:rsidP="00E6182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B04FEF" w:rsidRDefault="00B04FEF" w:rsidP="00E618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61827" w:rsidRPr="00B521E7" w:rsidRDefault="00E61827" w:rsidP="00E618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Порівняльна таблиця</w:t>
      </w:r>
    </w:p>
    <w:p w:rsidR="00E61827" w:rsidRPr="00B521E7" w:rsidRDefault="00E61827" w:rsidP="00E618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E61827" w:rsidRPr="00B521E7" w:rsidRDefault="00E61827" w:rsidP="00E61827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09.02.2023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№ 5929/5970 </w:t>
      </w:r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«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Дарниц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E61827" w:rsidRPr="00E61827" w:rsidTr="00B04FEF">
        <w:trPr>
          <w:trHeight w:val="611"/>
        </w:trPr>
        <w:tc>
          <w:tcPr>
            <w:tcW w:w="4820" w:type="dxa"/>
          </w:tcPr>
          <w:p w:rsidR="00E61827" w:rsidRPr="00E61827" w:rsidRDefault="00E61827" w:rsidP="00EA6661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E61827" w:rsidRPr="00E61827" w:rsidRDefault="00E61827" w:rsidP="00EA6661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5103" w:type="dxa"/>
          </w:tcPr>
          <w:p w:rsidR="00E61827" w:rsidRPr="00E61827" w:rsidRDefault="00E61827" w:rsidP="00EA6661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E61827" w:rsidRPr="00E61827" w:rsidRDefault="00E61827" w:rsidP="00EA666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ascii="Times New Roman" w:hAnsi="Times New Roman"/>
                <w:sz w:val="28"/>
                <w:szCs w:val="28"/>
              </w:rPr>
              <w:t>до рішення Київської міської ради</w:t>
            </w:r>
          </w:p>
        </w:tc>
      </w:tr>
      <w:tr w:rsidR="00E61827" w:rsidRPr="00E61827" w:rsidTr="00E61827">
        <w:tc>
          <w:tcPr>
            <w:tcW w:w="4820" w:type="dxa"/>
          </w:tcPr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 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Ванєєва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Олена Борисівна.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 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Григорець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   Заєць Євген Якович.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 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Кензір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Миколайович.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   Кулик Юрій Миколайович.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  Кухарчук Ірина Іванівна.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7.  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Кущенко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Галина Володимирівна.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8.   Малишев Петро Петрович.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9.   Малишева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Інесса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10.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Марін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Олег Анатолійович.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11. Мелешко Юрій Романович.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Ободовський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 Борисович.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 Павленко Людмила Григорівна.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14.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Сіваш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Петрівна.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15. Тхорик Ігор Євгенович.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16. Шевченко Юлія Євгеніївна.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17.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Широков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Ростиславович.</w:t>
            </w:r>
          </w:p>
          <w:p w:rsidR="00E61827" w:rsidRPr="00E61827" w:rsidRDefault="00E61827" w:rsidP="00EA6661">
            <w:pPr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18. </w:t>
            </w:r>
            <w:proofErr w:type="spellStart"/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Камінська</w:t>
            </w:r>
            <w:proofErr w:type="spellEnd"/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Жанна Олегівна.</w:t>
            </w:r>
          </w:p>
          <w:p w:rsidR="00E61827" w:rsidRPr="00E61827" w:rsidRDefault="00E61827" w:rsidP="00EA6661">
            <w:pPr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19. Кравченко Ігор Володимирович.</w:t>
            </w:r>
          </w:p>
          <w:p w:rsidR="00E61827" w:rsidRPr="00E61827" w:rsidRDefault="00E61827" w:rsidP="00EA6661">
            <w:pPr>
              <w:pStyle w:val="a3"/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E61827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20. Мальцева Олена Олександрівна.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21.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Шкурба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Світлана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Петрівна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22.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Бугураєва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23.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Кременєва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Адамівна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24.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Кубарєва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E61827" w:rsidRPr="0074081D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74081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25. </w:t>
            </w:r>
            <w:proofErr w:type="spellStart"/>
            <w:r w:rsidRPr="0074081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Малютін</w:t>
            </w:r>
            <w:proofErr w:type="spellEnd"/>
            <w:r w:rsidRPr="0074081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Руслан Петрович.</w:t>
            </w:r>
          </w:p>
          <w:p w:rsidR="00E61827" w:rsidRPr="00E61827" w:rsidRDefault="00E61827" w:rsidP="00E61827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26. Д</w:t>
            </w: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’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яков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Валерійович.</w:t>
            </w:r>
          </w:p>
          <w:p w:rsidR="00E61827" w:rsidRDefault="00E61827" w:rsidP="00E61827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27.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Скрипниченко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</w:t>
            </w:r>
          </w:p>
          <w:p w:rsidR="00E61827" w:rsidRPr="00E61827" w:rsidRDefault="00E61827" w:rsidP="00E61827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Миколайович.</w:t>
            </w:r>
          </w:p>
          <w:p w:rsidR="00E61827" w:rsidRPr="00E61827" w:rsidRDefault="00E61827" w:rsidP="00E61827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28. Шматко Григорій Петрович.</w:t>
            </w:r>
          </w:p>
        </w:tc>
        <w:tc>
          <w:tcPr>
            <w:tcW w:w="5103" w:type="dxa"/>
          </w:tcPr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 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Ванєєва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Олена Борисівна.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 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Григорець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   Заєць Євген Якович.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 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Кензір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Миколайович.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   Кулик Юрій Миколайович.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  Кухарчук Ірина Іванівна.</w:t>
            </w:r>
          </w:p>
          <w:p w:rsidR="00E61827" w:rsidRPr="00CF65C8" w:rsidRDefault="00E61827" w:rsidP="00E61827">
            <w:pPr>
              <w:pStyle w:val="Standard"/>
              <w:tabs>
                <w:tab w:val="left" w:pos="39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CF65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CF65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  <w:t xml:space="preserve">Пункт </w:t>
            </w:r>
            <w:proofErr w:type="spellStart"/>
            <w:r w:rsidRPr="00CF65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  Малишев Петро Петрович.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</w:t>
            </w: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  Малишева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Інесса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Марін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Олег Анатолійович.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Мелешко Юрій Романович.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Ободовський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 Борисович.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Павленко Людмила Григорівна.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</w:t>
            </w: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Сіваш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Петрівна.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</w:t>
            </w: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Тхорик Ігор Євгенович.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Шевченко Юлія Євгеніївна.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</w:t>
            </w:r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Широков</w:t>
            </w:r>
            <w:proofErr w:type="spellEnd"/>
            <w:r w:rsidRPr="00E6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Ростиславович.</w:t>
            </w:r>
          </w:p>
          <w:p w:rsidR="00E61827" w:rsidRPr="00E61827" w:rsidRDefault="00E61827" w:rsidP="00EA6661">
            <w:pPr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17</w:t>
            </w:r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. </w:t>
            </w:r>
            <w:proofErr w:type="spellStart"/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Камінська</w:t>
            </w:r>
            <w:proofErr w:type="spellEnd"/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Жанна Олегівна.</w:t>
            </w:r>
          </w:p>
          <w:p w:rsidR="00E61827" w:rsidRPr="00E61827" w:rsidRDefault="00E61827" w:rsidP="00EA6661">
            <w:pPr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18</w:t>
            </w:r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Кравченко Ігор Володимирович.</w:t>
            </w:r>
          </w:p>
          <w:p w:rsidR="00E61827" w:rsidRPr="00E61827" w:rsidRDefault="00E61827" w:rsidP="00EA6661">
            <w:pPr>
              <w:pStyle w:val="a3"/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19</w:t>
            </w:r>
            <w:r w:rsidRPr="00E61827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Мальцева Олена Олександрівна.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20</w:t>
            </w: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Шкурба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Світлана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Петрівна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1</w:t>
            </w: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Бугураєва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22</w:t>
            </w: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Кременєва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Адамівна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23</w:t>
            </w: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Кубарєва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24</w:t>
            </w: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Малютін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Руслан Петрович.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25</w:t>
            </w: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 Д</w:t>
            </w: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’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яков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Валерійович.</w:t>
            </w:r>
          </w:p>
          <w:p w:rsid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26</w:t>
            </w: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Скрипниченко</w:t>
            </w:r>
            <w:proofErr w:type="spellEnd"/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</w:t>
            </w:r>
          </w:p>
          <w:p w:rsidR="00E61827" w:rsidRP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Миколайович.</w:t>
            </w:r>
          </w:p>
          <w:p w:rsidR="00E61827" w:rsidRDefault="00E61827" w:rsidP="00EA6661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27</w:t>
            </w:r>
            <w:r w:rsidRPr="00E618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 Шматко Григорій Петрович.</w:t>
            </w:r>
          </w:p>
          <w:p w:rsidR="00B04FEF" w:rsidRPr="00B04FEF" w:rsidRDefault="00B04FEF" w:rsidP="00B04FEF">
            <w:pPr>
              <w:tabs>
                <w:tab w:val="left" w:pos="851"/>
              </w:tabs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4FEF">
              <w:rPr>
                <w:rFonts w:ascii="Times New Roman" w:eastAsia="Andale Sans UI" w:hAnsi="Times New Roman"/>
                <w:b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 xml:space="preserve">28. </w:t>
            </w:r>
            <w:r w:rsidRPr="00B04FEF">
              <w:rPr>
                <w:rFonts w:ascii="Times New Roman" w:eastAsia="Times New Roman" w:hAnsi="Times New Roman"/>
                <w:b/>
                <w:sz w:val="28"/>
                <w:szCs w:val="28"/>
              </w:rPr>
              <w:t>Гаврилюк Жанна Олександрівна.</w:t>
            </w:r>
          </w:p>
          <w:p w:rsidR="00B04FEF" w:rsidRPr="00B04FEF" w:rsidRDefault="00B04FEF" w:rsidP="00B04FEF">
            <w:pPr>
              <w:tabs>
                <w:tab w:val="left" w:pos="851"/>
              </w:tabs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4FEF">
              <w:rPr>
                <w:rFonts w:ascii="Times New Roman" w:eastAsia="Andale Sans UI" w:hAnsi="Times New Roman"/>
                <w:b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 xml:space="preserve">29. </w:t>
            </w:r>
            <w:r w:rsidRPr="00B04FEF">
              <w:rPr>
                <w:rFonts w:ascii="Times New Roman" w:eastAsia="Times New Roman" w:hAnsi="Times New Roman"/>
                <w:b/>
                <w:sz w:val="28"/>
                <w:szCs w:val="28"/>
              </w:rPr>
              <w:t>Петренко Людмила Анатоліївна.</w:t>
            </w:r>
          </w:p>
          <w:p w:rsidR="00B04FEF" w:rsidRPr="00E61827" w:rsidRDefault="00B04FEF" w:rsidP="00B04FEF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04FEF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  <w:lang w:val="ru-RU" w:eastAsia="ru-RU"/>
              </w:rPr>
              <w:t xml:space="preserve">30. </w:t>
            </w:r>
            <w:r w:rsidRPr="00B04FE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Степаненко Жанна </w:t>
            </w:r>
            <w:proofErr w:type="spellStart"/>
            <w:r w:rsidRPr="00B04FE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Іванівна</w:t>
            </w:r>
            <w:proofErr w:type="spellEnd"/>
            <w:r w:rsidRPr="00B04FE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</w:tr>
    </w:tbl>
    <w:p w:rsidR="00E61827" w:rsidRDefault="00E61827" w:rsidP="00E61827">
      <w:pPr>
        <w:pStyle w:val="Standard"/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E61827" w:rsidRDefault="00E61827" w:rsidP="00FE012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1212F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                            </w:t>
      </w:r>
      <w:r w:rsidR="00FE0128">
        <w:rPr>
          <w:rFonts w:ascii="Times New Roman" w:eastAsia="Andale Sans UI" w:hAnsi="Times New Roman"/>
          <w:kern w:val="3"/>
          <w:sz w:val="28"/>
          <w:szCs w:val="28"/>
          <w:lang w:bidi="en-US"/>
        </w:rPr>
        <w:t>Олександр ПЛУЖНИК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ПОЯСНЮВАЛЬНА ЗАПИСКА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E61827" w:rsidRPr="00ED2F42" w:rsidRDefault="00E61827" w:rsidP="00E618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09.02.2023 </w:t>
      </w:r>
      <w:r w:rsidRPr="00336E7F">
        <w:rPr>
          <w:rFonts w:ascii="Times New Roman" w:hAnsi="Times New Roman"/>
          <w:b/>
          <w:sz w:val="28"/>
          <w:szCs w:val="28"/>
          <w:lang w:val="ru-RU"/>
        </w:rPr>
        <w:t>№</w:t>
      </w:r>
      <w:r w:rsidRPr="00336E7F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_</w:t>
      </w:r>
      <w:r>
        <w:rPr>
          <w:rFonts w:ascii="Times New Roman" w:hAnsi="Times New Roman"/>
          <w:b/>
          <w:sz w:val="28"/>
          <w:szCs w:val="28"/>
          <w:lang w:val="ru-RU"/>
        </w:rPr>
        <w:t>5929/5970</w:t>
      </w:r>
      <w:r w:rsidRPr="00336E7F">
        <w:rPr>
          <w:b/>
          <w:sz w:val="28"/>
          <w:szCs w:val="28"/>
          <w:lang w:val="ru-RU"/>
        </w:rPr>
        <w:t xml:space="preserve"> </w:t>
      </w:r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«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Дарниц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E61827" w:rsidRDefault="00E61827" w:rsidP="00E618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E61827" w:rsidRDefault="00E61827" w:rsidP="00E61827">
      <w:pPr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E61827" w:rsidRDefault="00E61827" w:rsidP="00E61827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статті 64 Закону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FE0128" w:rsidRDefault="00E61827" w:rsidP="00FE0128">
      <w:pPr>
        <w:pStyle w:val="Standarduser"/>
        <w:ind w:firstLine="567"/>
        <w:jc w:val="both"/>
        <w:rPr>
          <w:sz w:val="28"/>
          <w:szCs w:val="28"/>
          <w:lang w:val="uk-UA"/>
        </w:rPr>
      </w:pPr>
      <w:r w:rsidRPr="00911155">
        <w:rPr>
          <w:sz w:val="28"/>
          <w:szCs w:val="28"/>
          <w:lang w:val="uk-UA"/>
        </w:rPr>
        <w:t xml:space="preserve">Територіальне управління Державної судової адміністрації України в місті Києві звернулось до Київської міської ради із поданням </w:t>
      </w:r>
      <w:r>
        <w:rPr>
          <w:sz w:val="28"/>
          <w:szCs w:val="28"/>
          <w:lang w:val="uk-UA"/>
        </w:rPr>
        <w:t>від 19.09.2022 №  1- 1508/22 (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>. від 26.09.2022 №  08/15402) про затвердження списків присяжних Дарницьк</w:t>
      </w:r>
      <w:r w:rsidR="00BC300E">
        <w:rPr>
          <w:sz w:val="28"/>
          <w:szCs w:val="28"/>
          <w:lang w:val="uk-UA"/>
        </w:rPr>
        <w:t>ого районного суду міста Києва у</w:t>
      </w:r>
      <w:r>
        <w:rPr>
          <w:sz w:val="28"/>
          <w:szCs w:val="28"/>
          <w:lang w:val="uk-UA"/>
        </w:rPr>
        <w:t xml:space="preserve"> кількості 30 осіб. </w:t>
      </w:r>
    </w:p>
    <w:p w:rsidR="00502642" w:rsidRPr="00DC0FE1" w:rsidRDefault="00502642" w:rsidP="00502642">
      <w:pPr>
        <w:pStyle w:val="Standarduser"/>
        <w:ind w:firstLine="567"/>
        <w:jc w:val="both"/>
        <w:rPr>
          <w:sz w:val="28"/>
          <w:szCs w:val="28"/>
          <w:lang w:val="ru-RU"/>
        </w:rPr>
      </w:pPr>
      <w:r w:rsidRPr="00502642">
        <w:rPr>
          <w:sz w:val="28"/>
          <w:szCs w:val="28"/>
          <w:lang w:val="ru-RU" w:eastAsia="ru-RU"/>
        </w:rPr>
        <w:t xml:space="preserve">В </w:t>
      </w:r>
      <w:proofErr w:type="spellStart"/>
      <w:r w:rsidRPr="00502642">
        <w:rPr>
          <w:sz w:val="28"/>
          <w:szCs w:val="28"/>
          <w:lang w:val="ru-RU" w:eastAsia="ru-RU"/>
        </w:rPr>
        <w:t>подальшому</w:t>
      </w:r>
      <w:proofErr w:type="spellEnd"/>
      <w:r w:rsidRPr="00502642">
        <w:rPr>
          <w:sz w:val="28"/>
          <w:szCs w:val="28"/>
          <w:lang w:val="ru-RU" w:eastAsia="ru-RU"/>
        </w:rPr>
        <w:t xml:space="preserve">,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</w:t>
      </w:r>
      <w:r>
        <w:rPr>
          <w:sz w:val="28"/>
          <w:szCs w:val="28"/>
          <w:lang w:val="ru-RU"/>
        </w:rPr>
        <w:t xml:space="preserve">ердила список </w:t>
      </w:r>
      <w:proofErr w:type="spellStart"/>
      <w:r>
        <w:rPr>
          <w:sz w:val="28"/>
          <w:szCs w:val="28"/>
          <w:lang w:val="ru-RU"/>
        </w:rPr>
        <w:t>присяжних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Дарниц</w:t>
      </w:r>
      <w:r w:rsidRPr="00DC0FE1">
        <w:rPr>
          <w:sz w:val="28"/>
          <w:szCs w:val="28"/>
          <w:lang w:val="ru-RU"/>
        </w:rPr>
        <w:t>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Києва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28 </w:t>
      </w:r>
      <w:proofErr w:type="spellStart"/>
      <w:r>
        <w:rPr>
          <w:sz w:val="28"/>
          <w:szCs w:val="28"/>
          <w:lang w:val="ru-RU"/>
        </w:rPr>
        <w:t>осі</w:t>
      </w:r>
      <w:r w:rsidRPr="00DC0FE1">
        <w:rPr>
          <w:sz w:val="28"/>
          <w:szCs w:val="28"/>
          <w:lang w:val="ru-RU"/>
        </w:rPr>
        <w:t>б</w:t>
      </w:r>
      <w:proofErr w:type="spellEnd"/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502642" w:rsidRDefault="00502642" w:rsidP="005026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 огляду на те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,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що така кількість присяжних Дарницького районного суду міста Києва була недостатньою,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Київська міська рада продовжила пошук кандидатів у пр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исяжні Дарниц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ького районного суду міста Києва.</w:t>
      </w:r>
    </w:p>
    <w:p w:rsidR="00502642" w:rsidRPr="00502642" w:rsidRDefault="00502642" w:rsidP="00502642">
      <w:pPr>
        <w:widowControl w:val="0"/>
        <w:tabs>
          <w:tab w:val="left" w:pos="567"/>
          <w:tab w:val="left" w:pos="5220"/>
        </w:tabs>
        <w:spacing w:after="0" w:line="240" w:lineRule="auto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eastAsia="ru-RU" w:bidi="en-US"/>
        </w:rPr>
        <w:t xml:space="preserve">        </w:t>
      </w:r>
      <w:r w:rsidRPr="00502642">
        <w:rPr>
          <w:rFonts w:ascii="Times New Roman" w:hAnsi="Times New Roman"/>
          <w:sz w:val="28"/>
          <w:szCs w:val="28"/>
        </w:rPr>
        <w:t xml:space="preserve">Територіальне управління Державної судової адміністрації України в місті Києві </w:t>
      </w:r>
      <w:r>
        <w:rPr>
          <w:rFonts w:ascii="Times New Roman" w:hAnsi="Times New Roman"/>
          <w:sz w:val="28"/>
          <w:szCs w:val="28"/>
        </w:rPr>
        <w:t xml:space="preserve">звернулось до Київського міського голови з поданням </w:t>
      </w:r>
      <w:r>
        <w:rPr>
          <w:rFonts w:ascii="Times New Roman" w:eastAsia="Andale Sans UI" w:hAnsi="Times New Roman"/>
          <w:sz w:val="28"/>
          <w:szCs w:val="28"/>
          <w:lang w:eastAsia="ru-RU" w:bidi="en-US"/>
        </w:rPr>
        <w:t>від  26.05.2023 № 1-1268</w:t>
      </w:r>
      <w:r w:rsidRPr="00D635CB">
        <w:rPr>
          <w:rFonts w:ascii="Times New Roman" w:eastAsia="Andale Sans UI" w:hAnsi="Times New Roman"/>
          <w:sz w:val="28"/>
          <w:szCs w:val="28"/>
          <w:lang w:eastAsia="ru-RU" w:bidi="en-US"/>
        </w:rPr>
        <w:t xml:space="preserve">/23 </w:t>
      </w:r>
      <w:r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 від  05.06.2023 № 08/16773) </w:t>
      </w:r>
      <w:r w:rsidRPr="00D635CB">
        <w:rPr>
          <w:rFonts w:ascii="Times New Roman" w:eastAsia="Andale Sans UI" w:hAnsi="Times New Roman"/>
          <w:sz w:val="28"/>
          <w:szCs w:val="28"/>
          <w:lang w:bidi="en-US"/>
        </w:rPr>
        <w:t>про внесення змін у список п</w:t>
      </w:r>
      <w:r>
        <w:rPr>
          <w:rFonts w:ascii="Times New Roman" w:eastAsia="Andale Sans UI" w:hAnsi="Times New Roman"/>
          <w:sz w:val="28"/>
          <w:szCs w:val="28"/>
          <w:lang w:bidi="en-US"/>
        </w:rPr>
        <w:t>рисяжних Дарниц</w:t>
      </w:r>
      <w:r w:rsidRPr="00D635CB">
        <w:rPr>
          <w:rFonts w:ascii="Times New Roman" w:eastAsia="Andale Sans UI" w:hAnsi="Times New Roman"/>
          <w:sz w:val="28"/>
          <w:szCs w:val="28"/>
          <w:lang w:bidi="en-US"/>
        </w:rPr>
        <w:t>ького районного суду міста Києва, затверджений рішенн</w:t>
      </w:r>
      <w:r>
        <w:rPr>
          <w:rFonts w:ascii="Times New Roman" w:eastAsia="Andale Sans UI" w:hAnsi="Times New Roman"/>
          <w:sz w:val="28"/>
          <w:szCs w:val="28"/>
          <w:lang w:bidi="en-US"/>
        </w:rPr>
        <w:t>ям Київської міської ради від 09.02.2023  № 5929/5970, у</w:t>
      </w:r>
      <w:r w:rsidRPr="00D635CB">
        <w:rPr>
          <w:rFonts w:ascii="Times New Roman" w:eastAsia="Andale Sans UI" w:hAnsi="Times New Roman"/>
          <w:sz w:val="28"/>
          <w:szCs w:val="28"/>
          <w:lang w:bidi="en-US"/>
        </w:rPr>
        <w:t xml:space="preserve"> зв’язку з тим, що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присяжну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КУЩЕНКО Галину Володимирівну розпорядженням голови Дарниц</w:t>
      </w:r>
      <w:r w:rsidRPr="00D635CB">
        <w:rPr>
          <w:rFonts w:ascii="Times New Roman" w:eastAsia="Andale Sans UI" w:hAnsi="Times New Roman"/>
          <w:sz w:val="28"/>
          <w:szCs w:val="28"/>
          <w:lang w:bidi="en-US"/>
        </w:rPr>
        <w:t>ького ра</w:t>
      </w:r>
      <w:r>
        <w:rPr>
          <w:rFonts w:ascii="Times New Roman" w:eastAsia="Andale Sans UI" w:hAnsi="Times New Roman"/>
          <w:sz w:val="28"/>
          <w:szCs w:val="28"/>
          <w:lang w:bidi="en-US"/>
        </w:rPr>
        <w:t>йонного суду міста Києва  від 15.05.2023 № 6</w:t>
      </w:r>
      <w:r w:rsidRPr="00D635CB">
        <w:rPr>
          <w:rFonts w:ascii="Times New Roman" w:eastAsia="Andale Sans UI" w:hAnsi="Times New Roman"/>
          <w:sz w:val="28"/>
          <w:szCs w:val="28"/>
          <w:lang w:bidi="en-US"/>
        </w:rPr>
        <w:t xml:space="preserve"> увільнено від вик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онання обов’язків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присяжної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з 15.05</w:t>
      </w:r>
      <w:r w:rsidRPr="00D635CB">
        <w:rPr>
          <w:rFonts w:ascii="Times New Roman" w:eastAsia="Andale Sans UI" w:hAnsi="Times New Roman"/>
          <w:sz w:val="28"/>
          <w:szCs w:val="28"/>
          <w:lang w:bidi="en-US"/>
        </w:rPr>
        <w:t>.2023.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</w:p>
    <w:p w:rsidR="00502642" w:rsidRPr="00502642" w:rsidRDefault="00502642" w:rsidP="00502642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61827">
        <w:rPr>
          <w:rFonts w:ascii="Times New Roman" w:hAnsi="Times New Roman"/>
          <w:sz w:val="28"/>
          <w:szCs w:val="28"/>
        </w:rPr>
        <w:t>За дорученням заступника міського голови-секретаря Київської міської ради н</w:t>
      </w:r>
      <w:r w:rsidR="00E61827" w:rsidRPr="006A5900">
        <w:rPr>
          <w:rFonts w:ascii="Times New Roman" w:hAnsi="Times New Roman"/>
          <w:sz w:val="28"/>
          <w:szCs w:val="28"/>
        </w:rPr>
        <w:t>а розгляд постійної комісії Київської міської ради з питань дотримання законності, прав</w:t>
      </w:r>
      <w:r w:rsidR="00E61827">
        <w:rPr>
          <w:rFonts w:ascii="Times New Roman" w:hAnsi="Times New Roman"/>
          <w:sz w:val="28"/>
          <w:szCs w:val="28"/>
        </w:rPr>
        <w:t xml:space="preserve">опорядку та </w:t>
      </w:r>
      <w:proofErr w:type="spellStart"/>
      <w:r w:rsidR="00E61827">
        <w:rPr>
          <w:rFonts w:ascii="Times New Roman" w:hAnsi="Times New Roman"/>
          <w:sz w:val="28"/>
          <w:szCs w:val="28"/>
        </w:rPr>
        <w:t>зв</w:t>
      </w:r>
      <w:r w:rsidR="00E61827" w:rsidRPr="0000569F">
        <w:rPr>
          <w:rFonts w:ascii="Times New Roman" w:hAnsi="Times New Roman"/>
          <w:sz w:val="28"/>
          <w:szCs w:val="28"/>
        </w:rPr>
        <w:t>’</w:t>
      </w:r>
      <w:r w:rsidR="00E61827">
        <w:rPr>
          <w:rFonts w:ascii="Times New Roman" w:hAnsi="Times New Roman"/>
          <w:sz w:val="28"/>
          <w:szCs w:val="28"/>
        </w:rPr>
        <w:t>язків</w:t>
      </w:r>
      <w:proofErr w:type="spellEnd"/>
      <w:r w:rsidR="00E61827">
        <w:rPr>
          <w:rFonts w:ascii="Times New Roman" w:hAnsi="Times New Roman"/>
          <w:sz w:val="28"/>
          <w:szCs w:val="28"/>
        </w:rPr>
        <w:t xml:space="preserve"> із правоохоронними органами</w:t>
      </w:r>
      <w:r w:rsidR="00E61827" w:rsidRPr="006A5900">
        <w:rPr>
          <w:rFonts w:ascii="Times New Roman" w:hAnsi="Times New Roman"/>
          <w:sz w:val="28"/>
          <w:szCs w:val="28"/>
        </w:rPr>
        <w:t xml:space="preserve"> (</w:t>
      </w:r>
      <w:r w:rsidR="00E61827">
        <w:rPr>
          <w:rFonts w:ascii="Times New Roman" w:hAnsi="Times New Roman"/>
          <w:sz w:val="28"/>
          <w:szCs w:val="28"/>
        </w:rPr>
        <w:t xml:space="preserve">далі </w:t>
      </w:r>
      <w:r w:rsidR="00E61827">
        <w:rPr>
          <w:rFonts w:ascii="Times New Roman" w:hAnsi="Times New Roman"/>
          <w:sz w:val="28"/>
          <w:szCs w:val="28"/>
        </w:rPr>
        <w:sym w:font="Symbol" w:char="F02D"/>
      </w:r>
      <w:r w:rsidR="00BC300E">
        <w:rPr>
          <w:rFonts w:ascii="Times New Roman" w:hAnsi="Times New Roman"/>
          <w:sz w:val="28"/>
          <w:szCs w:val="28"/>
        </w:rPr>
        <w:t xml:space="preserve"> постійна комісія) надійшли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заяви </w:t>
      </w:r>
      <w:r w:rsidRPr="00502642">
        <w:rPr>
          <w:rFonts w:ascii="Times New Roman" w:eastAsia="Times New Roman" w:hAnsi="Times New Roman"/>
          <w:sz w:val="28"/>
          <w:szCs w:val="28"/>
        </w:rPr>
        <w:t>Гаврилюк Жанни Олександрівни від 02.06.2023 № 08/Г-1720;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02642">
        <w:rPr>
          <w:rFonts w:ascii="Times New Roman" w:eastAsia="Times New Roman" w:hAnsi="Times New Roman"/>
          <w:sz w:val="28"/>
          <w:szCs w:val="28"/>
        </w:rPr>
        <w:t>Петренко Людмили Анатоліївни від 30.05.2023 № 08/П-1686;</w:t>
      </w:r>
      <w:r>
        <w:rPr>
          <w:rFonts w:ascii="Times New Roman" w:eastAsia="Times New Roman" w:hAnsi="Times New Roman"/>
          <w:sz w:val="28"/>
          <w:szCs w:val="28"/>
        </w:rPr>
        <w:t xml:space="preserve"> Степаненко Жанни Іванівни від 05.06.2023 № 08/С-1792.</w:t>
      </w:r>
    </w:p>
    <w:p w:rsidR="00502642" w:rsidRDefault="00E61827" w:rsidP="00502642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</w:t>
      </w:r>
      <w:r w:rsidR="00502642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О</w:t>
      </w:r>
      <w:r w:rsidR="00502642"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працювавши зазначені вище заяви та додані до них </w:t>
      </w:r>
      <w:r w:rsidR="00BC300E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документи, заслухавши кандидаток</w:t>
      </w:r>
      <w:r w:rsidR="00502642"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у присяжні Дарницького районного суду міста Києва,</w:t>
      </w:r>
      <w:r w:rsidR="00502642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</w:t>
      </w:r>
      <w:r w:rsidR="00502642" w:rsidRPr="007042AB">
        <w:rPr>
          <w:rFonts w:ascii="Times New Roman" w:hAnsi="Times New Roman"/>
          <w:sz w:val="28"/>
          <w:szCs w:val="28"/>
        </w:rPr>
        <w:t xml:space="preserve">враховуючи </w:t>
      </w:r>
      <w:r w:rsidR="00502642">
        <w:rPr>
          <w:rFonts w:ascii="Times New Roman" w:eastAsia="Times New Roman" w:hAnsi="Times New Roman"/>
          <w:sz w:val="28"/>
          <w:szCs w:val="28"/>
        </w:rPr>
        <w:t>подання Територіального управління Державної судової адміністрації України в місті Києві від 26.05.2023 № 1-1268/23 щодо внесення змін до списку присяжних Дарницького районного суду міста Києва (</w:t>
      </w:r>
      <w:proofErr w:type="spellStart"/>
      <w:r w:rsidR="00502642">
        <w:rPr>
          <w:rFonts w:ascii="Times New Roman" w:eastAsia="Times New Roman" w:hAnsi="Times New Roman"/>
          <w:sz w:val="28"/>
          <w:szCs w:val="28"/>
        </w:rPr>
        <w:t>вх</w:t>
      </w:r>
      <w:proofErr w:type="spellEnd"/>
      <w:r w:rsidR="00502642">
        <w:rPr>
          <w:rFonts w:ascii="Times New Roman" w:eastAsia="Times New Roman" w:hAnsi="Times New Roman"/>
          <w:sz w:val="28"/>
          <w:szCs w:val="28"/>
        </w:rPr>
        <w:t>.  від  05.06.2023 № 08/16773),</w:t>
      </w:r>
      <w:r w:rsidR="00502642"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постійна комісія підготувала відповідний </w:t>
      </w:r>
      <w:proofErr w:type="spellStart"/>
      <w:r w:rsidR="00502642"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проєкт</w:t>
      </w:r>
      <w:proofErr w:type="spellEnd"/>
      <w:r w:rsidR="00502642"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</w:t>
      </w:r>
      <w:r w:rsidR="00502642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рішення Київської міської ради, </w:t>
      </w:r>
      <w:r w:rsidR="00502642"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яким пропонується</w:t>
      </w:r>
      <w:r w:rsidR="00502642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</w:t>
      </w:r>
      <w:proofErr w:type="spellStart"/>
      <w:r w:rsidR="00502642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внести</w:t>
      </w:r>
      <w:proofErr w:type="spellEnd"/>
      <w:r w:rsidR="00502642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зміни </w:t>
      </w:r>
      <w:r w:rsidR="00502642" w:rsidRPr="00CB1FE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у додаток до рішення Київської міської ради від </w:t>
      </w:r>
      <w:r w:rsidR="00DD4DF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 </w:t>
      </w:r>
      <w:r w:rsidR="00502642" w:rsidRPr="00CB1FE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09.02.2023 №  </w:t>
      </w:r>
      <w:r w:rsidR="00502642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5929/5970</w:t>
      </w:r>
      <w:r w:rsidR="00502642" w:rsidRPr="00CB1FE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«Про затвердження списку присяжних </w:t>
      </w:r>
      <w:r w:rsidR="00502642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Дарницького районного </w:t>
      </w:r>
      <w:r w:rsidR="00502642" w:rsidRPr="00CB1FE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суду міста Києва»</w:t>
      </w:r>
      <w:r w:rsidR="00502642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 такого змісту</w:t>
      </w:r>
      <w:r w:rsidR="00502642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:</w:t>
      </w:r>
    </w:p>
    <w:p w:rsidR="00502642" w:rsidRDefault="00502642" w:rsidP="00502642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       1. Виключити з додатка</w:t>
      </w:r>
      <w:r w:rsidRPr="007042AB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до рішення Київської міської ради </w:t>
      </w:r>
      <w:r w:rsidRPr="007042A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від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 </w:t>
      </w:r>
      <w:r w:rsidRPr="007042A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09.02.2023№  5929/5970 «Про затвердження списку присяжних </w:t>
      </w:r>
      <w:r w:rsidRPr="007042A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  суду міста Києва»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пункт такого змісту:</w:t>
      </w:r>
    </w:p>
    <w:p w:rsidR="00502642" w:rsidRDefault="00502642" w:rsidP="00502642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«</w:t>
      </w:r>
      <w:r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7. </w:t>
      </w:r>
      <w:proofErr w:type="spellStart"/>
      <w:r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Кущенко</w:t>
      </w:r>
      <w:proofErr w:type="spellEnd"/>
      <w:r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Галина Володимирівна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  <w:r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</w:p>
    <w:p w:rsidR="00502642" w:rsidRPr="008D7DD5" w:rsidRDefault="00502642" w:rsidP="00502642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У зв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язку з цим, пункти 8-28 додатку до рішення </w:t>
      </w:r>
      <w:r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Київської міської ради</w:t>
      </w:r>
      <w:r w:rsidRPr="00B61E78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від 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val="ru-RU" w:eastAsia="ru-RU" w:bidi="en-US"/>
        </w:rPr>
        <w:t> </w:t>
      </w:r>
      <w:r w:rsidRPr="00B61E7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 xml:space="preserve">09.02.2023 №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 </w:t>
      </w:r>
      <w:r w:rsidRPr="00B61E78">
        <w:rPr>
          <w:rFonts w:ascii="Times New Roman" w:eastAsiaTheme="minorEastAsia" w:hAnsi="Times New Roman"/>
          <w:sz w:val="28"/>
          <w:szCs w:val="28"/>
          <w:lang w:eastAsia="ru-RU"/>
        </w:rPr>
        <w:t>5929/5970</w:t>
      </w:r>
      <w:r w:rsidRPr="00B61E78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«</w:t>
      </w:r>
      <w:r w:rsidRPr="00B61E7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Про затвердження списку присяжних</w:t>
      </w:r>
      <w:r w:rsidRPr="00B61E7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eastAsia="ru-RU" w:bidi="en-US"/>
        </w:rPr>
        <w:t xml:space="preserve"> Дарницького  районного  суду міста Києва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»</w:t>
      </w: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 вважати пунктами 7-27 відповідно.</w:t>
      </w:r>
    </w:p>
    <w:p w:rsidR="00502642" w:rsidRPr="00383B5D" w:rsidRDefault="00502642" w:rsidP="00502642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       2. Д</w:t>
      </w:r>
      <w:r w:rsidRPr="00383B5D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оповнити додаток до рішення Київської міської ради</w:t>
      </w:r>
      <w:r w:rsidRPr="00383B5D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від 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val="ru-RU" w:eastAsia="ru-RU" w:bidi="en-US"/>
        </w:rPr>
        <w:t> 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09.02.2023 №  </w:t>
      </w:r>
      <w:r w:rsidRPr="00383B5D">
        <w:rPr>
          <w:rFonts w:ascii="Times New Roman" w:eastAsiaTheme="minorEastAsia" w:hAnsi="Times New Roman"/>
          <w:sz w:val="28"/>
          <w:szCs w:val="28"/>
          <w:lang w:eastAsia="ru-RU"/>
        </w:rPr>
        <w:t>5929/5970</w:t>
      </w:r>
      <w:r w:rsidRPr="00383B5D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«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Про затвердження списку присяжних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eastAsia="ru-RU" w:bidi="en-US"/>
        </w:rPr>
        <w:t xml:space="preserve"> Дарницького  районного  суду міста Києва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» </w:t>
      </w:r>
      <w:r w:rsidRPr="00383B5D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пунктами такого змісту: </w:t>
      </w:r>
    </w:p>
    <w:p w:rsidR="00BC300E" w:rsidRDefault="00BC300E" w:rsidP="00BC300E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       </w:t>
      </w:r>
      <w:r w:rsidRPr="00C60B98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>«</w:t>
      </w: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28. </w:t>
      </w:r>
      <w:r>
        <w:rPr>
          <w:rFonts w:ascii="Times New Roman" w:eastAsia="Times New Roman" w:hAnsi="Times New Roman"/>
          <w:sz w:val="28"/>
          <w:szCs w:val="28"/>
        </w:rPr>
        <w:t>Гаврилюк Жанна</w:t>
      </w:r>
      <w:r w:rsidRPr="003A0D0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Олександрівна</w:t>
      </w:r>
      <w:r w:rsidRPr="003A0D02">
        <w:rPr>
          <w:rFonts w:ascii="Times New Roman" w:eastAsia="Times New Roman" w:hAnsi="Times New Roman"/>
          <w:sz w:val="28"/>
          <w:szCs w:val="28"/>
        </w:rPr>
        <w:t>.</w:t>
      </w:r>
    </w:p>
    <w:p w:rsidR="00BC300E" w:rsidRPr="003A0D02" w:rsidRDefault="00BC300E" w:rsidP="00BC300E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3A0D02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29. </w:t>
      </w:r>
      <w:r w:rsidRPr="003A0D02">
        <w:rPr>
          <w:rFonts w:ascii="Times New Roman" w:eastAsia="Times New Roman" w:hAnsi="Times New Roman"/>
          <w:sz w:val="28"/>
          <w:szCs w:val="28"/>
        </w:rPr>
        <w:t>Петренко Людмил</w:t>
      </w:r>
      <w:r>
        <w:rPr>
          <w:rFonts w:ascii="Times New Roman" w:eastAsia="Times New Roman" w:hAnsi="Times New Roman"/>
          <w:sz w:val="28"/>
          <w:szCs w:val="28"/>
        </w:rPr>
        <w:t>а Анатоліївна</w:t>
      </w:r>
      <w:r w:rsidRPr="003A0D02">
        <w:rPr>
          <w:rFonts w:ascii="Times New Roman" w:eastAsia="Times New Roman" w:hAnsi="Times New Roman"/>
          <w:sz w:val="28"/>
          <w:szCs w:val="28"/>
        </w:rPr>
        <w:t>.</w:t>
      </w:r>
    </w:p>
    <w:p w:rsidR="00BC300E" w:rsidRPr="003A0D02" w:rsidRDefault="00BC300E" w:rsidP="00BC300E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</w:pP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         </w:t>
      </w:r>
      <w:r w:rsidRPr="003A0D02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30. </w:t>
      </w:r>
      <w:r w:rsidRPr="003A0D02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епаненко Жанна Іванівна</w:t>
      </w:r>
      <w:r w:rsidRPr="003A0D02">
        <w:rPr>
          <w:rFonts w:ascii="Times New Roman" w:eastAsia="Times New Roman" w:hAnsi="Times New Roman"/>
          <w:sz w:val="28"/>
          <w:szCs w:val="28"/>
        </w:rPr>
        <w:t>.</w:t>
      </w:r>
      <w:r w:rsidRPr="003A0D02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>».</w:t>
      </w:r>
    </w:p>
    <w:p w:rsidR="00E61827" w:rsidRPr="00D06F33" w:rsidRDefault="00E61827" w:rsidP="00502642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E61827" w:rsidRPr="00135A79" w:rsidRDefault="00E61827" w:rsidP="00E61827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135A79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>виключити зі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списку 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присяжних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Дарницького районного суду міста Києва</w:t>
      </w:r>
      <w:r w:rsidR="00135A79" w:rsidRPr="00135A7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="00135A79"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Кущенко</w:t>
      </w:r>
      <w:proofErr w:type="spellEnd"/>
      <w:r w:rsidR="00135A79"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Галина Володимирівна</w:t>
      </w:r>
      <w:r w:rsidR="00135A7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та одночасно включити до нього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135A79">
        <w:rPr>
          <w:rFonts w:ascii="Times New Roman" w:eastAsia="Times New Roman" w:hAnsi="Times New Roman"/>
          <w:sz w:val="28"/>
          <w:szCs w:val="28"/>
        </w:rPr>
        <w:t xml:space="preserve">Гаврилюк Жанну Олександрівну, </w:t>
      </w:r>
      <w:r w:rsidR="00135A79" w:rsidRPr="00502642">
        <w:rPr>
          <w:rFonts w:ascii="Times New Roman" w:eastAsia="Times New Roman" w:hAnsi="Times New Roman"/>
          <w:sz w:val="28"/>
          <w:szCs w:val="28"/>
        </w:rPr>
        <w:t xml:space="preserve">Петренко </w:t>
      </w:r>
      <w:r w:rsidR="00135A79">
        <w:rPr>
          <w:rFonts w:ascii="Times New Roman" w:eastAsia="Times New Roman" w:hAnsi="Times New Roman"/>
          <w:sz w:val="28"/>
          <w:szCs w:val="28"/>
        </w:rPr>
        <w:t>Людмилу Анатоліївну та Степаненко Жанну Іванівну</w:t>
      </w:r>
      <w:r w:rsidR="00135A7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в результаті чого</w:t>
      </w:r>
      <w:r w:rsidR="00502642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повністю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задовольнити кількісну потребу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присяжних для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 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highlight w:val="yellow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E61827" w:rsidRPr="009F1AA8" w:rsidRDefault="00E61827" w:rsidP="00E6182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Проект рішення Київської міської ради підготовлено відповідно</w:t>
      </w:r>
      <w:r w:rsidR="00135A7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64 − 66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Закону України «Про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від</w:t>
      </w:r>
      <w:r>
        <w:rPr>
          <w:sz w:val="28"/>
          <w:szCs w:val="28"/>
        </w:rPr>
        <w:t xml:space="preserve">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09.02.2023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63219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 w:rsidRPr="00632198">
        <w:rPr>
          <w:rFonts w:ascii="Times New Roman" w:hAnsi="Times New Roman"/>
          <w:sz w:val="28"/>
          <w:szCs w:val="28"/>
        </w:rPr>
        <w:t>5929/5970</w:t>
      </w:r>
      <w:r w:rsidRPr="00632198">
        <w:rPr>
          <w:b/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Дарниц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можливість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Дарницькому 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районному суду міста Києва розглядати судові справи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залученням присяжних дотримуючись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законодавства.</w:t>
      </w:r>
    </w:p>
    <w:p w:rsidR="00135A79" w:rsidRPr="00ED414D" w:rsidRDefault="00135A79" w:rsidP="00135A7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proofErr w:type="spellStart"/>
      <w:r w:rsidRPr="00ED414D">
        <w:rPr>
          <w:rFonts w:ascii="Times New Roman" w:hAnsi="Times New Roman"/>
          <w:sz w:val="28"/>
          <w:szCs w:val="28"/>
        </w:rPr>
        <w:t>Проєкт</w:t>
      </w:r>
      <w:proofErr w:type="spellEnd"/>
      <w:r w:rsidRPr="00ED4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 не матиме впливу на права і соціальну захищеність осіб з інвалідністю.</w:t>
      </w:r>
    </w:p>
    <w:p w:rsidR="00135A79" w:rsidRPr="00590457" w:rsidRDefault="00135A79" w:rsidP="00135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90457">
        <w:rPr>
          <w:rFonts w:ascii="Times New Roman" w:hAnsi="Times New Roman"/>
          <w:sz w:val="28"/>
          <w:szCs w:val="28"/>
        </w:rPr>
        <w:t>роєкт</w:t>
      </w:r>
      <w:proofErr w:type="spellEnd"/>
      <w:r w:rsidRPr="00590457">
        <w:rPr>
          <w:rFonts w:ascii="Times New Roman" w:hAnsi="Times New Roman"/>
          <w:sz w:val="28"/>
          <w:szCs w:val="28"/>
        </w:rPr>
        <w:t xml:space="preserve"> рішення не містить інформації з обмеженим доступом у розумінні статті 6 Закону України «Про доступ до публічної інформації».</w:t>
      </w:r>
    </w:p>
    <w:p w:rsidR="00135A79" w:rsidRDefault="00135A79" w:rsidP="00135A79">
      <w:pPr>
        <w:spacing w:line="240" w:lineRule="auto"/>
        <w:jc w:val="both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правопорядку та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правоохоронн</w:t>
      </w:r>
      <w:r w:rsidR="00135A79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ими органами – Олександр Плужник</w:t>
      </w:r>
      <w:bookmarkStart w:id="0" w:name="_GoBack"/>
      <w:bookmarkEnd w:id="0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61827" w:rsidRDefault="00E61827" w:rsidP="00E618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E61827" w:rsidRDefault="00E61827" w:rsidP="00E6182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                            Олександр ПЛУЖНИК</w:t>
      </w:r>
    </w:p>
    <w:p w:rsidR="009C1223" w:rsidRDefault="009C1223"/>
    <w:sectPr w:rsidR="009C1223" w:rsidSect="00E618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C57"/>
    <w:multiLevelType w:val="hybridMultilevel"/>
    <w:tmpl w:val="7A663834"/>
    <w:lvl w:ilvl="0" w:tplc="21F28A3A">
      <w:start w:val="1"/>
      <w:numFmt w:val="bullet"/>
      <w:lvlText w:val="-"/>
      <w:lvlJc w:val="left"/>
      <w:pPr>
        <w:ind w:left="96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27"/>
    <w:rsid w:val="00135A79"/>
    <w:rsid w:val="00447337"/>
    <w:rsid w:val="00502642"/>
    <w:rsid w:val="0074081D"/>
    <w:rsid w:val="009C1223"/>
    <w:rsid w:val="00B04FEF"/>
    <w:rsid w:val="00BC300E"/>
    <w:rsid w:val="00BD1720"/>
    <w:rsid w:val="00DD4DF1"/>
    <w:rsid w:val="00E61827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77C22-EEC8-4B45-A82C-B45BEEAF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27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1827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E61827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6182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E6182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D4D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7191</Words>
  <Characters>4100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6</cp:revision>
  <cp:lastPrinted>2023-06-08T06:37:00Z</cp:lastPrinted>
  <dcterms:created xsi:type="dcterms:W3CDTF">2023-06-07T07:23:00Z</dcterms:created>
  <dcterms:modified xsi:type="dcterms:W3CDTF">2023-06-08T06:37:00Z</dcterms:modified>
</cp:coreProperties>
</file>