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3ACD" w14:textId="77777777" w:rsidR="005C1A32" w:rsidRPr="00B0357E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8437319" wp14:editId="1E7A3564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B2570" w14:textId="667B4D1A" w:rsidR="005C1A32" w:rsidRPr="003B6FFA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B6FFA">
                              <w:rPr>
                                <w:bCs/>
                                <w:sz w:val="14"/>
                                <w:szCs w:val="14"/>
                                <w:lang w:val="uk-UA"/>
                              </w:rPr>
                              <w:t>справи</w:t>
                            </w:r>
                          </w:p>
                          <w:p w14:paraId="4CC8353E" w14:textId="766040AE" w:rsidR="005C1A32" w:rsidRPr="00DF26B9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F26B9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692781120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731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14:paraId="7CAB2570" w14:textId="667B4D1A" w:rsidR="005C1A32" w:rsidRPr="003B6FFA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B6FFA">
                        <w:rPr>
                          <w:bCs/>
                          <w:sz w:val="14"/>
                          <w:szCs w:val="14"/>
                          <w:lang w:val="uk-UA"/>
                        </w:rPr>
                        <w:t>справи</w:t>
                      </w:r>
                    </w:p>
                    <w:p w14:paraId="4CC8353E" w14:textId="766040AE" w:rsidR="005C1A32" w:rsidRPr="00DF26B9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F26B9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692781120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0112D9EA" w14:textId="586997A9" w:rsidR="00E22335" w:rsidRDefault="00E22335" w:rsidP="00E22335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E22335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E22335">
        <w:rPr>
          <w:b/>
          <w:bCs/>
          <w:i w:val="0"/>
          <w:iCs w:val="0"/>
          <w:sz w:val="24"/>
          <w:szCs w:val="24"/>
          <w:lang w:val="ru-RU"/>
        </w:rPr>
        <w:t xml:space="preserve">-57015 </w:t>
      </w:r>
      <w:proofErr w:type="spellStart"/>
      <w:r w:rsidRPr="00E22335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2233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22335">
        <w:rPr>
          <w:b/>
          <w:bCs/>
          <w:i w:val="0"/>
          <w:sz w:val="24"/>
          <w:szCs w:val="24"/>
          <w:lang w:val="ru-RU"/>
        </w:rPr>
        <w:t>11.10.2023</w:t>
      </w:r>
    </w:p>
    <w:p w14:paraId="7EADC012" w14:textId="65EC22E8" w:rsidR="005C1A32" w:rsidRPr="00127E3A" w:rsidRDefault="00E22335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25634B3" wp14:editId="73B20CD1">
            <wp:simplePos x="0" y="0"/>
            <wp:positionH relativeFrom="margin">
              <wp:posOffset>5050155</wp:posOffset>
            </wp:positionH>
            <wp:positionV relativeFrom="paragraph">
              <wp:posOffset>83185</wp:posOffset>
            </wp:positionV>
            <wp:extent cx="981075" cy="923925"/>
            <wp:effectExtent l="0" t="0" r="0" b="0"/>
            <wp:wrapNone/>
            <wp:docPr id="1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A32" w:rsidRPr="00127E3A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="005C1A32" w:rsidRPr="00127E3A">
        <w:rPr>
          <w:i w:val="0"/>
          <w:sz w:val="24"/>
          <w:szCs w:val="24"/>
          <w:lang w:val="uk-UA"/>
        </w:rPr>
        <w:t>:</w:t>
      </w:r>
    </w:p>
    <w:p w14:paraId="6AAE7A62" w14:textId="05EA3BBA" w:rsidR="005C1A32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b/>
          <w:i/>
          <w:sz w:val="24"/>
          <w:szCs w:val="24"/>
          <w:lang w:val="uk-UA"/>
        </w:rPr>
      </w:pPr>
      <w:r w:rsidRPr="00127E3A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Pr="00127E3A">
        <w:rPr>
          <w:b/>
          <w:i/>
          <w:sz w:val="24"/>
          <w:szCs w:val="24"/>
          <w:lang w:val="uk-UA"/>
        </w:rPr>
        <w:t>надання дозволу на проведення експертної грошової оцінки</w:t>
      </w:r>
      <w:r w:rsidRPr="00127E3A">
        <w:rPr>
          <w:i/>
          <w:sz w:val="24"/>
          <w:szCs w:val="24"/>
          <w:lang w:val="uk-UA"/>
        </w:rPr>
        <w:t xml:space="preserve"> </w:t>
      </w:r>
      <w:r w:rsidRPr="00127E3A">
        <w:rPr>
          <w:b/>
          <w:i/>
          <w:sz w:val="24"/>
          <w:szCs w:val="24"/>
          <w:lang w:val="uk-UA"/>
        </w:rPr>
        <w:t>земельної ділянки, що підлягає продажу</w:t>
      </w:r>
    </w:p>
    <w:p w14:paraId="4299E794" w14:textId="2B98B805" w:rsidR="005C1A32" w:rsidRPr="00127E3A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14:paraId="6E8247E2" w14:textId="77777777" w:rsidR="005C1A32" w:rsidRPr="005C1A32" w:rsidRDefault="005C1A32" w:rsidP="005C1A32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70C8DA8" w14:textId="14DED49F" w:rsidR="005C1A32" w:rsidRPr="001659B4" w:rsidRDefault="00DF26B9" w:rsidP="001659B4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 w:rsidRPr="00DF26B9">
        <w:rPr>
          <w:sz w:val="24"/>
          <w:szCs w:val="24"/>
          <w:lang w:val="uk-UA" w:bidi="uk-UA"/>
        </w:rPr>
        <w:t>Юридична особа</w:t>
      </w:r>
      <w:r w:rsidR="005C1A32" w:rsidRPr="001659B4">
        <w:rPr>
          <w:sz w:val="24"/>
          <w:szCs w:val="24"/>
        </w:rPr>
        <w:t>:</w:t>
      </w:r>
    </w:p>
    <w:p w14:paraId="01348DBE" w14:textId="77777777" w:rsidR="005C1A32" w:rsidRPr="008A789E" w:rsidRDefault="005C1A32" w:rsidP="005C1A32">
      <w:pPr>
        <w:spacing w:line="1" w:lineRule="exact"/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693"/>
        <w:gridCol w:w="6663"/>
      </w:tblGrid>
      <w:tr w:rsidR="00DF26B9" w14:paraId="149D192C" w14:textId="77777777" w:rsidTr="00DF26B9">
        <w:trPr>
          <w:cantSplit/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C61F" w14:textId="77777777" w:rsidR="00DF26B9" w:rsidRDefault="00DF26B9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bidi="uk-UA"/>
              </w:rPr>
            </w:pPr>
            <w:proofErr w:type="spellStart"/>
            <w:r>
              <w:rPr>
                <w:b w:val="0"/>
                <w:sz w:val="24"/>
                <w:szCs w:val="24"/>
                <w:lang w:bidi="uk-UA"/>
              </w:rPr>
              <w:t>Назва</w:t>
            </w:r>
            <w:proofErr w:type="spellEnd"/>
            <w:r>
              <w:rPr>
                <w:b w:val="0"/>
                <w:sz w:val="24"/>
                <w:szCs w:val="24"/>
                <w:lang w:bidi="uk-UA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67DA" w14:textId="77777777" w:rsidR="00DF26B9" w:rsidRDefault="00DF26B9" w:rsidP="00CD351A">
            <w:pPr>
              <w:pStyle w:val="a7"/>
              <w:shd w:val="clear" w:color="auto" w:fill="auto"/>
              <w:ind w:right="-107"/>
              <w:rPr>
                <w:i/>
                <w:color w:val="000000" w:themeColor="text1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>Товариство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з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>обмеженою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>відповідальністю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«ЕПІЦЕНТР К»</w:t>
            </w:r>
          </w:p>
        </w:tc>
      </w:tr>
      <w:tr w:rsidR="00DF26B9" w14:paraId="2BC56212" w14:textId="77777777" w:rsidTr="00DF26B9">
        <w:trPr>
          <w:cantSplit/>
          <w:trHeight w:val="6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3F0" w14:textId="77777777" w:rsidR="00DF26B9" w:rsidRDefault="00DF26B9">
            <w:pPr>
              <w:pStyle w:val="a7"/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Перелік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засновників</w:t>
            </w:r>
            <w:proofErr w:type="spellEnd"/>
          </w:p>
          <w:p w14:paraId="22FBBEEB" w14:textId="6516CA72" w:rsidR="00DF26B9" w:rsidRDefault="00DF26B9">
            <w:pPr>
              <w:pStyle w:val="a7"/>
              <w:ind w:hanging="113"/>
              <w:rPr>
                <w:b w:val="0"/>
                <w:sz w:val="24"/>
                <w:szCs w:val="24"/>
                <w:lang w:val="ru-RU" w:bidi="uk-UA"/>
              </w:rPr>
            </w:pPr>
            <w:r>
              <w:rPr>
                <w:b w:val="0"/>
                <w:sz w:val="24"/>
                <w:szCs w:val="24"/>
                <w:lang w:val="ru-RU" w:bidi="uk-UA"/>
              </w:rPr>
              <w:t>(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учасників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)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юридичної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особи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F319" w14:textId="77777777" w:rsidR="00DF26B9" w:rsidRDefault="00DF26B9">
            <w:pPr>
              <w:pStyle w:val="a7"/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Суржик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Тетяна</w:t>
            </w:r>
            <w:proofErr w:type="spellEnd"/>
            <w:r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Федорівна</w:t>
            </w:r>
            <w:proofErr w:type="spellEnd"/>
          </w:p>
          <w:p w14:paraId="2D95C2A0" w14:textId="77777777" w:rsidR="00DF26B9" w:rsidRDefault="00DF26B9">
            <w:pPr>
              <w:pStyle w:val="a7"/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Адреса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засновника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Україна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, 04210, м.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Київ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, просп.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Героїв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Сталінграду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, буд. 8, корпус 4, кв. 21.</w:t>
            </w:r>
          </w:p>
          <w:p w14:paraId="655844F8" w14:textId="77777777" w:rsidR="00DF26B9" w:rsidRDefault="00DF26B9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Володимирович</w:t>
            </w:r>
            <w:proofErr w:type="spellEnd"/>
          </w:p>
          <w:p w14:paraId="065ADDED" w14:textId="0FB5D29D" w:rsidR="00DF26B9" w:rsidRDefault="00DF26B9">
            <w:pPr>
              <w:ind w:right="-255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засновника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, 32000,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Хмельницька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р-н, м. Городок,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Т., буд. 56, кв. 7;</w:t>
            </w:r>
          </w:p>
          <w:p w14:paraId="67007BED" w14:textId="77777777" w:rsidR="00DF26B9" w:rsidRDefault="00DF26B9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  <w:t xml:space="preserve"> Галина Федорівна</w:t>
            </w:r>
          </w:p>
          <w:p w14:paraId="189F2118" w14:textId="77777777" w:rsidR="00DF26B9" w:rsidRDefault="00DF26B9">
            <w:pPr>
              <w:pStyle w:val="a7"/>
              <w:shd w:val="clear" w:color="auto" w:fill="auto"/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Адреса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засновника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Україна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, 04210, м.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Київ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 xml:space="preserve">просп. </w:t>
            </w:r>
            <w:proofErr w:type="spellStart"/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>Героїв</w:t>
            </w:r>
            <w:proofErr w:type="spellEnd"/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>Сталінграду</w:t>
            </w:r>
            <w:proofErr w:type="spellEnd"/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>, буд. 12-Г, кв. 73.</w:t>
            </w:r>
          </w:p>
        </w:tc>
      </w:tr>
      <w:tr w:rsidR="00DF26B9" w14:paraId="4609DEFA" w14:textId="77777777" w:rsidTr="00DF26B9">
        <w:trPr>
          <w:cantSplit/>
          <w:trHeight w:val="6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9E6" w14:textId="2DD4CF9E" w:rsidR="00DF26B9" w:rsidRDefault="00DF26B9">
            <w:pPr>
              <w:pStyle w:val="a7"/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Кінцевий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бенефіціарний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власник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(контролер)</w:t>
            </w:r>
          </w:p>
          <w:p w14:paraId="746442D4" w14:textId="77777777" w:rsidR="00DF26B9" w:rsidRDefault="00DF26B9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 w:bidi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BCE5" w14:textId="77777777" w:rsidR="00DF26B9" w:rsidRDefault="00DF26B9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Володимирович</w:t>
            </w:r>
            <w:proofErr w:type="spellEnd"/>
          </w:p>
          <w:p w14:paraId="44AF7D06" w14:textId="39C7C8EE" w:rsidR="00DF26B9" w:rsidRDefault="00DF26B9">
            <w:pPr>
              <w:ind w:right="-255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засновника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, 32000,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Хмельницька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р-н, м. Городок,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Т., буд. 56, кв. 7;</w:t>
            </w:r>
          </w:p>
          <w:p w14:paraId="1B5C353C" w14:textId="77777777" w:rsidR="00DF26B9" w:rsidRDefault="00DF26B9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  <w:t xml:space="preserve"> Галина Федорівна</w:t>
            </w:r>
          </w:p>
          <w:p w14:paraId="3B730169" w14:textId="77777777" w:rsidR="00DF26B9" w:rsidRDefault="00DF26B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засновника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, 04210,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просп.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Сталінграду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буд. 12-Г, кв. 73.</w:t>
            </w:r>
          </w:p>
        </w:tc>
      </w:tr>
      <w:tr w:rsidR="00DF26B9" w:rsidRPr="00DF26B9" w14:paraId="1F503463" w14:textId="77777777" w:rsidTr="00DF26B9">
        <w:trPr>
          <w:cantSplit/>
          <w:trHeight w:val="3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01C1" w14:textId="77777777" w:rsidR="00DF26B9" w:rsidRDefault="00DF26B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Реєстраційний номер: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EFED" w14:textId="61451A61" w:rsidR="00DF26B9" w:rsidRDefault="00DF26B9" w:rsidP="00DF26B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i/>
                <w:sz w:val="24"/>
                <w:szCs w:val="24"/>
                <w:lang w:val="uk-UA" w:bidi="uk-UA"/>
              </w:rPr>
              <w:t>від</w:t>
            </w:r>
            <w:r>
              <w:rPr>
                <w:b w:val="0"/>
                <w:sz w:val="24"/>
                <w:szCs w:val="24"/>
                <w:lang w:val="uk-UA" w:bidi="uk-UA"/>
              </w:rPr>
              <w:t xml:space="preserve"> </w:t>
            </w:r>
            <w:r>
              <w:rPr>
                <w:i/>
                <w:sz w:val="24"/>
                <w:szCs w:val="24"/>
                <w:lang w:val="uk-UA" w:bidi="uk-UA"/>
              </w:rPr>
              <w:t>21.07.2023</w:t>
            </w:r>
            <w:r>
              <w:rPr>
                <w:b w:val="0"/>
                <w:sz w:val="24"/>
                <w:szCs w:val="24"/>
                <w:lang w:val="uk-UA" w:bidi="uk-UA"/>
              </w:rPr>
              <w:t xml:space="preserve"> </w:t>
            </w:r>
            <w:r>
              <w:rPr>
                <w:i/>
                <w:sz w:val="24"/>
                <w:szCs w:val="24"/>
                <w:lang w:val="uk-UA" w:bidi="uk-UA"/>
              </w:rPr>
              <w:t>№ 692781120</w:t>
            </w:r>
          </w:p>
        </w:tc>
      </w:tr>
    </w:tbl>
    <w:p w14:paraId="62F672E9" w14:textId="77777777" w:rsidR="00DF26B9" w:rsidRDefault="00DF26B9" w:rsidP="00DF26B9">
      <w:pPr>
        <w:spacing w:line="1" w:lineRule="exact"/>
      </w:pPr>
    </w:p>
    <w:p w14:paraId="582E70AA" w14:textId="1BFA65A8" w:rsidR="005C1A32" w:rsidRPr="005036A3" w:rsidRDefault="005C1A32" w:rsidP="005C1A32">
      <w:pPr>
        <w:pStyle w:val="a7"/>
        <w:shd w:val="clear" w:color="auto" w:fill="auto"/>
        <w:ind w:firstLine="142"/>
        <w:rPr>
          <w:b w:val="0"/>
          <w:lang w:val="uk-UA"/>
        </w:rPr>
      </w:pPr>
    </w:p>
    <w:p w14:paraId="08A4FDE8" w14:textId="77777777" w:rsidR="005C1A32" w:rsidRPr="005036A3" w:rsidRDefault="005C1A32" w:rsidP="001659B4">
      <w:pPr>
        <w:pStyle w:val="a7"/>
        <w:shd w:val="clear" w:color="auto" w:fill="auto"/>
        <w:tabs>
          <w:tab w:val="left" w:pos="851"/>
        </w:tabs>
        <w:ind w:firstLine="567"/>
        <w:rPr>
          <w:sz w:val="24"/>
          <w:szCs w:val="24"/>
          <w:lang w:val="uk-UA"/>
        </w:rPr>
      </w:pPr>
    </w:p>
    <w:p w14:paraId="3CAD6B8C" w14:textId="204BE992" w:rsidR="005C1A32" w:rsidRPr="00BE5B9A" w:rsidRDefault="005C1A32" w:rsidP="001659B4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1659B4">
        <w:rPr>
          <w:sz w:val="24"/>
          <w:szCs w:val="24"/>
          <w:lang w:val="ru-RU"/>
        </w:rPr>
        <w:t>8000000000:</w:t>
      </w:r>
      <w:r w:rsidR="00DF26B9">
        <w:rPr>
          <w:sz w:val="24"/>
          <w:szCs w:val="24"/>
          <w:lang w:val="ru-RU"/>
        </w:rPr>
        <w:t>66:032:0021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667"/>
      </w:tblGrid>
      <w:tr w:rsidR="005C1A32" w14:paraId="0FD53170" w14:textId="77777777" w:rsidTr="00CD351A">
        <w:trPr>
          <w:trHeight w:hRule="exact" w:val="652"/>
        </w:trPr>
        <w:tc>
          <w:tcPr>
            <w:tcW w:w="2693" w:type="dxa"/>
            <w:shd w:val="clear" w:color="auto" w:fill="FFFFFF"/>
          </w:tcPr>
          <w:p w14:paraId="6403B186" w14:textId="77777777" w:rsidR="00B74016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020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CF2418">
              <w:rPr>
                <w:sz w:val="24"/>
                <w:szCs w:val="24"/>
              </w:rPr>
              <w:t>Місце</w:t>
            </w:r>
            <w:proofErr w:type="spellEnd"/>
            <w:r w:rsidR="005C1A32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5C1A32" w:rsidRPr="00CF2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7CBE4F72" w14:textId="77777777" w:rsidR="005C1A32" w:rsidRPr="00CF2418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1A32" w:rsidRPr="00CF2418">
              <w:rPr>
                <w:sz w:val="24"/>
                <w:szCs w:val="24"/>
              </w:rPr>
              <w:t>(</w:t>
            </w:r>
            <w:proofErr w:type="spellStart"/>
            <w:r w:rsidR="005C1A32" w:rsidRPr="00CF2418">
              <w:rPr>
                <w:sz w:val="24"/>
                <w:szCs w:val="24"/>
              </w:rPr>
              <w:t>адреса</w:t>
            </w:r>
            <w:proofErr w:type="spellEnd"/>
            <w:r w:rsidR="005C1A32" w:rsidRPr="00CF2418">
              <w:rPr>
                <w:sz w:val="24"/>
                <w:szCs w:val="24"/>
              </w:rPr>
              <w:t>)</w:t>
            </w:r>
          </w:p>
        </w:tc>
        <w:tc>
          <w:tcPr>
            <w:tcW w:w="6667" w:type="dxa"/>
            <w:shd w:val="clear" w:color="auto" w:fill="FFFFFF"/>
          </w:tcPr>
          <w:p w14:paraId="2BFACC97" w14:textId="18C9398A" w:rsidR="005C1A32" w:rsidRPr="00DF26B9" w:rsidRDefault="005C1A32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  <w:lang w:val="ru-RU"/>
              </w:rPr>
            </w:pPr>
            <w:r w:rsidRPr="001659B4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659B4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659B4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="00DF26B9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1659B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659B4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659B4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F26B9">
              <w:rPr>
                <w:i/>
                <w:iCs/>
                <w:sz w:val="24"/>
                <w:szCs w:val="24"/>
                <w:lang w:val="ru-RU"/>
              </w:rPr>
              <w:t>Братиславська</w:t>
            </w:r>
            <w:proofErr w:type="spellEnd"/>
            <w:r w:rsidRPr="00DF26B9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DF26B9">
              <w:rPr>
                <w:i/>
                <w:iCs/>
                <w:sz w:val="24"/>
                <w:szCs w:val="24"/>
                <w:lang w:val="uk-UA"/>
              </w:rPr>
              <w:t>11</w:t>
            </w:r>
          </w:p>
          <w:p w14:paraId="4F878037" w14:textId="77777777" w:rsidR="005C1A32" w:rsidRPr="00DF26B9" w:rsidRDefault="005C1A32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  <w:lang w:val="ru-RU"/>
              </w:rPr>
            </w:pPr>
          </w:p>
          <w:p w14:paraId="1C4EA323" w14:textId="77777777" w:rsidR="005C1A32" w:rsidRPr="00DF26B9" w:rsidRDefault="005C1A32" w:rsidP="005D3151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</w:p>
        </w:tc>
      </w:tr>
      <w:tr w:rsidR="005C1A32" w14:paraId="57B2C7DD" w14:textId="77777777" w:rsidTr="00CD351A">
        <w:trPr>
          <w:trHeight w:hRule="exact" w:val="274"/>
        </w:trPr>
        <w:tc>
          <w:tcPr>
            <w:tcW w:w="2693" w:type="dxa"/>
            <w:shd w:val="clear" w:color="auto" w:fill="FFFFFF"/>
          </w:tcPr>
          <w:p w14:paraId="00D64040" w14:textId="77777777" w:rsidR="005C1A32" w:rsidRPr="00CF2418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F26B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667" w:type="dxa"/>
            <w:shd w:val="clear" w:color="auto" w:fill="FFFFFF"/>
          </w:tcPr>
          <w:p w14:paraId="366B9152" w14:textId="0B43B110" w:rsidR="005C1A32" w:rsidRPr="001659B4" w:rsidRDefault="00DF26B9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  <w:lang w:val="uk-UA"/>
              </w:rPr>
              <w:t>2,1471</w:t>
            </w:r>
            <w:r w:rsidR="005C1A32" w:rsidRPr="001659B4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A32" w:rsidRPr="001659B4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5C1A32" w14:paraId="2690B84C" w14:textId="77777777" w:rsidTr="00D849DF">
        <w:trPr>
          <w:trHeight w:hRule="exact" w:val="612"/>
        </w:trPr>
        <w:tc>
          <w:tcPr>
            <w:tcW w:w="2693" w:type="dxa"/>
            <w:shd w:val="clear" w:color="auto" w:fill="FFFFFF"/>
            <w:vAlign w:val="bottom"/>
          </w:tcPr>
          <w:p w14:paraId="00AA3CC2" w14:textId="77777777" w:rsidR="005C1A32" w:rsidRPr="00726D11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Вид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та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термін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667" w:type="dxa"/>
            <w:shd w:val="clear" w:color="auto" w:fill="FFFFFF"/>
            <w:vAlign w:val="bottom"/>
          </w:tcPr>
          <w:p w14:paraId="1DE99F4B" w14:textId="2DA46963" w:rsidR="005C1A32" w:rsidRPr="001659B4" w:rsidRDefault="0024140F" w:rsidP="005D315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659B4">
              <w:rPr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  <w:r w:rsidR="00F10AE2">
              <w:rPr>
                <w:i/>
                <w:sz w:val="24"/>
                <w:szCs w:val="24"/>
                <w:lang w:val="uk-UA"/>
              </w:rPr>
              <w:t>(власність)</w:t>
            </w:r>
          </w:p>
        </w:tc>
      </w:tr>
      <w:tr w:rsidR="005C1A32" w14:paraId="2FDF9784" w14:textId="77777777" w:rsidTr="00CD351A">
        <w:trPr>
          <w:trHeight w:hRule="exact" w:val="301"/>
        </w:trPr>
        <w:tc>
          <w:tcPr>
            <w:tcW w:w="2693" w:type="dxa"/>
            <w:shd w:val="clear" w:color="auto" w:fill="FFFFFF"/>
          </w:tcPr>
          <w:p w14:paraId="6EA8B59B" w14:textId="57852C91" w:rsidR="005C1A32" w:rsidRPr="00B66290" w:rsidRDefault="00B74016" w:rsidP="001659B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662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B66290">
              <w:rPr>
                <w:sz w:val="24"/>
                <w:szCs w:val="24"/>
                <w:lang w:val="ru-RU"/>
              </w:rPr>
              <w:t>Цільове</w:t>
            </w:r>
            <w:proofErr w:type="spellEnd"/>
            <w:r w:rsidR="001659B4" w:rsidRPr="00B662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B66290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667" w:type="dxa"/>
            <w:shd w:val="clear" w:color="auto" w:fill="FFFFFF"/>
          </w:tcPr>
          <w:p w14:paraId="4EFBE07A" w14:textId="0283546B" w:rsidR="005C1A32" w:rsidRPr="001659B4" w:rsidRDefault="001659B4" w:rsidP="001659B4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1659B4">
              <w:rPr>
                <w:i/>
                <w:sz w:val="24"/>
                <w:szCs w:val="24"/>
                <w:lang w:val="ru-RU"/>
              </w:rPr>
              <w:t xml:space="preserve">03.07 </w:t>
            </w:r>
            <w:r w:rsidR="005C1A32" w:rsidRPr="001659B4">
              <w:rPr>
                <w:i/>
                <w:sz w:val="24"/>
                <w:szCs w:val="24"/>
                <w:lang w:val="ru-RU"/>
              </w:rPr>
              <w:t>для</w:t>
            </w:r>
            <w:r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9B4">
              <w:rPr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Pr="001659B4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659B4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9B4"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9B4">
              <w:rPr>
                <w:i/>
                <w:sz w:val="24"/>
                <w:szCs w:val="24"/>
                <w:lang w:val="ru-RU"/>
              </w:rPr>
              <w:t>торгівлі</w:t>
            </w:r>
            <w:proofErr w:type="spellEnd"/>
          </w:p>
        </w:tc>
      </w:tr>
      <w:tr w:rsidR="00B66290" w14:paraId="1F1FD4F3" w14:textId="77777777" w:rsidTr="00CD351A">
        <w:trPr>
          <w:trHeight w:hRule="exact" w:val="301"/>
        </w:trPr>
        <w:tc>
          <w:tcPr>
            <w:tcW w:w="2693" w:type="dxa"/>
            <w:shd w:val="clear" w:color="auto" w:fill="FFFFFF"/>
          </w:tcPr>
          <w:p w14:paraId="0A3B7251" w14:textId="0AA70BA8" w:rsidR="00B66290" w:rsidRPr="00B66290" w:rsidRDefault="00B66290" w:rsidP="001659B4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proofErr w:type="spellStart"/>
            <w:r w:rsidRPr="00B66290"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 w:rsidRPr="00B66290"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667" w:type="dxa"/>
            <w:shd w:val="clear" w:color="auto" w:fill="FFFFFF"/>
          </w:tcPr>
          <w:p w14:paraId="259D5057" w14:textId="1095B82C" w:rsidR="00B66290" w:rsidRPr="00B66290" w:rsidRDefault="00B66290" w:rsidP="001659B4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з</w:t>
            </w:r>
            <w:r w:rsidRPr="00B66290">
              <w:rPr>
                <w:i/>
                <w:sz w:val="24"/>
                <w:szCs w:val="24"/>
                <w:lang w:val="ru-RU"/>
              </w:rPr>
              <w:t>емлі</w:t>
            </w:r>
            <w:proofErr w:type="spellEnd"/>
            <w:r w:rsidRPr="00B6629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290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B66290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66290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B6629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290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5C1A32" w14:paraId="35DBD556" w14:textId="77777777" w:rsidTr="00CD351A">
        <w:trPr>
          <w:trHeight w:hRule="exact" w:val="972"/>
        </w:trPr>
        <w:tc>
          <w:tcPr>
            <w:tcW w:w="2693" w:type="dxa"/>
            <w:shd w:val="clear" w:color="auto" w:fill="FFFFFF"/>
          </w:tcPr>
          <w:p w14:paraId="1D64E6E8" w14:textId="483857BA" w:rsidR="005C1A32" w:rsidRPr="00B66290" w:rsidRDefault="00B74016" w:rsidP="001659B4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66290">
              <w:rPr>
                <w:sz w:val="24"/>
                <w:szCs w:val="24"/>
                <w:lang w:val="ru-RU"/>
              </w:rPr>
              <w:t xml:space="preserve"> </w:t>
            </w:r>
            <w:r w:rsidR="001659B4" w:rsidRPr="00B66290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1659B4" w:rsidRPr="00B66290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1659B4" w:rsidRPr="00B662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B66290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667" w:type="dxa"/>
            <w:shd w:val="clear" w:color="auto" w:fill="FFFFFF"/>
          </w:tcPr>
          <w:p w14:paraId="42FB1831" w14:textId="0A76621D" w:rsidR="005C1A32" w:rsidRPr="001659B4" w:rsidRDefault="00745A08" w:rsidP="00CD351A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745A08">
              <w:rPr>
                <w:i/>
                <w:sz w:val="24"/>
                <w:szCs w:val="24"/>
                <w:lang w:val="ru-RU" w:bidi="uk-UA"/>
              </w:rPr>
              <w:t>98</w:t>
            </w:r>
            <w:r>
              <w:rPr>
                <w:i/>
                <w:sz w:val="24"/>
                <w:szCs w:val="24"/>
                <w:lang w:val="ru-RU" w:bidi="uk-UA"/>
              </w:rPr>
              <w:t> </w:t>
            </w:r>
            <w:r w:rsidRPr="00745A08">
              <w:rPr>
                <w:i/>
                <w:sz w:val="24"/>
                <w:szCs w:val="24"/>
                <w:lang w:val="ru-RU" w:bidi="uk-UA"/>
              </w:rPr>
              <w:t>408</w:t>
            </w:r>
            <w:r>
              <w:rPr>
                <w:i/>
                <w:sz w:val="24"/>
                <w:szCs w:val="24"/>
                <w:lang w:val="ru-RU" w:bidi="uk-UA"/>
              </w:rPr>
              <w:t> </w:t>
            </w:r>
            <w:r w:rsidRPr="00745A08">
              <w:rPr>
                <w:i/>
                <w:sz w:val="24"/>
                <w:szCs w:val="24"/>
                <w:lang w:val="ru-RU" w:bidi="uk-UA"/>
              </w:rPr>
              <w:t>944</w:t>
            </w:r>
            <w:r>
              <w:rPr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 w:bidi="uk-UA"/>
              </w:rPr>
              <w:t>грн</w:t>
            </w:r>
            <w:proofErr w:type="spellEnd"/>
            <w:r>
              <w:rPr>
                <w:i/>
                <w:sz w:val="24"/>
                <w:szCs w:val="24"/>
                <w:lang w:val="ru-RU" w:bidi="uk-UA"/>
              </w:rPr>
              <w:t xml:space="preserve"> </w:t>
            </w:r>
            <w:r w:rsidRPr="00745A08">
              <w:rPr>
                <w:i/>
                <w:sz w:val="24"/>
                <w:szCs w:val="24"/>
                <w:lang w:val="ru-RU" w:bidi="uk-UA"/>
              </w:rPr>
              <w:t>67</w:t>
            </w:r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коп. (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згідно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витягом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№ </w:t>
            </w:r>
            <w:r w:rsidRPr="00745A08">
              <w:rPr>
                <w:i/>
                <w:sz w:val="24"/>
                <w:szCs w:val="24"/>
                <w:lang w:val="ru-RU"/>
              </w:rPr>
              <w:t>НВ-9929631282023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CD351A">
              <w:rPr>
                <w:i/>
                <w:sz w:val="24"/>
                <w:szCs w:val="24"/>
                <w:lang w:val="ru-RU"/>
              </w:rPr>
              <w:br/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із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технічної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документації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земельних</w:t>
            </w:r>
            <w:proofErr w:type="spellEnd"/>
            <w:r w:rsidR="001659B4"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1659B4">
              <w:rPr>
                <w:i/>
                <w:sz w:val="24"/>
                <w:szCs w:val="24"/>
                <w:lang w:val="ru-RU"/>
              </w:rPr>
              <w:t>ділянок</w:t>
            </w:r>
            <w:proofErr w:type="spellEnd"/>
            <w:r w:rsidR="007627C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7C5">
              <w:rPr>
                <w:i/>
                <w:sz w:val="24"/>
                <w:szCs w:val="24"/>
                <w:lang w:val="ru-RU"/>
              </w:rPr>
              <w:t>від</w:t>
            </w:r>
            <w:proofErr w:type="spellEnd"/>
            <w:r w:rsidR="007627C5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11.10</w:t>
            </w:r>
            <w:r w:rsidR="007627C5">
              <w:rPr>
                <w:i/>
                <w:sz w:val="24"/>
                <w:szCs w:val="24"/>
                <w:lang w:val="ru-RU"/>
              </w:rPr>
              <w:t>.2023</w:t>
            </w:r>
            <w:r w:rsidR="001659B4" w:rsidRPr="001659B4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4D940D4C" w14:textId="77777777" w:rsidR="005C1A32" w:rsidRDefault="005C1A32" w:rsidP="00F33B2E"/>
    <w:p w14:paraId="43CEFA45" w14:textId="77777777" w:rsidR="005C1A32" w:rsidRPr="00E85A60" w:rsidRDefault="005C1A32" w:rsidP="00F33B2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723D3526" w14:textId="696DF256" w:rsidR="002A4DE2" w:rsidRDefault="005C1A32" w:rsidP="0060222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14:paraId="39F6C1AE" w14:textId="5828288C" w:rsidR="0060222E" w:rsidRDefault="0060222E" w:rsidP="0060222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06BEDE31" w14:textId="74F5828E" w:rsidR="005C1A32" w:rsidRDefault="005C1A32" w:rsidP="0060222E">
      <w:pPr>
        <w:pStyle w:val="a7"/>
        <w:shd w:val="clear" w:color="auto" w:fill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 xml:space="preserve">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1659B4" w:rsidRPr="00C071B2" w14:paraId="43CDE131" w14:textId="77777777" w:rsidTr="00D849DF">
        <w:tc>
          <w:tcPr>
            <w:tcW w:w="2977" w:type="dxa"/>
          </w:tcPr>
          <w:p w14:paraId="12554326" w14:textId="77777777" w:rsidR="001659B4" w:rsidRPr="00C071B2" w:rsidRDefault="001659B4" w:rsidP="001079B3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uk-UA"/>
              </w:rPr>
            </w:pPr>
            <w:r w:rsidRPr="00C071B2">
              <w:rPr>
                <w:b/>
                <w:i w:val="0"/>
                <w:sz w:val="24"/>
                <w:szCs w:val="24"/>
                <w:lang w:val="uk-UA"/>
              </w:rPr>
              <w:t xml:space="preserve">Наявність будівель і  </w:t>
            </w:r>
          </w:p>
          <w:p w14:paraId="6BFDBF5A" w14:textId="77777777" w:rsidR="001659B4" w:rsidRPr="00C071B2" w:rsidRDefault="001659B4" w:rsidP="001079B3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uk-UA"/>
              </w:rPr>
            </w:pPr>
            <w:r w:rsidRPr="00C071B2">
              <w:rPr>
                <w:b/>
                <w:i w:val="0"/>
                <w:sz w:val="24"/>
                <w:szCs w:val="24"/>
                <w:lang w:val="uk-UA"/>
              </w:rPr>
              <w:t xml:space="preserve"> споруд на ділянці:</w:t>
            </w:r>
          </w:p>
        </w:tc>
        <w:tc>
          <w:tcPr>
            <w:tcW w:w="6379" w:type="dxa"/>
          </w:tcPr>
          <w:p w14:paraId="7F0D7EFE" w14:textId="1D1E561D" w:rsidR="001659B4" w:rsidRPr="00ED0F5D" w:rsidRDefault="001659B4" w:rsidP="00AA253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розташован</w:t>
            </w:r>
            <w:r w:rsidR="00745A08">
              <w:rPr>
                <w:rFonts w:ascii="Times New Roman" w:eastAsia="Times New Roman" w:hAnsi="Times New Roman" w:cs="Times New Roman"/>
                <w:i/>
                <w:color w:val="auto"/>
              </w:rPr>
              <w:t>ий торгівельний комплекс з паркінгом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загальною площею 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>53 847,1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 м</w:t>
            </w:r>
            <w:r w:rsidR="00ED0F5D">
              <w:rPr>
                <w:rFonts w:ascii="Times New Roman" w:eastAsia="Times New Roman" w:hAnsi="Times New Roman" w:cs="Times New Roman"/>
                <w:i/>
                <w:color w:val="auto"/>
              </w:rPr>
              <w:t>, як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>ий</w:t>
            </w:r>
            <w:r w:rsidR="00ED0F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підставі договору купівлі-продажу від 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>27.12.2017</w:t>
            </w:r>
            <w:r w:rsidR="00ED0F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80522 </w:t>
            </w:r>
            <w:r w:rsidR="00ED0F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перебуває у власності 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>товариства з обмеженою відповідальністю «ЕПІЦЕНТР К»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право власності 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 xml:space="preserve">зареєстровано у Державному реєстрі речових прав на нерухоме майно 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>27.12.2017, номер відомостей про речове право: 24201013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 від 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09.10.2023 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>349630589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1659B4" w:rsidRPr="00C071B2" w14:paraId="254C3C25" w14:textId="77777777" w:rsidTr="00D849DF">
        <w:trPr>
          <w:trHeight w:val="329"/>
        </w:trPr>
        <w:tc>
          <w:tcPr>
            <w:tcW w:w="2977" w:type="dxa"/>
          </w:tcPr>
          <w:p w14:paraId="4C44F109" w14:textId="77777777" w:rsidR="001659B4" w:rsidRPr="00C071B2" w:rsidRDefault="001659B4" w:rsidP="001079B3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uk-UA"/>
              </w:rPr>
            </w:pPr>
            <w:r w:rsidRPr="00C071B2">
              <w:rPr>
                <w:b/>
                <w:i w:val="0"/>
                <w:sz w:val="24"/>
                <w:szCs w:val="24"/>
                <w:lang w:val="uk-UA"/>
              </w:rPr>
              <w:lastRenderedPageBreak/>
              <w:t xml:space="preserve"> Наявність ДПТ:</w:t>
            </w:r>
          </w:p>
        </w:tc>
        <w:tc>
          <w:tcPr>
            <w:tcW w:w="6379" w:type="dxa"/>
          </w:tcPr>
          <w:p w14:paraId="0BDFD71D" w14:textId="77777777" w:rsidR="001659B4" w:rsidRPr="00C071B2" w:rsidRDefault="001659B4" w:rsidP="001079B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1659B4" w:rsidRPr="00C071B2" w14:paraId="5EF58D0F" w14:textId="77777777" w:rsidTr="007E59C6">
        <w:trPr>
          <w:trHeight w:val="1665"/>
        </w:trPr>
        <w:tc>
          <w:tcPr>
            <w:tcW w:w="2977" w:type="dxa"/>
          </w:tcPr>
          <w:p w14:paraId="78AC0B4A" w14:textId="77777777" w:rsidR="001659B4" w:rsidRPr="00C071B2" w:rsidRDefault="001659B4" w:rsidP="001079B3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Функціональне  </w:t>
            </w:r>
          </w:p>
          <w:p w14:paraId="7B3A0A65" w14:textId="77777777" w:rsidR="001659B4" w:rsidRPr="00C071B2" w:rsidRDefault="001659B4" w:rsidP="001079B3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призначення згідно з </w:t>
            </w:r>
          </w:p>
          <w:p w14:paraId="7CADAFE9" w14:textId="77777777" w:rsidR="001659B4" w:rsidRPr="00C071B2" w:rsidRDefault="001659B4" w:rsidP="001079B3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Генпланом:</w:t>
            </w:r>
          </w:p>
        </w:tc>
        <w:tc>
          <w:tcPr>
            <w:tcW w:w="6379" w:type="dxa"/>
          </w:tcPr>
          <w:p w14:paraId="477B443C" w14:textId="460B91DB" w:rsidR="001659B4" w:rsidRPr="00F27579" w:rsidRDefault="00BF6677" w:rsidP="007E59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C071B2">
              <w:rPr>
                <w:rFonts w:ascii="Times New Roman" w:eastAsia="Times New Roman" w:hAnsi="Times New Roman" w:cs="Times New Roman"/>
                <w:i/>
              </w:rPr>
              <w:t xml:space="preserve">ідповідно до </w:t>
            </w:r>
            <w:r w:rsidR="00D849DF" w:rsidRPr="00D849DF">
              <w:rPr>
                <w:rFonts w:ascii="Times New Roman" w:eastAsia="Times New Roman" w:hAnsi="Times New Roman" w:cs="Times New Roman"/>
                <w:i/>
              </w:rPr>
              <w:t>Генерального плану міста Києва та проекту планування його приміської зони на період до 2020 року</w:t>
            </w:r>
            <w:r w:rsidRPr="00C071B2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Pr="00C071B2">
              <w:rPr>
                <w:rFonts w:ascii="Times New Roman" w:eastAsia="Times New Roman" w:hAnsi="Times New Roman" w:cs="Times New Roman"/>
                <w:i/>
              </w:rPr>
              <w:br/>
              <w:t xml:space="preserve">від 28.03.2002 № 370/1804, земельна ділянка за функціональним призначенням </w:t>
            </w:r>
            <w:r w:rsidR="002A4DE2">
              <w:rPr>
                <w:rFonts w:ascii="Times New Roman" w:eastAsia="Times New Roman" w:hAnsi="Times New Roman" w:cs="Times New Roman"/>
                <w:i/>
              </w:rPr>
              <w:t>відноситься переважно до території громадських будівель та споруд</w:t>
            </w:r>
            <w:r w:rsidR="00F2757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1659B4" w:rsidRPr="00C071B2" w14:paraId="001341A4" w14:textId="77777777" w:rsidTr="001079B3">
        <w:trPr>
          <w:trHeight w:val="581"/>
        </w:trPr>
        <w:tc>
          <w:tcPr>
            <w:tcW w:w="2977" w:type="dxa"/>
          </w:tcPr>
          <w:p w14:paraId="0D315B6F" w14:textId="77777777" w:rsidR="001659B4" w:rsidRPr="00C071B2" w:rsidRDefault="001659B4" w:rsidP="001079B3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Правовий режим:</w:t>
            </w:r>
          </w:p>
        </w:tc>
        <w:tc>
          <w:tcPr>
            <w:tcW w:w="6379" w:type="dxa"/>
          </w:tcPr>
          <w:p w14:paraId="398D62C7" w14:textId="67DC50AF" w:rsidR="001659B4" w:rsidRPr="00C071B2" w:rsidRDefault="001659B4" w:rsidP="00D849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71B2"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 w:rsidR="00D849DF">
              <w:rPr>
                <w:rFonts w:ascii="Times New Roman" w:eastAsia="Times New Roman" w:hAnsi="Times New Roman" w:cs="Times New Roman"/>
                <w:i/>
              </w:rPr>
              <w:t>, п</w:t>
            </w:r>
            <w:r w:rsidR="00D849DF">
              <w:rPr>
                <w:rFonts w:ascii="Times New Roman" w:hAnsi="Times New Roman" w:cs="Times New Roman"/>
                <w:i/>
              </w:rPr>
              <w:t xml:space="preserve">раво власності зареєстровано у Державному реєстрі речових прав на нерухоме майно 09.06.2016, номер відомостей про речове право 14885723 (інформація з Державного реєстру речових прав на нерухоме майно від 09.10.2023 </w:t>
            </w:r>
            <w:r w:rsidR="00D849DF">
              <w:rPr>
                <w:rFonts w:ascii="Times New Roman" w:hAnsi="Times New Roman" w:cs="Times New Roman"/>
                <w:i/>
              </w:rPr>
              <w:br/>
              <w:t>№ 349629125).</w:t>
            </w:r>
          </w:p>
        </w:tc>
      </w:tr>
      <w:tr w:rsidR="001659B4" w:rsidRPr="00C071B2" w14:paraId="24419364" w14:textId="77777777" w:rsidTr="00AA2531">
        <w:trPr>
          <w:trHeight w:val="314"/>
        </w:trPr>
        <w:tc>
          <w:tcPr>
            <w:tcW w:w="2977" w:type="dxa"/>
          </w:tcPr>
          <w:p w14:paraId="7DC9DFC8" w14:textId="77777777" w:rsidR="001659B4" w:rsidRPr="00C071B2" w:rsidRDefault="001659B4" w:rsidP="001079B3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Інші особливості:</w:t>
            </w:r>
          </w:p>
        </w:tc>
        <w:tc>
          <w:tcPr>
            <w:tcW w:w="6379" w:type="dxa"/>
          </w:tcPr>
          <w:p w14:paraId="0909DA6F" w14:textId="0D8BA9DC" w:rsidR="00774748" w:rsidRDefault="00626BBF" w:rsidP="00ED0F5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E22335" w:rsidRPr="00E22335">
              <w:rPr>
                <w:rFonts w:ascii="Times New Roman" w:hAnsi="Times New Roman" w:cs="Times New Roman"/>
                <w:i/>
              </w:rPr>
              <w:t xml:space="preserve"> </w:t>
            </w:r>
            <w:r w:rsidR="00E22335" w:rsidRPr="00774748">
              <w:rPr>
                <w:rFonts w:ascii="Times New Roman" w:hAnsi="Times New Roman" w:cs="Times New Roman"/>
                <w:i/>
              </w:rPr>
              <w:t xml:space="preserve">з кадастровим номером </w:t>
            </w:r>
            <w:r w:rsidR="00E22335" w:rsidRPr="00AA2531">
              <w:rPr>
                <w:rFonts w:ascii="Times New Roman" w:hAnsi="Times New Roman" w:cs="Times New Roman"/>
                <w:i/>
              </w:rPr>
              <w:t>8000000000:66:032:0021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774748">
              <w:rPr>
                <w:rFonts w:ascii="Times New Roman" w:hAnsi="Times New Roman" w:cs="Times New Roman"/>
                <w:i/>
              </w:rPr>
              <w:t>на підставі рішення Київської міської ради від 11.02.2016 № 112/112 та договору оренди земельної ділянки від 09.06.2016 № 621 передана товариству з обмеженою відповідальністю «Епіцентр Н» в оренду на 25 років.</w:t>
            </w:r>
          </w:p>
          <w:p w14:paraId="42001EC9" w14:textId="5BC2A6EB" w:rsidR="00D849DF" w:rsidRDefault="00D849DF" w:rsidP="00ED0F5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Право оренди земельної ділянки зареєстровано у Державному реєстрі речових прав на нерухоме майно 09.06.2016, номер запису про інше речове право 14911745 (інформація з Державного реєстру речових прав на нерухоме майно від 09.10.2023 № 349629125).</w:t>
            </w:r>
          </w:p>
          <w:p w14:paraId="26EB35F5" w14:textId="62EF72D1" w:rsidR="00ED0F5D" w:rsidRDefault="00774748" w:rsidP="00AA253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підставі </w:t>
            </w:r>
            <w:r w:rsidRPr="00774748">
              <w:rPr>
                <w:rFonts w:ascii="Times New Roman" w:hAnsi="Times New Roman" w:cs="Times New Roman"/>
                <w:i/>
              </w:rPr>
              <w:t xml:space="preserve">договору суборенди земельної ділянки </w:t>
            </w:r>
            <w:r w:rsidR="00AA2531">
              <w:rPr>
                <w:rFonts w:ascii="Times New Roman" w:hAnsi="Times New Roman" w:cs="Times New Roman"/>
                <w:i/>
              </w:rPr>
              <w:br/>
            </w:r>
            <w:r w:rsidRPr="00774748">
              <w:rPr>
                <w:rFonts w:ascii="Times New Roman" w:hAnsi="Times New Roman" w:cs="Times New Roman"/>
                <w:i/>
              </w:rPr>
              <w:t xml:space="preserve">від 14.03.2018 № 15919 земельна ділянка з кадастровим номером </w:t>
            </w:r>
            <w:r w:rsidRPr="00AA2531">
              <w:rPr>
                <w:rFonts w:ascii="Times New Roman" w:hAnsi="Times New Roman" w:cs="Times New Roman"/>
                <w:i/>
              </w:rPr>
              <w:t xml:space="preserve">8000000000:66:032:0021 перебуває в користуванні товариства </w:t>
            </w:r>
            <w:r w:rsidR="00626BBF" w:rsidRPr="00774748">
              <w:rPr>
                <w:rFonts w:ascii="Times New Roman" w:hAnsi="Times New Roman" w:cs="Times New Roman"/>
                <w:i/>
              </w:rPr>
              <w:t>з обмеженою відповідальністю «ЕПІЦЕНТР К»</w:t>
            </w:r>
            <w:r w:rsidR="00AA2531">
              <w:rPr>
                <w:rFonts w:ascii="Times New Roman" w:hAnsi="Times New Roman" w:cs="Times New Roman"/>
                <w:i/>
              </w:rPr>
              <w:t xml:space="preserve"> (строк дії договору до 09.06.2041).</w:t>
            </w:r>
          </w:p>
          <w:p w14:paraId="0CBB4047" w14:textId="2E577D0D" w:rsidR="00D849DF" w:rsidRDefault="00D849DF" w:rsidP="00D849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Право суборенди земельної ділянки зареєстровано у Державному реєстрі речових прав на нерухоме майно 14.03.2018, номер запису про інше речове право 25234039 (інформація з Державного реєстру речових прав на нерухоме майно від 09.10.2023 № 349629125).</w:t>
            </w:r>
          </w:p>
          <w:p w14:paraId="6D651A6F" w14:textId="50D4BEC6" w:rsidR="007E59C6" w:rsidRDefault="007E59C6" w:rsidP="00D849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Згідно з листом комунальної організації </w:t>
            </w:r>
            <w:r w:rsidRPr="00C071B2">
              <w:rPr>
                <w:rFonts w:ascii="Times New Roman" w:eastAsia="Times New Roman" w:hAnsi="Times New Roman" w:cs="Times New Roman"/>
                <w:i/>
              </w:rPr>
              <w:t xml:space="preserve">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</w:rPr>
              <w:t xml:space="preserve">«Інститут генерального плану м. Києва» </w:t>
            </w:r>
            <w:r>
              <w:rPr>
                <w:rFonts w:ascii="Times New Roman" w:hAnsi="Times New Roman" w:cs="Times New Roman"/>
                <w:i/>
              </w:rPr>
              <w:br/>
              <w:t xml:space="preserve">від 09.10.2023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№ 312-897 земельна ділянка розташована за межами червоних ліній та не перетинається з ними.</w:t>
            </w:r>
          </w:p>
          <w:p w14:paraId="68E13F2D" w14:textId="4AA695C4" w:rsidR="001659B4" w:rsidRPr="00ED0F5D" w:rsidRDefault="00ED0F5D" w:rsidP="001079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74748">
              <w:rPr>
                <w:rFonts w:ascii="Times New Roman" w:eastAsia="Times New Roman" w:hAnsi="Times New Roman" w:cs="Times New Roman"/>
                <w:i/>
              </w:rPr>
              <w:t>Зважаючи на положення статей</w:t>
            </w:r>
            <w:r w:rsidRPr="003B17EA">
              <w:rPr>
                <w:rFonts w:ascii="Times New Roman" w:eastAsia="Times New Roman" w:hAnsi="Times New Roman" w:cs="Times New Roman"/>
                <w:i/>
              </w:rPr>
              <w:t xml:space="preserve"> 9, 122 Земельного кодексу України та пункту 34 частини першої статті 26 Закону України</w:t>
            </w:r>
            <w:r w:rsidRPr="003B17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04A5A7D" w14:textId="77777777" w:rsidR="005C1A32" w:rsidRPr="00BE5B9A" w:rsidRDefault="005C1A32" w:rsidP="00F33B2E">
      <w:pPr>
        <w:pStyle w:val="a7"/>
        <w:shd w:val="clear" w:color="auto" w:fill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BE5B9A">
        <w:rPr>
          <w:sz w:val="24"/>
          <w:szCs w:val="24"/>
          <w:lang w:val="ru-RU"/>
        </w:rPr>
        <w:t>. Стан нормативно-</w:t>
      </w:r>
      <w:proofErr w:type="spellStart"/>
      <w:r w:rsidRPr="00BE5B9A">
        <w:rPr>
          <w:sz w:val="24"/>
          <w:szCs w:val="24"/>
          <w:lang w:val="ru-RU"/>
        </w:rPr>
        <w:t>правової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бази</w:t>
      </w:r>
      <w:proofErr w:type="spellEnd"/>
      <w:r w:rsidRPr="00BE5B9A">
        <w:rPr>
          <w:sz w:val="24"/>
          <w:szCs w:val="24"/>
          <w:lang w:val="ru-RU"/>
        </w:rPr>
        <w:t xml:space="preserve"> у </w:t>
      </w:r>
      <w:proofErr w:type="spellStart"/>
      <w:r w:rsidRPr="00BE5B9A">
        <w:rPr>
          <w:sz w:val="24"/>
          <w:szCs w:val="24"/>
          <w:lang w:val="ru-RU"/>
        </w:rPr>
        <w:t>даній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сфері</w:t>
      </w:r>
      <w:proofErr w:type="spellEnd"/>
      <w:r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Pr="00BE5B9A">
        <w:rPr>
          <w:sz w:val="24"/>
          <w:szCs w:val="24"/>
          <w:lang w:val="ru-RU"/>
        </w:rPr>
        <w:t>регулювання</w:t>
      </w:r>
      <w:proofErr w:type="spellEnd"/>
      <w:r w:rsidRPr="00BE5B9A">
        <w:rPr>
          <w:sz w:val="24"/>
          <w:szCs w:val="24"/>
          <w:lang w:val="ru-RU"/>
        </w:rPr>
        <w:t>.</w:t>
      </w:r>
    </w:p>
    <w:p w14:paraId="6F7E64EB" w14:textId="77105AA2" w:rsidR="005C1A32" w:rsidRDefault="00D11842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D11842">
        <w:rPr>
          <w:i w:val="0"/>
          <w:sz w:val="24"/>
          <w:szCs w:val="24"/>
          <w:lang w:val="ru-RU"/>
        </w:rPr>
        <w:t xml:space="preserve">У </w:t>
      </w:r>
      <w:proofErr w:type="spellStart"/>
      <w:r w:rsidRPr="00D11842">
        <w:rPr>
          <w:i w:val="0"/>
          <w:sz w:val="24"/>
          <w:szCs w:val="24"/>
          <w:lang w:val="ru-RU"/>
        </w:rPr>
        <w:t>сфері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нормативно-правового </w:t>
      </w:r>
      <w:proofErr w:type="spellStart"/>
      <w:r w:rsidRPr="00D11842">
        <w:rPr>
          <w:i w:val="0"/>
          <w:sz w:val="24"/>
          <w:szCs w:val="24"/>
          <w:lang w:val="ru-RU"/>
        </w:rPr>
        <w:t>регулювання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даного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питання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діє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частина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трет</w:t>
      </w:r>
      <w:r w:rsidR="00076503">
        <w:rPr>
          <w:i w:val="0"/>
          <w:sz w:val="24"/>
          <w:szCs w:val="24"/>
          <w:lang w:val="ru-RU"/>
        </w:rPr>
        <w:t>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статті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128 Земельного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5EF280C8" w14:textId="25E7293D" w:rsidR="00702031" w:rsidRDefault="00702031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</w:t>
      </w:r>
      <w:r w:rsidR="00BF6677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 рішення не містить інформаці</w:t>
      </w:r>
      <w:r w:rsidR="001659B4">
        <w:rPr>
          <w:i w:val="0"/>
          <w:sz w:val="24"/>
          <w:szCs w:val="24"/>
          <w:lang w:val="uk-UA"/>
        </w:rPr>
        <w:t>ї</w:t>
      </w:r>
      <w:r>
        <w:rPr>
          <w:i w:val="0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4AF75D43" w14:textId="1B4FD4BC" w:rsidR="00607A70" w:rsidRDefault="00607A70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607A70">
        <w:rPr>
          <w:i w:val="0"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 w:rsidR="001659B4">
        <w:rPr>
          <w:i w:val="0"/>
          <w:sz w:val="24"/>
          <w:szCs w:val="24"/>
          <w:lang w:val="uk-UA"/>
        </w:rPr>
        <w:br/>
      </w:r>
      <w:r w:rsidRPr="00607A70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60A0FCB9" w14:textId="77777777" w:rsidR="00120645" w:rsidRPr="00607A70" w:rsidRDefault="00120645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6D63F9E8" w14:textId="77777777" w:rsidR="005C1A32" w:rsidRPr="001659B4" w:rsidRDefault="005C1A32" w:rsidP="00F33B2E">
      <w:pPr>
        <w:pStyle w:val="1"/>
        <w:shd w:val="clear" w:color="auto" w:fill="auto"/>
        <w:ind w:firstLine="567"/>
        <w:rPr>
          <w:i w:val="0"/>
          <w:sz w:val="24"/>
          <w:szCs w:val="24"/>
          <w:lang w:val="uk-UA"/>
        </w:rPr>
      </w:pPr>
      <w:r w:rsidRPr="001659B4">
        <w:rPr>
          <w:b/>
          <w:bCs/>
          <w:i w:val="0"/>
          <w:sz w:val="24"/>
          <w:szCs w:val="24"/>
          <w:lang w:val="uk-UA"/>
        </w:rPr>
        <w:t>6. Фінансово-економічне обґрунтування.</w:t>
      </w:r>
    </w:p>
    <w:p w14:paraId="3595AECD" w14:textId="38D61739" w:rsidR="001659B4" w:rsidRPr="00C071B2" w:rsidRDefault="001659B4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C071B2">
        <w:rPr>
          <w:i w:val="0"/>
          <w:sz w:val="24"/>
          <w:szCs w:val="24"/>
          <w:lang w:val="uk-UA"/>
        </w:rPr>
        <w:t xml:space="preserve">Прийняття рішення дозволить забезпечити надходження коштів до бюджету за рахунок сплати авансового внеску в рахунок ціни продажу земельної ділянки (20 % </w:t>
      </w:r>
      <w:r w:rsidRPr="00C071B2">
        <w:rPr>
          <w:i w:val="0"/>
          <w:sz w:val="24"/>
          <w:szCs w:val="24"/>
          <w:lang w:val="uk-UA"/>
        </w:rPr>
        <w:br/>
        <w:t xml:space="preserve">від нормативної грошової оцінки) у сумі </w:t>
      </w:r>
      <w:r w:rsidR="00626BBF">
        <w:rPr>
          <w:i w:val="0"/>
          <w:sz w:val="24"/>
          <w:szCs w:val="24"/>
          <w:lang w:val="uk-UA"/>
        </w:rPr>
        <w:t>19 681 788,93</w:t>
      </w:r>
      <w:r>
        <w:rPr>
          <w:i w:val="0"/>
          <w:sz w:val="24"/>
          <w:szCs w:val="24"/>
          <w:lang w:val="uk-UA"/>
        </w:rPr>
        <w:t xml:space="preserve"> </w:t>
      </w:r>
      <w:r w:rsidRPr="00C071B2">
        <w:rPr>
          <w:i w:val="0"/>
          <w:sz w:val="24"/>
          <w:szCs w:val="24"/>
          <w:lang w:val="uk-UA"/>
        </w:rPr>
        <w:t>грн (</w:t>
      </w:r>
      <w:r w:rsidR="00626BBF">
        <w:rPr>
          <w:i w:val="0"/>
          <w:sz w:val="24"/>
          <w:szCs w:val="24"/>
          <w:lang w:val="uk-UA"/>
        </w:rPr>
        <w:t>дев’ятнадцять мільйонів шістсот вісімдесят одна тисяча сімсот вісімдесят вісім гривень дев’яносто три копійки</w:t>
      </w:r>
      <w:r w:rsidRPr="00C071B2">
        <w:rPr>
          <w:i w:val="0"/>
          <w:sz w:val="24"/>
          <w:szCs w:val="24"/>
          <w:lang w:val="uk-UA"/>
        </w:rPr>
        <w:t xml:space="preserve">). </w:t>
      </w:r>
    </w:p>
    <w:p w14:paraId="073391DB" w14:textId="77777777" w:rsidR="005C1A32" w:rsidRPr="00D11842" w:rsidRDefault="005C1A32" w:rsidP="00F33B2E">
      <w:pPr>
        <w:pStyle w:val="1"/>
        <w:shd w:val="clear" w:color="auto" w:fill="auto"/>
        <w:ind w:firstLine="567"/>
        <w:jc w:val="both"/>
        <w:rPr>
          <w:lang w:val="uk-UA"/>
        </w:rPr>
      </w:pPr>
    </w:p>
    <w:p w14:paraId="606F34CE" w14:textId="77777777" w:rsidR="005C1A32" w:rsidRPr="000F1E2E" w:rsidRDefault="005C1A32" w:rsidP="00F33B2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0F1E2E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14:paraId="4B825A9B" w14:textId="0574CFD7" w:rsidR="00AA7BF8" w:rsidRDefault="00D11842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D11842">
        <w:rPr>
          <w:i w:val="0"/>
          <w:sz w:val="24"/>
          <w:szCs w:val="24"/>
          <w:lang w:val="ru-RU"/>
        </w:rPr>
        <w:t>Прийняття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такого </w:t>
      </w:r>
      <w:proofErr w:type="spellStart"/>
      <w:r w:rsidRPr="00D11842">
        <w:rPr>
          <w:i w:val="0"/>
          <w:sz w:val="24"/>
          <w:szCs w:val="24"/>
          <w:lang w:val="ru-RU"/>
        </w:rPr>
        <w:t>рішення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є </w:t>
      </w:r>
      <w:proofErr w:type="spellStart"/>
      <w:r w:rsidRPr="00D11842">
        <w:rPr>
          <w:i w:val="0"/>
          <w:sz w:val="24"/>
          <w:szCs w:val="24"/>
          <w:lang w:val="ru-RU"/>
        </w:rPr>
        <w:t>підставою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D11842">
        <w:rPr>
          <w:i w:val="0"/>
          <w:sz w:val="24"/>
          <w:szCs w:val="24"/>
          <w:lang w:val="ru-RU"/>
        </w:rPr>
        <w:t>визначення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ціни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земельної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ділянки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D11842">
        <w:rPr>
          <w:i w:val="0"/>
          <w:sz w:val="24"/>
          <w:szCs w:val="24"/>
          <w:lang w:val="ru-RU"/>
        </w:rPr>
        <w:t>подальшого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її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продажу </w:t>
      </w:r>
      <w:proofErr w:type="spellStart"/>
      <w:r w:rsidRPr="00D11842">
        <w:rPr>
          <w:i w:val="0"/>
          <w:sz w:val="24"/>
          <w:szCs w:val="24"/>
          <w:lang w:val="ru-RU"/>
        </w:rPr>
        <w:t>зацікавлен</w:t>
      </w:r>
      <w:r w:rsidR="001659B4">
        <w:rPr>
          <w:i w:val="0"/>
          <w:sz w:val="24"/>
          <w:szCs w:val="24"/>
          <w:lang w:val="ru-RU"/>
        </w:rPr>
        <w:t>ій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особ</w:t>
      </w:r>
      <w:r w:rsidR="001659B4">
        <w:rPr>
          <w:i w:val="0"/>
          <w:sz w:val="24"/>
          <w:szCs w:val="24"/>
          <w:lang w:val="ru-RU"/>
        </w:rPr>
        <w:t>і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38DC3D65" w14:textId="77777777" w:rsidR="00607A70" w:rsidRDefault="00607A70" w:rsidP="00F33B2E">
      <w:pPr>
        <w:pStyle w:val="22"/>
        <w:shd w:val="clear" w:color="auto" w:fill="auto"/>
        <w:spacing w:after="0"/>
        <w:ind w:firstLine="142"/>
        <w:jc w:val="left"/>
        <w:rPr>
          <w:i w:val="0"/>
          <w:iCs w:val="0"/>
          <w:sz w:val="20"/>
          <w:szCs w:val="20"/>
          <w:lang w:val="ru-RU"/>
        </w:rPr>
      </w:pPr>
    </w:p>
    <w:p w14:paraId="180A404A" w14:textId="19CF32C5" w:rsidR="00F33B2E" w:rsidRDefault="005C1A32" w:rsidP="00F33B2E">
      <w:pPr>
        <w:pStyle w:val="22"/>
        <w:shd w:val="clear" w:color="auto" w:fill="auto"/>
        <w:spacing w:after="0"/>
        <w:ind w:firstLine="142"/>
        <w:jc w:val="left"/>
        <w:rPr>
          <w:b/>
          <w:i w:val="0"/>
          <w:iCs w:val="0"/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1659B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23D1013" w14:textId="77777777" w:rsidR="00445E08" w:rsidRDefault="00445E08" w:rsidP="00F33B2E">
      <w:pPr>
        <w:pStyle w:val="22"/>
        <w:shd w:val="clear" w:color="auto" w:fill="auto"/>
        <w:spacing w:after="0"/>
        <w:ind w:firstLine="142"/>
        <w:jc w:val="left"/>
        <w:rPr>
          <w:rStyle w:val="ab"/>
          <w:b w:val="0"/>
          <w:sz w:val="24"/>
          <w:szCs w:val="24"/>
          <w:lang w:val="ru-RU"/>
        </w:rPr>
      </w:pPr>
    </w:p>
    <w:p w14:paraId="3CDB654A" w14:textId="66FC1494" w:rsidR="00F33B2E" w:rsidRPr="00445E08" w:rsidRDefault="00445E08" w:rsidP="00F33B2E">
      <w:pPr>
        <w:pStyle w:val="22"/>
        <w:shd w:val="clear" w:color="auto" w:fill="auto"/>
        <w:spacing w:after="0"/>
        <w:ind w:firstLine="142"/>
        <w:jc w:val="left"/>
        <w:rPr>
          <w:b/>
          <w:i w:val="0"/>
          <w:iCs w:val="0"/>
          <w:sz w:val="18"/>
          <w:szCs w:val="20"/>
          <w:lang w:val="ru-RU"/>
        </w:rPr>
      </w:pPr>
      <w:r w:rsidRPr="00445E08">
        <w:rPr>
          <w:rStyle w:val="ab"/>
          <w:b w:val="0"/>
          <w:i w:val="0"/>
          <w:sz w:val="24"/>
          <w:szCs w:val="24"/>
          <w:lang w:val="ru-RU"/>
        </w:rPr>
        <w:t xml:space="preserve">Директор Департаменту </w:t>
      </w:r>
      <w:proofErr w:type="spellStart"/>
      <w:r w:rsidRPr="00445E08">
        <w:rPr>
          <w:rStyle w:val="ab"/>
          <w:b w:val="0"/>
          <w:i w:val="0"/>
          <w:sz w:val="24"/>
          <w:szCs w:val="24"/>
          <w:lang w:val="ru-RU"/>
        </w:rPr>
        <w:t>земельних</w:t>
      </w:r>
      <w:proofErr w:type="spellEnd"/>
      <w:r w:rsidRPr="00445E08">
        <w:rPr>
          <w:rStyle w:val="ab"/>
          <w:b w:val="0"/>
          <w:i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445E08">
        <w:rPr>
          <w:rStyle w:val="ab"/>
          <w:b w:val="0"/>
          <w:i w:val="0"/>
          <w:sz w:val="24"/>
          <w:szCs w:val="24"/>
          <w:lang w:val="ru-RU"/>
        </w:rPr>
        <w:t>ресурсів</w:t>
      </w:r>
      <w:proofErr w:type="spellEnd"/>
      <w:r w:rsidRPr="00445E08">
        <w:rPr>
          <w:rStyle w:val="ab"/>
          <w:b w:val="0"/>
          <w:i w:val="0"/>
          <w:sz w:val="24"/>
          <w:szCs w:val="24"/>
          <w:lang w:val="ru-RU"/>
        </w:rPr>
        <w:t xml:space="preserve">  </w:t>
      </w:r>
      <w:r w:rsidRPr="00445E08">
        <w:rPr>
          <w:rStyle w:val="ab"/>
          <w:b w:val="0"/>
          <w:i w:val="0"/>
          <w:sz w:val="24"/>
          <w:szCs w:val="24"/>
          <w:lang w:val="ru-RU"/>
        </w:rPr>
        <w:tab/>
      </w:r>
      <w:proofErr w:type="gramEnd"/>
      <w:r>
        <w:rPr>
          <w:rStyle w:val="ab"/>
          <w:b w:val="0"/>
          <w:i w:val="0"/>
          <w:sz w:val="24"/>
          <w:szCs w:val="24"/>
          <w:lang w:val="ru-RU"/>
        </w:rPr>
        <w:tab/>
      </w:r>
      <w:r>
        <w:rPr>
          <w:rStyle w:val="ab"/>
          <w:b w:val="0"/>
          <w:i w:val="0"/>
          <w:sz w:val="24"/>
          <w:szCs w:val="24"/>
          <w:lang w:val="ru-RU"/>
        </w:rPr>
        <w:tab/>
      </w:r>
      <w:r w:rsidRPr="00445E08">
        <w:rPr>
          <w:rStyle w:val="ab"/>
          <w:b w:val="0"/>
          <w:i w:val="0"/>
          <w:sz w:val="24"/>
          <w:szCs w:val="24"/>
          <w:lang w:val="ru-RU"/>
        </w:rPr>
        <w:tab/>
      </w:r>
      <w:r>
        <w:rPr>
          <w:rStyle w:val="ab"/>
          <w:b w:val="0"/>
          <w:i w:val="0"/>
          <w:sz w:val="24"/>
          <w:szCs w:val="24"/>
          <w:lang w:val="ru-RU"/>
        </w:rPr>
        <w:t xml:space="preserve">     </w:t>
      </w:r>
      <w:r w:rsidRPr="00445E08">
        <w:rPr>
          <w:rStyle w:val="ab"/>
          <w:b w:val="0"/>
          <w:i w:val="0"/>
          <w:sz w:val="24"/>
          <w:szCs w:val="24"/>
          <w:lang w:val="ru-RU"/>
        </w:rPr>
        <w:t>Валентина ПЕЛИХ</w:t>
      </w:r>
    </w:p>
    <w:sectPr w:rsidR="00F33B2E" w:rsidRPr="00445E08" w:rsidSect="00B66290">
      <w:headerReference w:type="default" r:id="rId9"/>
      <w:footerReference w:type="default" r:id="rId10"/>
      <w:pgSz w:w="11907" w:h="16839" w:code="9"/>
      <w:pgMar w:top="709" w:right="708" w:bottom="141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5F06E" w14:textId="77777777" w:rsidR="00A20E61" w:rsidRDefault="00A20E61">
      <w:r>
        <w:separator/>
      </w:r>
    </w:p>
  </w:endnote>
  <w:endnote w:type="continuationSeparator" w:id="0">
    <w:p w14:paraId="15031956" w14:textId="77777777" w:rsidR="00A20E61" w:rsidRDefault="00A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6DEA" w14:textId="2334119E" w:rsidR="008A338E" w:rsidRDefault="007E59C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E9D9" w14:textId="77777777" w:rsidR="00A20E61" w:rsidRDefault="00A20E61">
      <w:r>
        <w:separator/>
      </w:r>
    </w:p>
  </w:footnote>
  <w:footnote w:type="continuationSeparator" w:id="0">
    <w:p w14:paraId="2AD3592C" w14:textId="77777777" w:rsidR="00A20E61" w:rsidRDefault="00A2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2006498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6C8F6B" w14:textId="77777777" w:rsidR="001659B4" w:rsidRDefault="001659B4" w:rsidP="0070323B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</w:p>
      <w:p w14:paraId="396C9EF9" w14:textId="54FCD79E"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1659B4">
          <w:rPr>
            <w:i w:val="0"/>
            <w:sz w:val="12"/>
            <w:szCs w:val="12"/>
            <w:lang w:val="ru-RU"/>
          </w:rPr>
          <w:t>-</w:t>
        </w:r>
        <w:r w:rsidR="003B6FFA">
          <w:rPr>
            <w:i w:val="0"/>
            <w:sz w:val="12"/>
            <w:szCs w:val="12"/>
            <w:lang w:val="ru-RU"/>
          </w:rPr>
          <w:t xml:space="preserve"> </w:t>
        </w:r>
        <w:r w:rsidRPr="001659B4">
          <w:rPr>
            <w:i w:val="0"/>
            <w:sz w:val="12"/>
            <w:szCs w:val="12"/>
            <w:lang w:val="ru-RU"/>
          </w:rPr>
          <w:t>51125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3B6FFA">
          <w:rPr>
            <w:bCs/>
            <w:i w:val="0"/>
            <w:sz w:val="12"/>
            <w:szCs w:val="12"/>
            <w:lang w:val="ru-RU"/>
          </w:rPr>
          <w:t>11.10</w:t>
        </w:r>
        <w:r w:rsidR="00085526" w:rsidRPr="001659B4">
          <w:rPr>
            <w:bCs/>
            <w:i w:val="0"/>
            <w:sz w:val="12"/>
            <w:szCs w:val="12"/>
            <w:lang w:val="ru-RU"/>
          </w:rPr>
          <w:t>.2023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="00D849DF">
          <w:rPr>
            <w:i w:val="0"/>
            <w:sz w:val="12"/>
            <w:szCs w:val="12"/>
            <w:lang w:val="ru-RU"/>
          </w:rPr>
          <w:t>692781120</w:t>
        </w:r>
      </w:p>
      <w:p w14:paraId="171B9685" w14:textId="6F79B8E4"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E59C6" w:rsidRPr="007E59C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186A1A8D" w14:textId="77777777" w:rsidR="0070323B" w:rsidRDefault="007E59C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37F8B"/>
    <w:rsid w:val="00076503"/>
    <w:rsid w:val="00085526"/>
    <w:rsid w:val="000B6FEB"/>
    <w:rsid w:val="000D5167"/>
    <w:rsid w:val="000F1E2E"/>
    <w:rsid w:val="00107A07"/>
    <w:rsid w:val="00120645"/>
    <w:rsid w:val="001659B4"/>
    <w:rsid w:val="00194ABB"/>
    <w:rsid w:val="0024140F"/>
    <w:rsid w:val="002A4DE2"/>
    <w:rsid w:val="002A5DAD"/>
    <w:rsid w:val="002E4477"/>
    <w:rsid w:val="003B6FFA"/>
    <w:rsid w:val="00445E08"/>
    <w:rsid w:val="004D0BD3"/>
    <w:rsid w:val="00557A33"/>
    <w:rsid w:val="005867F5"/>
    <w:rsid w:val="00593F10"/>
    <w:rsid w:val="005C1A32"/>
    <w:rsid w:val="0060197B"/>
    <w:rsid w:val="0060222E"/>
    <w:rsid w:val="00607A70"/>
    <w:rsid w:val="00610E1A"/>
    <w:rsid w:val="00611B20"/>
    <w:rsid w:val="00614187"/>
    <w:rsid w:val="00626BBF"/>
    <w:rsid w:val="006877F9"/>
    <w:rsid w:val="006A6838"/>
    <w:rsid w:val="00702031"/>
    <w:rsid w:val="00733D30"/>
    <w:rsid w:val="00745A08"/>
    <w:rsid w:val="007627C5"/>
    <w:rsid w:val="00774748"/>
    <w:rsid w:val="00774F18"/>
    <w:rsid w:val="007C33D1"/>
    <w:rsid w:val="007E59C6"/>
    <w:rsid w:val="008410E0"/>
    <w:rsid w:val="00847F61"/>
    <w:rsid w:val="00847FD3"/>
    <w:rsid w:val="008C484C"/>
    <w:rsid w:val="009C09CB"/>
    <w:rsid w:val="00A03100"/>
    <w:rsid w:val="00A20E61"/>
    <w:rsid w:val="00AA2531"/>
    <w:rsid w:val="00AA7BF8"/>
    <w:rsid w:val="00AF3B13"/>
    <w:rsid w:val="00B33426"/>
    <w:rsid w:val="00B40434"/>
    <w:rsid w:val="00B66290"/>
    <w:rsid w:val="00B74016"/>
    <w:rsid w:val="00BD49B2"/>
    <w:rsid w:val="00BF6677"/>
    <w:rsid w:val="00BF7F03"/>
    <w:rsid w:val="00C26994"/>
    <w:rsid w:val="00C73BBE"/>
    <w:rsid w:val="00CC2FF2"/>
    <w:rsid w:val="00CD351A"/>
    <w:rsid w:val="00CE3E13"/>
    <w:rsid w:val="00CF1D72"/>
    <w:rsid w:val="00D0321F"/>
    <w:rsid w:val="00D11842"/>
    <w:rsid w:val="00D849DF"/>
    <w:rsid w:val="00DC6C89"/>
    <w:rsid w:val="00DF26B9"/>
    <w:rsid w:val="00E11DE9"/>
    <w:rsid w:val="00E131D7"/>
    <w:rsid w:val="00E145E6"/>
    <w:rsid w:val="00E15DD5"/>
    <w:rsid w:val="00E22335"/>
    <w:rsid w:val="00E83E07"/>
    <w:rsid w:val="00ED0F5D"/>
    <w:rsid w:val="00F10AE2"/>
    <w:rsid w:val="00F27579"/>
    <w:rsid w:val="00F33B2E"/>
    <w:rsid w:val="00F51CCC"/>
    <w:rsid w:val="00F87F0C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08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5889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/>
  <dc:description/>
  <cp:lastModifiedBy>Мегріна Анастасія Сергіївна</cp:lastModifiedBy>
  <cp:revision>14</cp:revision>
  <cp:lastPrinted>2023-10-13T06:13:00Z</cp:lastPrinted>
  <dcterms:created xsi:type="dcterms:W3CDTF">2023-09-26T08:37:00Z</dcterms:created>
  <dcterms:modified xsi:type="dcterms:W3CDTF">2023-10-13T08:55:00Z</dcterms:modified>
</cp:coreProperties>
</file>