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7F674E" w:rsidTr="00802099">
        <w:trPr>
          <w:trHeight w:val="1190"/>
        </w:trPr>
        <w:tc>
          <w:tcPr>
            <w:tcW w:w="4771" w:type="dxa"/>
            <w:hideMark/>
          </w:tcPr>
          <w:p w:rsidR="001B302E" w:rsidRPr="0037599F" w:rsidRDefault="001B302E" w:rsidP="00AA076E">
            <w:pPr>
              <w:jc w:val="both"/>
              <w:rPr>
                <w:sz w:val="28"/>
                <w:szCs w:val="28"/>
                <w:lang w:val="uk-UA"/>
              </w:rPr>
            </w:pPr>
            <w:r>
              <w:rPr>
                <w:b/>
                <w:sz w:val="28"/>
                <w:szCs w:val="28"/>
                <w:lang w:val="uk-UA"/>
              </w:rPr>
              <w:t>Про затвердження технічн</w:t>
            </w:r>
            <w:r w:rsidR="00AA076E">
              <w:rPr>
                <w:b/>
                <w:sz w:val="28"/>
                <w:szCs w:val="28"/>
                <w:lang w:val="uk-UA"/>
              </w:rPr>
              <w:t>их</w:t>
            </w:r>
            <w:r>
              <w:rPr>
                <w:b/>
                <w:sz w:val="28"/>
                <w:szCs w:val="28"/>
                <w:lang w:val="uk-UA"/>
              </w:rPr>
              <w:t xml:space="preserve"> </w:t>
            </w:r>
            <w:r w:rsidRPr="00BF45E9">
              <w:rPr>
                <w:b/>
                <w:color w:val="000000" w:themeColor="text1"/>
                <w:sz w:val="28"/>
                <w:szCs w:val="28"/>
                <w:lang w:val="uk-UA"/>
              </w:rPr>
              <w:t>документації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688655365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688655365</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C00CF2" w:rsidRPr="00C34C62" w:rsidRDefault="00C00CF2" w:rsidP="00C00CF2">
      <w:pPr>
        <w:ind w:firstLine="709"/>
        <w:jc w:val="both"/>
        <w:rPr>
          <w:bCs/>
          <w:iCs/>
          <w:snapToGrid w:val="0"/>
          <w:sz w:val="28"/>
          <w:szCs w:val="28"/>
          <w:lang w:val="uk-UA"/>
        </w:rPr>
      </w:pPr>
      <w:r w:rsidRPr="00C34C62">
        <w:rPr>
          <w:bCs/>
          <w:iCs/>
          <w:snapToGrid w:val="0"/>
          <w:sz w:val="28"/>
          <w:szCs w:val="28"/>
          <w:lang w:val="uk-UA"/>
        </w:rPr>
        <w:t>Відповідно до статей 9, 20, 79</w:t>
      </w:r>
      <w:r w:rsidRPr="00C34C62">
        <w:rPr>
          <w:bCs/>
          <w:iCs/>
          <w:snapToGrid w:val="0"/>
          <w:sz w:val="28"/>
          <w:szCs w:val="28"/>
          <w:vertAlign w:val="superscript"/>
          <w:lang w:val="uk-UA"/>
        </w:rPr>
        <w:t>1</w:t>
      </w:r>
      <w:r w:rsidRPr="00C34C62">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C00CF2"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C00CF2">
        <w:rPr>
          <w:lang w:val="uk-UA"/>
        </w:rPr>
        <w:t xml:space="preserve"> (справа № </w:t>
      </w:r>
      <w:r w:rsidR="00455725" w:rsidRPr="00C00CF2">
        <w:rPr>
          <w:bCs/>
          <w:szCs w:val="28"/>
          <w:lang w:val="uk-UA"/>
        </w:rPr>
        <w:t>688655365</w:t>
      </w:r>
      <w:r w:rsidR="00BC2555" w:rsidRPr="00BC2555">
        <w:rPr>
          <w:bCs/>
          <w:szCs w:val="28"/>
          <w:lang w:val="uk-UA"/>
        </w:rPr>
        <w:t>)</w:t>
      </w:r>
      <w:r w:rsidR="00BC2555">
        <w:rPr>
          <w:bCs/>
          <w:szCs w:val="28"/>
          <w:lang w:val="uk-UA"/>
        </w:rPr>
        <w:t>.</w:t>
      </w:r>
    </w:p>
    <w:p w:rsidR="00C00CF2" w:rsidRPr="00BF0458" w:rsidRDefault="00C00CF2" w:rsidP="00C00CF2">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до цього рішення  </w:t>
      </w:r>
      <w:r w:rsidRPr="00BF0458">
        <w:rPr>
          <w:lang w:val="uk-UA"/>
        </w:rPr>
        <w:t>у порядку, встановленому Законом України «Про державну реєстрацію речових прав на нерухоме майно та їх обтяжень».</w:t>
      </w:r>
    </w:p>
    <w:p w:rsidR="00C00CF2" w:rsidRPr="00124B8C" w:rsidRDefault="00C00CF2" w:rsidP="00C00CF2">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z w:val="28"/>
          <w:szCs w:val="28"/>
          <w:lang w:val="uk-UA"/>
        </w:rPr>
        <w:t>містопланування</w:t>
      </w:r>
      <w:r w:rsidRPr="001556D8">
        <w:rPr>
          <w:snapToGrid w:val="0"/>
          <w:sz w:val="28"/>
          <w:lang w:val="uk-UA"/>
        </w:rPr>
        <w:t xml:space="preserve"> та земельних відносин.</w:t>
      </w:r>
    </w:p>
    <w:p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r>
              <w:rPr>
                <w:sz w:val="28"/>
                <w:szCs w:val="28"/>
                <w:lang w:val="en-US"/>
              </w:rPr>
              <w:t>Віталій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7F674E" w:rsidRPr="00C34C62" w:rsidRDefault="001B302E" w:rsidP="007F674E">
      <w:pPr>
        <w:jc w:val="right"/>
        <w:rPr>
          <w:b/>
          <w:bCs/>
          <w:color w:val="000000"/>
          <w:sz w:val="28"/>
          <w:szCs w:val="28"/>
          <w:lang w:val="uk-UA" w:eastAsia="uk-UA"/>
        </w:rPr>
      </w:pPr>
      <w:r>
        <w:rPr>
          <w:b/>
          <w:bCs/>
          <w:color w:val="000000"/>
          <w:sz w:val="28"/>
          <w:szCs w:val="28"/>
          <w:lang w:val="uk-UA" w:eastAsia="uk-UA"/>
        </w:rPr>
        <w:lastRenderedPageBreak/>
        <w:t xml:space="preserve"> </w:t>
      </w:r>
    </w:p>
    <w:p w:rsidR="007F674E" w:rsidRPr="00C34C62" w:rsidRDefault="007F674E" w:rsidP="007F674E">
      <w:pPr>
        <w:rPr>
          <w:b/>
          <w:bCs/>
          <w:color w:val="000000"/>
          <w:sz w:val="28"/>
          <w:szCs w:val="28"/>
          <w:lang w:val="uk-UA" w:eastAsia="uk-UA"/>
        </w:rPr>
      </w:pPr>
      <w:r w:rsidRPr="00C34C62">
        <w:rPr>
          <w:b/>
          <w:bCs/>
          <w:color w:val="000000"/>
          <w:sz w:val="28"/>
          <w:szCs w:val="28"/>
          <w:lang w:val="uk-UA" w:eastAsia="uk-UA"/>
        </w:rPr>
        <w:t>ПОДАННЯ:</w:t>
      </w:r>
    </w:p>
    <w:p w:rsidR="007F674E" w:rsidRPr="00C34C62" w:rsidRDefault="007F674E" w:rsidP="007F674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7F674E" w:rsidRPr="00C34C62" w:rsidTr="009D0AE1">
        <w:tc>
          <w:tcPr>
            <w:tcW w:w="6204" w:type="dxa"/>
          </w:tcPr>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 xml:space="preserve">Заступник голови </w:t>
            </w: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rsidR="007F674E" w:rsidRPr="00C34C62" w:rsidRDefault="007F674E" w:rsidP="009D0AE1">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rsidR="007F674E" w:rsidRPr="00C34C62" w:rsidRDefault="007F674E" w:rsidP="009D0AE1">
            <w:pPr>
              <w:jc w:val="right"/>
              <w:rPr>
                <w:color w:val="000000"/>
                <w:sz w:val="28"/>
                <w:szCs w:val="28"/>
                <w:shd w:val="clear" w:color="auto" w:fill="FFFFFF"/>
                <w:lang w:val="uk-UA"/>
              </w:rPr>
            </w:pPr>
          </w:p>
          <w:p w:rsidR="007F674E" w:rsidRPr="00C34C62" w:rsidRDefault="007F674E" w:rsidP="009D0AE1">
            <w:pPr>
              <w:jc w:val="right"/>
              <w:rPr>
                <w:color w:val="000000"/>
                <w:sz w:val="28"/>
                <w:szCs w:val="28"/>
                <w:shd w:val="clear" w:color="auto" w:fill="FFFFFF"/>
                <w:lang w:val="uk-UA"/>
              </w:rPr>
            </w:pPr>
          </w:p>
          <w:p w:rsidR="007F674E" w:rsidRPr="00C34C62" w:rsidRDefault="007F674E" w:rsidP="009D0AE1">
            <w:pPr>
              <w:jc w:val="right"/>
              <w:rPr>
                <w:sz w:val="28"/>
                <w:szCs w:val="28"/>
                <w:lang w:val="uk-UA"/>
              </w:rPr>
            </w:pPr>
            <w:r w:rsidRPr="00C34C62">
              <w:rPr>
                <w:color w:val="000000"/>
                <w:sz w:val="28"/>
                <w:szCs w:val="28"/>
                <w:shd w:val="clear" w:color="auto" w:fill="FFFFFF"/>
                <w:lang w:val="uk-UA"/>
              </w:rPr>
              <w:t>Петро ОЛЕНИЧ</w:t>
            </w:r>
          </w:p>
        </w:tc>
      </w:tr>
      <w:tr w:rsidR="007F674E" w:rsidRPr="00C34C62" w:rsidTr="009D0AE1">
        <w:tc>
          <w:tcPr>
            <w:tcW w:w="6204" w:type="dxa"/>
          </w:tcPr>
          <w:p w:rsidR="007F674E" w:rsidRPr="00C34C62" w:rsidRDefault="007F674E" w:rsidP="009D0AE1">
            <w:pPr>
              <w:jc w:val="both"/>
              <w:rPr>
                <w:color w:val="000000"/>
                <w:sz w:val="28"/>
                <w:szCs w:val="28"/>
                <w:lang w:val="uk-UA" w:eastAsia="uk-UA"/>
              </w:rPr>
            </w:pP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rsidR="007F674E" w:rsidRPr="00C34C62" w:rsidRDefault="007F674E" w:rsidP="009D0AE1">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rsidR="007F674E" w:rsidRPr="00C34C62" w:rsidRDefault="007F674E" w:rsidP="009D0AE1">
            <w:pPr>
              <w:jc w:val="right"/>
              <w:rPr>
                <w:rStyle w:val="a8"/>
                <w:b w:val="0"/>
                <w:sz w:val="28"/>
                <w:szCs w:val="28"/>
                <w:lang w:val="uk-UA"/>
              </w:rPr>
            </w:pPr>
          </w:p>
          <w:p w:rsidR="007F674E" w:rsidRPr="00C34C62" w:rsidRDefault="007F674E" w:rsidP="009D0AE1">
            <w:pPr>
              <w:jc w:val="right"/>
              <w:rPr>
                <w:rStyle w:val="a8"/>
                <w:b w:val="0"/>
                <w:sz w:val="28"/>
                <w:szCs w:val="28"/>
                <w:lang w:val="uk-UA"/>
              </w:rPr>
            </w:pPr>
          </w:p>
          <w:p w:rsidR="007F674E" w:rsidRPr="00C34C62" w:rsidRDefault="007F674E" w:rsidP="009D0AE1">
            <w:pPr>
              <w:jc w:val="right"/>
              <w:rPr>
                <w:rStyle w:val="a8"/>
                <w:b w:val="0"/>
                <w:sz w:val="28"/>
                <w:szCs w:val="28"/>
                <w:lang w:val="uk-UA"/>
              </w:rPr>
            </w:pPr>
          </w:p>
          <w:p w:rsidR="007F674E" w:rsidRPr="00C34C62" w:rsidRDefault="007F674E" w:rsidP="009D0AE1">
            <w:pPr>
              <w:jc w:val="right"/>
              <w:rPr>
                <w:b/>
                <w:sz w:val="28"/>
                <w:szCs w:val="28"/>
                <w:lang w:val="uk-UA"/>
              </w:rPr>
            </w:pPr>
            <w:r w:rsidRPr="00C34C62">
              <w:rPr>
                <w:rStyle w:val="a8"/>
                <w:b w:val="0"/>
                <w:sz w:val="28"/>
                <w:szCs w:val="28"/>
                <w:lang w:val="uk-UA"/>
              </w:rPr>
              <w:t>Валентина ПЕЛИХ</w:t>
            </w:r>
          </w:p>
        </w:tc>
      </w:tr>
      <w:tr w:rsidR="007F674E" w:rsidRPr="00C34C62" w:rsidTr="009D0AE1">
        <w:trPr>
          <w:trHeight w:val="366"/>
        </w:trPr>
        <w:tc>
          <w:tcPr>
            <w:tcW w:w="6204" w:type="dxa"/>
          </w:tcPr>
          <w:p w:rsidR="007F674E" w:rsidRPr="00C34C62" w:rsidRDefault="007F674E" w:rsidP="009D0AE1">
            <w:pPr>
              <w:jc w:val="both"/>
              <w:rPr>
                <w:color w:val="000000"/>
                <w:sz w:val="28"/>
                <w:szCs w:val="28"/>
                <w:lang w:val="uk-UA" w:eastAsia="uk-UA"/>
              </w:rPr>
            </w:pPr>
          </w:p>
          <w:p w:rsidR="007F674E" w:rsidRPr="00C34C62" w:rsidRDefault="007F674E" w:rsidP="009D0AE1">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rsidR="007F674E" w:rsidRPr="00C34C62" w:rsidRDefault="007F674E" w:rsidP="009D0AE1">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rsidR="007F674E" w:rsidRPr="00C34C62" w:rsidRDefault="007F674E" w:rsidP="009D0AE1">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rsidR="007F674E" w:rsidRPr="00C34C62" w:rsidRDefault="007F674E" w:rsidP="009D0AE1">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rsidR="007F674E" w:rsidRPr="00C34C62" w:rsidRDefault="007F674E" w:rsidP="009D0AE1">
            <w:pPr>
              <w:jc w:val="right"/>
              <w:rPr>
                <w:rStyle w:val="a8"/>
                <w:b w:val="0"/>
                <w:sz w:val="28"/>
                <w:szCs w:val="28"/>
                <w:lang w:val="uk-UA"/>
              </w:rPr>
            </w:pPr>
          </w:p>
          <w:p w:rsidR="007F674E" w:rsidRPr="00C34C62" w:rsidRDefault="007F674E" w:rsidP="009D0AE1">
            <w:pPr>
              <w:jc w:val="right"/>
              <w:rPr>
                <w:rStyle w:val="a8"/>
                <w:b w:val="0"/>
                <w:sz w:val="28"/>
                <w:szCs w:val="28"/>
                <w:lang w:val="uk-UA"/>
              </w:rPr>
            </w:pPr>
          </w:p>
          <w:p w:rsidR="007F674E" w:rsidRPr="00C34C62" w:rsidRDefault="007F674E" w:rsidP="009D0AE1">
            <w:pPr>
              <w:jc w:val="right"/>
              <w:rPr>
                <w:rStyle w:val="a8"/>
                <w:b w:val="0"/>
                <w:sz w:val="28"/>
                <w:szCs w:val="28"/>
                <w:lang w:val="uk-UA"/>
              </w:rPr>
            </w:pPr>
          </w:p>
          <w:p w:rsidR="007F674E" w:rsidRPr="00C34C62" w:rsidRDefault="007F674E" w:rsidP="009D0AE1">
            <w:pPr>
              <w:jc w:val="right"/>
              <w:rPr>
                <w:rStyle w:val="a8"/>
                <w:b w:val="0"/>
                <w:sz w:val="28"/>
                <w:szCs w:val="28"/>
                <w:lang w:val="uk-UA"/>
              </w:rPr>
            </w:pPr>
          </w:p>
          <w:p w:rsidR="007F674E" w:rsidRPr="00C34C62" w:rsidRDefault="007F674E" w:rsidP="009D0AE1">
            <w:pPr>
              <w:rPr>
                <w:rStyle w:val="a8"/>
                <w:b w:val="0"/>
                <w:sz w:val="2"/>
                <w:szCs w:val="2"/>
                <w:lang w:val="uk-UA"/>
              </w:rPr>
            </w:pPr>
          </w:p>
          <w:p w:rsidR="007F674E" w:rsidRPr="00C34C62" w:rsidRDefault="007F674E" w:rsidP="009D0AE1">
            <w:pPr>
              <w:rPr>
                <w:rStyle w:val="a8"/>
                <w:b w:val="0"/>
                <w:sz w:val="2"/>
                <w:szCs w:val="2"/>
                <w:lang w:val="uk-UA"/>
              </w:rPr>
            </w:pPr>
          </w:p>
          <w:p w:rsidR="007F674E" w:rsidRPr="00C34C62" w:rsidRDefault="007F674E" w:rsidP="009D0AE1">
            <w:pPr>
              <w:rPr>
                <w:rStyle w:val="a8"/>
                <w:b w:val="0"/>
                <w:sz w:val="2"/>
                <w:szCs w:val="2"/>
                <w:lang w:val="uk-UA"/>
              </w:rPr>
            </w:pPr>
          </w:p>
          <w:p w:rsidR="007F674E" w:rsidRPr="00C34C62" w:rsidRDefault="007F674E" w:rsidP="009D0AE1">
            <w:pPr>
              <w:jc w:val="right"/>
              <w:rPr>
                <w:b/>
                <w:sz w:val="28"/>
                <w:szCs w:val="28"/>
                <w:lang w:val="uk-UA"/>
              </w:rPr>
            </w:pPr>
            <w:r w:rsidRPr="00C34C62">
              <w:rPr>
                <w:rStyle w:val="a8"/>
                <w:b w:val="0"/>
                <w:sz w:val="28"/>
                <w:szCs w:val="28"/>
                <w:lang w:val="uk-UA"/>
              </w:rPr>
              <w:t>Дмитро РАДЗІЄВСЬКИЙ</w:t>
            </w:r>
          </w:p>
        </w:tc>
      </w:tr>
    </w:tbl>
    <w:p w:rsidR="007F674E" w:rsidRPr="00C34C62" w:rsidRDefault="007F674E" w:rsidP="007F674E">
      <w:pPr>
        <w:jc w:val="both"/>
        <w:rPr>
          <w:color w:val="000000"/>
          <w:sz w:val="28"/>
          <w:szCs w:val="28"/>
          <w:lang w:val="uk-UA" w:eastAsia="uk-UA"/>
        </w:rPr>
      </w:pPr>
    </w:p>
    <w:p w:rsidR="007F674E" w:rsidRPr="00C34C62" w:rsidRDefault="007F674E" w:rsidP="007F674E">
      <w:pPr>
        <w:jc w:val="both"/>
        <w:rPr>
          <w:color w:val="000000"/>
          <w:sz w:val="28"/>
          <w:szCs w:val="28"/>
          <w:lang w:val="uk-UA" w:eastAsia="uk-UA"/>
        </w:rPr>
      </w:pPr>
    </w:p>
    <w:p w:rsidR="007F674E" w:rsidRPr="00C34C62" w:rsidRDefault="007F674E" w:rsidP="007F674E">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rsidR="007F674E" w:rsidRPr="00C34C62" w:rsidRDefault="007F674E" w:rsidP="007F674E">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F674E" w:rsidRPr="00C34C62" w:rsidTr="009D0AE1">
        <w:tc>
          <w:tcPr>
            <w:tcW w:w="5920" w:type="dxa"/>
          </w:tcPr>
          <w:p w:rsidR="007F674E" w:rsidRPr="00C34C62" w:rsidRDefault="007F674E" w:rsidP="009D0AE1">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rsidR="007F674E" w:rsidRPr="00C34C62" w:rsidRDefault="007F674E" w:rsidP="009D0AE1">
            <w:pPr>
              <w:rPr>
                <w:color w:val="000000"/>
                <w:sz w:val="28"/>
                <w:szCs w:val="28"/>
                <w:lang w:val="uk-UA" w:eastAsia="uk-UA"/>
              </w:rPr>
            </w:pPr>
            <w:r w:rsidRPr="00C34C62">
              <w:rPr>
                <w:color w:val="000000"/>
                <w:sz w:val="28"/>
                <w:szCs w:val="28"/>
                <w:lang w:val="uk-UA" w:eastAsia="uk-UA"/>
              </w:rPr>
              <w:t>з питань архітектури, містопланування</w:t>
            </w: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та земельних відносин</w:t>
            </w:r>
          </w:p>
          <w:p w:rsidR="007F674E" w:rsidRPr="00C34C62" w:rsidRDefault="007F674E" w:rsidP="009D0AE1">
            <w:pPr>
              <w:jc w:val="both"/>
              <w:rPr>
                <w:color w:val="000000"/>
                <w:sz w:val="28"/>
                <w:szCs w:val="28"/>
                <w:lang w:val="uk-UA" w:eastAsia="uk-UA"/>
              </w:rPr>
            </w:pPr>
          </w:p>
        </w:tc>
        <w:tc>
          <w:tcPr>
            <w:tcW w:w="3934" w:type="dxa"/>
          </w:tcPr>
          <w:p w:rsidR="007F674E" w:rsidRPr="00C34C62" w:rsidRDefault="007F674E" w:rsidP="009D0AE1">
            <w:pPr>
              <w:jc w:val="both"/>
              <w:rPr>
                <w:color w:val="000000"/>
                <w:sz w:val="28"/>
                <w:szCs w:val="28"/>
                <w:lang w:val="uk-UA" w:eastAsia="uk-UA"/>
              </w:rPr>
            </w:pPr>
          </w:p>
        </w:tc>
      </w:tr>
      <w:tr w:rsidR="007F674E" w:rsidRPr="00C34C62" w:rsidTr="009D0AE1">
        <w:tc>
          <w:tcPr>
            <w:tcW w:w="5920" w:type="dxa"/>
          </w:tcPr>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Голова</w:t>
            </w:r>
          </w:p>
        </w:tc>
        <w:tc>
          <w:tcPr>
            <w:tcW w:w="3934" w:type="dxa"/>
          </w:tcPr>
          <w:p w:rsidR="007F674E" w:rsidRPr="00C34C62" w:rsidRDefault="007F674E" w:rsidP="009D0AE1">
            <w:pPr>
              <w:jc w:val="right"/>
              <w:rPr>
                <w:b/>
                <w:color w:val="000000"/>
                <w:sz w:val="28"/>
                <w:szCs w:val="28"/>
                <w:lang w:val="uk-UA" w:eastAsia="uk-UA"/>
              </w:rPr>
            </w:pPr>
            <w:r w:rsidRPr="00C34C62">
              <w:rPr>
                <w:rStyle w:val="a8"/>
                <w:b w:val="0"/>
                <w:sz w:val="28"/>
                <w:szCs w:val="28"/>
                <w:lang w:val="uk-UA"/>
              </w:rPr>
              <w:t>Михайло ТЕРЕНТЬЄВ</w:t>
            </w:r>
          </w:p>
        </w:tc>
      </w:tr>
      <w:tr w:rsidR="007F674E" w:rsidRPr="00C34C62" w:rsidTr="009D0AE1">
        <w:tc>
          <w:tcPr>
            <w:tcW w:w="5920" w:type="dxa"/>
          </w:tcPr>
          <w:p w:rsidR="007F674E" w:rsidRPr="00C34C62" w:rsidRDefault="007F674E" w:rsidP="009D0AE1">
            <w:pPr>
              <w:jc w:val="both"/>
              <w:rPr>
                <w:color w:val="000000"/>
                <w:sz w:val="28"/>
                <w:szCs w:val="28"/>
                <w:lang w:val="uk-UA" w:eastAsia="uk-UA"/>
              </w:rPr>
            </w:pP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Секретар</w:t>
            </w:r>
          </w:p>
        </w:tc>
        <w:tc>
          <w:tcPr>
            <w:tcW w:w="3934" w:type="dxa"/>
          </w:tcPr>
          <w:p w:rsidR="007F674E" w:rsidRPr="00C34C62" w:rsidRDefault="007F674E" w:rsidP="009D0AE1">
            <w:pPr>
              <w:jc w:val="right"/>
              <w:rPr>
                <w:rStyle w:val="a8"/>
                <w:b w:val="0"/>
                <w:sz w:val="28"/>
                <w:szCs w:val="28"/>
                <w:lang w:val="uk-UA"/>
              </w:rPr>
            </w:pPr>
          </w:p>
          <w:p w:rsidR="007F674E" w:rsidRPr="00C34C62" w:rsidRDefault="007F674E" w:rsidP="009D0AE1">
            <w:pPr>
              <w:jc w:val="right"/>
              <w:rPr>
                <w:b/>
                <w:color w:val="000000"/>
                <w:sz w:val="28"/>
                <w:szCs w:val="28"/>
                <w:lang w:val="uk-UA" w:eastAsia="uk-UA"/>
              </w:rPr>
            </w:pPr>
            <w:r w:rsidRPr="00C34C62">
              <w:rPr>
                <w:rStyle w:val="a8"/>
                <w:b w:val="0"/>
                <w:sz w:val="28"/>
                <w:szCs w:val="28"/>
                <w:lang w:val="uk-UA"/>
              </w:rPr>
              <w:t>Юрій ФЕДОРЕНКО</w:t>
            </w:r>
          </w:p>
        </w:tc>
      </w:tr>
      <w:tr w:rsidR="007F674E" w:rsidRPr="00C34C62" w:rsidTr="009D0AE1">
        <w:tc>
          <w:tcPr>
            <w:tcW w:w="5920" w:type="dxa"/>
          </w:tcPr>
          <w:p w:rsidR="007F674E" w:rsidRPr="00C34C62" w:rsidRDefault="007F674E" w:rsidP="009D0AE1">
            <w:pPr>
              <w:jc w:val="both"/>
              <w:rPr>
                <w:color w:val="000000"/>
                <w:sz w:val="28"/>
                <w:szCs w:val="28"/>
                <w:lang w:val="uk-UA" w:eastAsia="uk-UA"/>
              </w:rPr>
            </w:pP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 xml:space="preserve">В.о. начальника управління правового </w:t>
            </w: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rsidR="007F674E" w:rsidRPr="00C34C62" w:rsidRDefault="007F674E" w:rsidP="009D0AE1">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rsidR="007F674E" w:rsidRPr="00C34C62" w:rsidRDefault="007F674E" w:rsidP="009D0AE1">
            <w:pPr>
              <w:jc w:val="right"/>
              <w:rPr>
                <w:rStyle w:val="a8"/>
                <w:b w:val="0"/>
                <w:sz w:val="28"/>
                <w:szCs w:val="28"/>
                <w:lang w:val="uk-UA"/>
              </w:rPr>
            </w:pPr>
          </w:p>
          <w:p w:rsidR="007F674E" w:rsidRPr="00C34C62" w:rsidRDefault="007F674E" w:rsidP="009D0AE1">
            <w:pPr>
              <w:jc w:val="right"/>
              <w:rPr>
                <w:rStyle w:val="a8"/>
                <w:b w:val="0"/>
                <w:sz w:val="28"/>
                <w:szCs w:val="28"/>
                <w:lang w:val="uk-UA"/>
              </w:rPr>
            </w:pPr>
          </w:p>
          <w:p w:rsidR="007F674E" w:rsidRPr="00C34C62" w:rsidRDefault="007F674E" w:rsidP="009D0AE1">
            <w:pPr>
              <w:jc w:val="right"/>
              <w:rPr>
                <w:rStyle w:val="a8"/>
                <w:b w:val="0"/>
                <w:sz w:val="28"/>
                <w:szCs w:val="28"/>
                <w:lang w:val="uk-UA"/>
              </w:rPr>
            </w:pPr>
          </w:p>
          <w:p w:rsidR="007F674E" w:rsidRPr="00C34C62" w:rsidRDefault="007F674E" w:rsidP="009D0AE1">
            <w:pPr>
              <w:jc w:val="right"/>
              <w:rPr>
                <w:b/>
                <w:color w:val="000000"/>
                <w:sz w:val="28"/>
                <w:szCs w:val="28"/>
                <w:lang w:val="uk-UA" w:eastAsia="uk-UA"/>
              </w:rPr>
            </w:pPr>
            <w:r w:rsidRPr="00C34C62">
              <w:rPr>
                <w:rStyle w:val="a8"/>
                <w:b w:val="0"/>
                <w:sz w:val="28"/>
                <w:szCs w:val="28"/>
                <w:lang w:val="uk-UA"/>
              </w:rPr>
              <w:t>Валентина ПОЛОЖИШНИК</w:t>
            </w:r>
          </w:p>
        </w:tc>
      </w:tr>
    </w:tbl>
    <w:p w:rsidR="007F674E" w:rsidRPr="00C34C62" w:rsidRDefault="007F674E" w:rsidP="007F674E">
      <w:pPr>
        <w:tabs>
          <w:tab w:val="left" w:pos="6379"/>
        </w:tabs>
        <w:jc w:val="both"/>
        <w:rPr>
          <w:color w:val="000000"/>
          <w:sz w:val="28"/>
          <w:szCs w:val="28"/>
          <w:lang w:val="uk-UA" w:eastAsia="uk-UA"/>
        </w:rPr>
      </w:pPr>
    </w:p>
    <w:p w:rsidR="007F674E" w:rsidRPr="00C34C62" w:rsidRDefault="007F674E" w:rsidP="007F674E">
      <w:pPr>
        <w:rPr>
          <w:b/>
          <w:bCs/>
          <w:color w:val="000000"/>
          <w:sz w:val="28"/>
          <w:szCs w:val="28"/>
          <w:lang w:val="uk-UA" w:eastAsia="uk-UA"/>
        </w:rPr>
      </w:pPr>
    </w:p>
    <w:p w:rsidR="007F674E" w:rsidRPr="00C34C62" w:rsidRDefault="007F674E" w:rsidP="007F674E">
      <w:pPr>
        <w:pStyle w:val="11"/>
        <w:ind w:right="482" w:firstLine="0"/>
        <w:rPr>
          <w:color w:val="auto"/>
          <w:lang w:val="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7F674E" w:rsidRPr="00C34C62" w:rsidRDefault="007F674E" w:rsidP="007F674E">
      <w:pPr>
        <w:rPr>
          <w:sz w:val="28"/>
          <w:szCs w:val="28"/>
          <w:lang w:val="uk-UA" w:eastAsia="uk-UA"/>
        </w:rPr>
      </w:pPr>
    </w:p>
    <w:p w:rsidR="001B302E" w:rsidRDefault="001B302E" w:rsidP="00781BDB">
      <w:pPr>
        <w:rPr>
          <w:b/>
          <w:bCs/>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0F6F6A"/>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722410"/>
    <w:rsid w:val="00781BDB"/>
    <w:rsid w:val="007A3146"/>
    <w:rsid w:val="007F674E"/>
    <w:rsid w:val="008C5E20"/>
    <w:rsid w:val="0091773D"/>
    <w:rsid w:val="00A05312"/>
    <w:rsid w:val="00AA076E"/>
    <w:rsid w:val="00BA31A0"/>
    <w:rsid w:val="00BC2555"/>
    <w:rsid w:val="00BE3FE4"/>
    <w:rsid w:val="00C00CF2"/>
    <w:rsid w:val="00C81B53"/>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B00A"/>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7F674E"/>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EAE0-786C-4584-A234-B3C23DF0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406</Words>
  <Characters>2317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7</cp:revision>
  <cp:lastPrinted>2023-07-11T09:27:00Z</cp:lastPrinted>
  <dcterms:created xsi:type="dcterms:W3CDTF">2023-07-10T05:23:00Z</dcterms:created>
  <dcterms:modified xsi:type="dcterms:W3CDTF">2023-07-17T11:15:00Z</dcterms:modified>
</cp:coreProperties>
</file>