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687530120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687530120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3F8FB9D0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AB71B2">
        <w:rPr>
          <w:b/>
          <w:bCs/>
          <w:color w:val="auto"/>
          <w:sz w:val="24"/>
          <w:szCs w:val="24"/>
          <w:lang w:val="ru-RU"/>
        </w:rPr>
        <w:t>ПЗН-47961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AB71B2">
        <w:rPr>
          <w:b/>
          <w:bCs/>
          <w:color w:val="auto"/>
          <w:sz w:val="24"/>
          <w:szCs w:val="24"/>
          <w:lang w:val="ru-RU"/>
        </w:rPr>
        <w:t>08.12.2022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2DECC23F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>Про відмову</w:t>
      </w:r>
      <w:r w:rsidR="001D2CA2">
        <w:rPr>
          <w:b/>
          <w:i/>
          <w:iCs/>
          <w:color w:val="auto"/>
          <w:sz w:val="24"/>
          <w:szCs w:val="24"/>
        </w:rPr>
        <w:t xml:space="preserve"> </w:t>
      </w:r>
      <w:r w:rsidR="00AB71B2" w:rsidRPr="00AB71B2">
        <w:rPr>
          <w:b/>
          <w:i/>
          <w:iCs/>
          <w:color w:val="auto"/>
          <w:sz w:val="24"/>
          <w:szCs w:val="24"/>
        </w:rPr>
        <w:t>громадянці</w:t>
      </w:r>
      <w:r w:rsidR="004C56B2" w:rsidRPr="00AB71B2">
        <w:rPr>
          <w:b/>
          <w:i/>
          <w:iCs/>
          <w:color w:val="auto"/>
          <w:sz w:val="24"/>
          <w:szCs w:val="24"/>
        </w:rPr>
        <w:t xml:space="preserve"> </w:t>
      </w:r>
      <w:r w:rsidRPr="00AB71B2">
        <w:rPr>
          <w:b/>
          <w:i/>
          <w:iCs/>
          <w:color w:val="auto"/>
          <w:sz w:val="24"/>
          <w:szCs w:val="24"/>
        </w:rPr>
        <w:t xml:space="preserve">Бондаренко Ельвірі Сидорівні у </w:t>
      </w:r>
      <w:r w:rsidR="008F2FF1" w:rsidRPr="00AB71B2">
        <w:rPr>
          <w:b/>
          <w:i/>
          <w:iCs/>
          <w:color w:val="auto"/>
          <w:sz w:val="24"/>
          <w:szCs w:val="24"/>
        </w:rPr>
        <w:t xml:space="preserve">наданні дозволу на розроблення </w:t>
      </w:r>
      <w:r w:rsidR="008F2FF1" w:rsidRPr="00AB71B2">
        <w:rPr>
          <w:b/>
          <w:i/>
          <w:color w:val="auto"/>
          <w:sz w:val="24"/>
          <w:szCs w:val="24"/>
        </w:rPr>
        <w:t>проєкту землеустрою</w:t>
      </w:r>
      <w:r w:rsidR="008F2FF1" w:rsidRPr="00965A55">
        <w:rPr>
          <w:b/>
          <w:i/>
          <w:color w:val="auto"/>
          <w:sz w:val="24"/>
          <w:szCs w:val="24"/>
        </w:rPr>
        <w:t xml:space="preserve"> щодо відведення земельної ділянки у</w:t>
      </w:r>
      <w:r w:rsidR="00CC21F5">
        <w:rPr>
          <w:b/>
          <w:i/>
          <w:color w:val="auto"/>
          <w:sz w:val="24"/>
          <w:szCs w:val="24"/>
        </w:rPr>
        <w:t xml:space="preserve"> </w:t>
      </w:r>
      <w:r w:rsidR="008F2FF1" w:rsidRPr="00965A55">
        <w:rPr>
          <w:b/>
          <w:i/>
          <w:color w:val="auto"/>
          <w:sz w:val="24"/>
          <w:szCs w:val="24"/>
        </w:rPr>
        <w:t>власність</w:t>
      </w:r>
      <w:r w:rsidR="00EA49AA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FA7726" w:rsidRPr="00965A55">
        <w:rPr>
          <w:rStyle w:val="af"/>
          <w:b/>
          <w:color w:val="auto"/>
          <w:sz w:val="24"/>
          <w:szCs w:val="24"/>
        </w:rPr>
        <w:t>для будівництва індивідуального гаража</w:t>
      </w:r>
      <w:r w:rsidR="009872A6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на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вул. Грушевського, 9 </w:t>
      </w:r>
      <w:r w:rsidR="001F71B4" w:rsidRPr="00965A55">
        <w:rPr>
          <w:b/>
          <w:i/>
          <w:iCs/>
          <w:color w:val="auto"/>
          <w:sz w:val="24"/>
          <w:szCs w:val="24"/>
        </w:rPr>
        <w:t xml:space="preserve"> у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Печерському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Бондаренко Ельвіра Сидорівна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06.12.2022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687530120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70F7AD77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AB71B2">
        <w:rPr>
          <w:color w:val="auto"/>
          <w:sz w:val="24"/>
          <w:szCs w:val="24"/>
        </w:rPr>
        <w:t>код ділянки</w:t>
      </w:r>
      <w:r w:rsidRPr="00965A55">
        <w:rPr>
          <w:color w:val="auto"/>
          <w:sz w:val="24"/>
          <w:szCs w:val="24"/>
        </w:rPr>
        <w:t xml:space="preserve"> </w:t>
      </w:r>
      <w:r w:rsidR="00765699" w:rsidRPr="00965A55">
        <w:rPr>
          <w:color w:val="auto"/>
          <w:sz w:val="24"/>
          <w:szCs w:val="24"/>
        </w:rPr>
        <w:t>82:006:0133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Печерський, вул. Грушевського, 9 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6921EC83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0,00</w:t>
            </w:r>
            <w:r w:rsidR="00AB71B2">
              <w:rPr>
                <w:rFonts w:ascii="Times New Roman" w:hAnsi="Times New Roman" w:cs="Times New Roman"/>
                <w:bCs/>
                <w:i/>
                <w:color w:val="auto"/>
              </w:rPr>
              <w:t>40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будівництва індивідуального гаража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240CFF75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394D99F3" w:rsidR="00592B62" w:rsidRPr="00965A55" w:rsidRDefault="00AB71B2" w:rsidP="00B2756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забудована </w:t>
            </w:r>
            <w:r w:rsidR="00B2756E">
              <w:rPr>
                <w:rFonts w:ascii="Times New Roman" w:eastAsia="Times New Roman" w:hAnsi="Times New Roman" w:cs="Times New Roman"/>
                <w:i/>
                <w:color w:val="auto"/>
              </w:rPr>
              <w:t>гаражем, загальною площею 36,2 кв.м., який на підставі свідоцтва про право на спадщину від 24.02.2016 № 4-202 належить громадянці Бондаренко Е.С., дата державної реєстрації 24.02.2016, номер запису про право власності 13517954 (інформація з Державного реєстру речових прав на нерухоме майно                     від 08.12.2022 № 317113298)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3A007786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359363D3" w:rsidR="00592B62" w:rsidRPr="00965A55" w:rsidRDefault="00592B62" w:rsidP="00B2756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, затвердженого рішенням Київської міської ради</w:t>
            </w:r>
            <w:r w:rsidR="00B2756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 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2002 № 370/1804, земельна ділянка за функціональним призначенням належить до території </w:t>
            </w:r>
            <w:r w:rsidR="00936DD4" w:rsidRPr="00936DD4">
              <w:rPr>
                <w:rFonts w:ascii="Times New Roman" w:eastAsia="Times New Roman" w:hAnsi="Times New Roman" w:cs="Times New Roman"/>
                <w:i/>
                <w:color w:val="auto"/>
              </w:rPr>
              <w:t>вулиць та доріг 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від 07.12.2022 № 055-8473).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6F5A7709" w14:textId="77777777" w:rsidR="00592B62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69A429D8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3952022F" w14:textId="7F19C328" w:rsidR="00F2428E" w:rsidRDefault="00035E08" w:rsidP="0095622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</w:t>
            </w:r>
            <w:r w:rsidR="00F2428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розташована в історичному ареалі населених місць та в буферній зоні об</w:t>
            </w:r>
            <w:r w:rsidR="00F2428E" w:rsidRPr="00F2428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’</w:t>
            </w:r>
            <w:r w:rsidR="00F2428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єкта всесвітньої спадщини «Київ: Собор Святої Софії і прилеглі монастирські споруди, Києво-Печерська Лавра».</w:t>
            </w:r>
          </w:p>
          <w:p w14:paraId="6E55A1F6" w14:textId="5A8E0020" w:rsidR="00035E08" w:rsidRPr="00035E08" w:rsidRDefault="00035E08" w:rsidP="00035E08">
            <w:pPr>
              <w:tabs>
                <w:tab w:val="left" w:pos="-1701"/>
              </w:tabs>
              <w:snapToGrid w:val="0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</w:t>
            </w:r>
            <w:r w:rsidRPr="00035E0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Підпунктом 5 пункту 27 Розділу Х Земельного кодексу України встановлено, </w:t>
            </w:r>
            <w:hyperlink r:id="rId10" w:tgtFrame="_blank" w:history="1">
              <w:r w:rsidRPr="00035E08">
                <w:rPr>
                  <w:rFonts w:ascii="Times New Roman" w:hAnsi="Times New Roman" w:cs="Times New Roman"/>
                  <w:bCs/>
                  <w:i/>
                  <w:iCs/>
                  <w:shd w:val="clear" w:color="auto" w:fill="FFFFFF"/>
                </w:rPr>
                <w:t>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</w:t>
              </w:r>
            </w:hyperlink>
            <w:hyperlink r:id="rId11" w:tgtFrame="_blank" w:history="1">
              <w:r w:rsidRPr="00035E08">
                <w:rPr>
                  <w:rFonts w:ascii="Times New Roman" w:hAnsi="Times New Roman" w:cs="Times New Roman"/>
                  <w:bCs/>
                  <w:i/>
                  <w:iCs/>
                  <w:shd w:val="clear" w:color="auto" w:fill="FFFFFF"/>
                </w:rPr>
                <w:t>. Положення цього підпункту не поширюються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</w:t>
              </w:r>
            </w:hyperlink>
            <w:r w:rsidRPr="00035E0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3E25B2DF" w14:textId="04195FE3" w:rsidR="00592B62" w:rsidRPr="00035E08" w:rsidRDefault="00035E08" w:rsidP="0095622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</w:t>
            </w:r>
            <w:r w:rsidR="009562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586C5508" w:rsidR="00114807" w:rsidRPr="00965A55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C6C5CB5" w:rsidR="00114807" w:rsidRPr="00965A55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AB71B2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2"/>
      <w:footerReference w:type="default" r:id="rId13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6F885" w14:textId="77777777" w:rsidR="00822960" w:rsidRDefault="00822960">
      <w:r>
        <w:separator/>
      </w:r>
    </w:p>
  </w:endnote>
  <w:endnote w:type="continuationSeparator" w:id="0">
    <w:p w14:paraId="753C0070" w14:textId="77777777" w:rsidR="00822960" w:rsidRDefault="0082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91C19" w14:textId="77777777" w:rsidR="00822960" w:rsidRDefault="00822960"/>
  </w:footnote>
  <w:footnote w:type="continuationSeparator" w:id="0">
    <w:p w14:paraId="7312955E" w14:textId="77777777" w:rsidR="00822960" w:rsidRDefault="0082296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AB71B2">
      <w:rPr>
        <w:sz w:val="12"/>
        <w:szCs w:val="12"/>
        <w:lang w:val="ru-RU"/>
      </w:rPr>
      <w:t>ПЗН-47961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08.12.2022</w:t>
    </w:r>
    <w:r w:rsidR="00862990">
      <w:rPr>
        <w:sz w:val="12"/>
        <w:szCs w:val="12"/>
      </w:rPr>
      <w:t xml:space="preserve"> до клопотання 687530120</w:t>
    </w:r>
  </w:p>
  <w:p w14:paraId="2CBD23C3" w14:textId="29F5BCBD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036A87" w:rsidRPr="00036A8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35E08"/>
    <w:rsid w:val="00036A87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67A11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36DD4"/>
    <w:rsid w:val="00944CB1"/>
    <w:rsid w:val="0095622E"/>
    <w:rsid w:val="00965A55"/>
    <w:rsid w:val="009872A6"/>
    <w:rsid w:val="009A397A"/>
    <w:rsid w:val="009A41DA"/>
    <w:rsid w:val="009E0CD8"/>
    <w:rsid w:val="009E3977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B71B2"/>
    <w:rsid w:val="00AC5142"/>
    <w:rsid w:val="00AC7E61"/>
    <w:rsid w:val="00AE450B"/>
    <w:rsid w:val="00B1344E"/>
    <w:rsid w:val="00B2756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3286"/>
    <w:rsid w:val="00C5407A"/>
    <w:rsid w:val="00C637AA"/>
    <w:rsid w:val="00C77937"/>
    <w:rsid w:val="00C86D17"/>
    <w:rsid w:val="00C9290C"/>
    <w:rsid w:val="00C9554E"/>
    <w:rsid w:val="00C97F46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2428E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ps.ligazakon.net/document/view/t222698?ed=2022_10_19&amp;an=5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ps.ligazakon.net/document/view/t222145?ed=2022_03_24&amp;an=4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4422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Сомок Олена Олександрівна</dc:creator>
  <cp:lastModifiedBy>Корнійчук Олеся Михайлівна</cp:lastModifiedBy>
  <cp:revision>2</cp:revision>
  <cp:lastPrinted>2022-12-08T13:08:00Z</cp:lastPrinted>
  <dcterms:created xsi:type="dcterms:W3CDTF">2022-12-22T07:25:00Z</dcterms:created>
  <dcterms:modified xsi:type="dcterms:W3CDTF">2022-12-22T07:25:00Z</dcterms:modified>
</cp:coreProperties>
</file>