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678154413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678154413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</w:tblGrid>
      <w:tr w:rsidR="00DE4A20" w:rsidRPr="00AC0281" w14:paraId="39883B9B" w14:textId="77777777" w:rsidTr="00F6318B">
        <w:trPr>
          <w:trHeight w:val="2500"/>
        </w:trPr>
        <w:tc>
          <w:tcPr>
            <w:tcW w:w="4877" w:type="dxa"/>
            <w:hideMark/>
          </w:tcPr>
          <w:p w14:paraId="0B182D23" w14:textId="7AAC6EDF" w:rsidR="00F6318B" w:rsidRPr="00DE4A20" w:rsidRDefault="00337E30" w:rsidP="00337E30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306C29">
              <w:rPr>
                <w:b/>
                <w:color w:val="000000" w:themeColor="text1"/>
                <w:sz w:val="28"/>
                <w:szCs w:val="28"/>
              </w:rPr>
              <w:t xml:space="preserve">надання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НАЦІОНАЛЬН</w:t>
            </w:r>
            <w:r>
              <w:rPr>
                <w:b/>
                <w:color w:val="000000" w:themeColor="text1"/>
                <w:sz w:val="28"/>
                <w:szCs w:val="28"/>
              </w:rPr>
              <w:t>ІЙ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АКАДЕМІ</w:t>
            </w:r>
            <w:r>
              <w:rPr>
                <w:b/>
                <w:color w:val="000000" w:themeColor="text1"/>
                <w:sz w:val="28"/>
                <w:szCs w:val="28"/>
              </w:rPr>
              <w:t>Ї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ВНУТРІШНІХ СПРАВ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337E30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 xml:space="preserve">постійне </w:t>
            </w:r>
            <w:r w:rsidR="00A264FD" w:rsidRPr="0069392D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користування</w:t>
            </w:r>
            <w:r w:rsidR="00A264FD" w:rsidRPr="006939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56E4F" w:rsidRPr="0069392D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обслуговування навчального корпусу з гуртожитком</w:t>
            </w:r>
            <w:r w:rsidR="00FB314E" w:rsidRPr="0069392D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69392D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69392D">
              <w:rPr>
                <w:b/>
                <w:iCs/>
                <w:color w:val="000000" w:themeColor="text1"/>
                <w:sz w:val="28"/>
                <w:szCs w:val="28"/>
              </w:rPr>
              <w:t xml:space="preserve">вул. </w:t>
            </w:r>
            <w:r w:rsidR="0069392D" w:rsidRPr="0069392D">
              <w:rPr>
                <w:b/>
                <w:color w:val="040C28"/>
                <w:sz w:val="28"/>
                <w:szCs w:val="28"/>
              </w:rPr>
              <w:t>Ірини Бекешкіної</w:t>
            </w:r>
            <w:r w:rsidR="0001227E" w:rsidRPr="0069392D">
              <w:rPr>
                <w:b/>
                <w:iCs/>
                <w:color w:val="000000" w:themeColor="text1"/>
                <w:sz w:val="28"/>
                <w:szCs w:val="28"/>
              </w:rPr>
              <w:t>, 3</w:t>
            </w:r>
            <w:r w:rsidR="00032E6C" w:rsidRPr="0069392D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69392D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69392D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6939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69392D">
              <w:rPr>
                <w:b/>
                <w:color w:val="000000" w:themeColor="text1"/>
                <w:sz w:val="28"/>
                <w:szCs w:val="28"/>
              </w:rPr>
              <w:t>районі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68CA4906" w:rsidR="00F6318B" w:rsidRPr="00337E3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337E30">
        <w:rPr>
          <w:color w:val="000000" w:themeColor="text1"/>
          <w:lang w:val="uk-UA"/>
        </w:rPr>
        <w:t xml:space="preserve">Розглянувши заяву </w:t>
      </w:r>
      <w:r w:rsidR="00337E30" w:rsidRPr="00337E30">
        <w:rPr>
          <w:color w:val="000000" w:themeColor="text1"/>
          <w:szCs w:val="28"/>
          <w:lang w:val="uk-UA"/>
        </w:rPr>
        <w:t>НАЦІОНАЛЬНОЇ АКАДЕМІЇ ВНУТРІШНІХ СПРАВ</w:t>
      </w:r>
      <w:r w:rsidRPr="00337E30">
        <w:rPr>
          <w:color w:val="000000" w:themeColor="text1"/>
          <w:lang w:val="uk-UA"/>
        </w:rPr>
        <w:t xml:space="preserve"> (код ЄДРПОУ: </w:t>
      </w:r>
      <w:r w:rsidR="001F3D7E" w:rsidRPr="0038468E">
        <w:rPr>
          <w:lang w:val="uk-UA"/>
        </w:rPr>
        <w:t>08751177</w:t>
      </w:r>
      <w:r w:rsidRPr="00337E30">
        <w:rPr>
          <w:color w:val="000000" w:themeColor="text1"/>
          <w:lang w:val="uk-UA"/>
        </w:rPr>
        <w:t xml:space="preserve">, місцезнаходження юридичної особи: </w:t>
      </w:r>
      <w:r w:rsidR="001F3D7E">
        <w:rPr>
          <w:color w:val="000000" w:themeColor="text1"/>
          <w:lang w:val="uk-UA"/>
        </w:rPr>
        <w:t>03035, м. Київ, площа Солом’янська, 1</w:t>
      </w:r>
      <w:r w:rsidRPr="00337E30">
        <w:rPr>
          <w:color w:val="000000" w:themeColor="text1"/>
          <w:lang w:val="uk-UA"/>
        </w:rPr>
        <w:t xml:space="preserve">) </w:t>
      </w:r>
      <w:r w:rsidR="001F3D7E" w:rsidRPr="00E13205">
        <w:rPr>
          <w:color w:val="000000" w:themeColor="text1"/>
          <w:szCs w:val="28"/>
          <w:lang w:val="uk-UA"/>
        </w:rPr>
        <w:t xml:space="preserve">від 06 березня 2025 </w:t>
      </w:r>
      <w:r w:rsidR="001F3D7E">
        <w:rPr>
          <w:color w:val="000000" w:themeColor="text1"/>
          <w:szCs w:val="28"/>
          <w:lang w:val="uk-UA"/>
        </w:rPr>
        <w:t xml:space="preserve">року </w:t>
      </w:r>
      <w:r w:rsidR="001F3D7E" w:rsidRPr="00E13205">
        <w:rPr>
          <w:color w:val="000000" w:themeColor="text1"/>
          <w:szCs w:val="28"/>
          <w:lang w:val="uk-UA"/>
        </w:rPr>
        <w:t>№ 60145-009447365-031-03</w:t>
      </w:r>
      <w:r w:rsidR="00E1642B">
        <w:rPr>
          <w:color w:val="000000" w:themeColor="text1"/>
          <w:szCs w:val="28"/>
          <w:lang w:val="uk-UA"/>
        </w:rPr>
        <w:t xml:space="preserve"> </w:t>
      </w:r>
      <w:r w:rsidRPr="00337E30">
        <w:rPr>
          <w:color w:val="000000" w:themeColor="text1"/>
          <w:lang w:val="uk-UA"/>
        </w:rPr>
        <w:t>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</w:t>
      </w:r>
      <w:r w:rsidR="00FF0FCB">
        <w:rPr>
          <w:color w:val="000000" w:themeColor="text1"/>
          <w:lang w:val="uk-UA"/>
        </w:rPr>
        <w:t xml:space="preserve"> </w:t>
      </w:r>
      <w:r w:rsidR="00FF0FCB" w:rsidRPr="006778EC">
        <w:rPr>
          <w:color w:val="000000" w:themeColor="text1"/>
          <w:lang w:val="uk-UA"/>
        </w:rPr>
        <w:t xml:space="preserve">(право власності зареєстровано в Державному реєстрі речових прав на нерухоме майно </w:t>
      </w:r>
      <w:r w:rsidR="007F047A">
        <w:rPr>
          <w:color w:val="000000" w:themeColor="text1"/>
          <w:lang w:val="uk-UA"/>
        </w:rPr>
        <w:t>05</w:t>
      </w:r>
      <w:r w:rsidR="00FF0FCB" w:rsidRPr="006778EC">
        <w:rPr>
          <w:color w:val="000000" w:themeColor="text1"/>
          <w:lang w:val="uk-UA"/>
        </w:rPr>
        <w:t xml:space="preserve"> </w:t>
      </w:r>
      <w:r w:rsidR="007F047A">
        <w:rPr>
          <w:color w:val="000000" w:themeColor="text1"/>
          <w:lang w:val="uk-UA"/>
        </w:rPr>
        <w:t>березня</w:t>
      </w:r>
      <w:r w:rsidR="00FF0FCB" w:rsidRPr="006778EC">
        <w:rPr>
          <w:color w:val="000000" w:themeColor="text1"/>
          <w:lang w:val="uk-UA"/>
        </w:rPr>
        <w:t xml:space="preserve"> 2025 року, номер відомостей про речове право </w:t>
      </w:r>
      <w:r w:rsidR="00F861BB" w:rsidRPr="0038468E">
        <w:rPr>
          <w:lang w:val="uk-UA"/>
        </w:rPr>
        <w:t>58950794</w:t>
      </w:r>
      <w:r w:rsidR="00FF0FCB" w:rsidRPr="006778EC">
        <w:rPr>
          <w:color w:val="000000" w:themeColor="text1"/>
          <w:lang w:val="uk-UA"/>
        </w:rPr>
        <w:t>)</w:t>
      </w:r>
      <w:r w:rsidRPr="00337E30">
        <w:rPr>
          <w:color w:val="000000" w:themeColor="text1"/>
          <w:lang w:val="uk-UA"/>
        </w:rPr>
        <w:t xml:space="preserve">, керуючись статтями 9, 83, 92, 116, 117,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</w:t>
      </w:r>
      <w:r w:rsidR="0069392D" w:rsidRPr="00A43CA0">
        <w:rPr>
          <w:color w:val="000000" w:themeColor="text1"/>
          <w:lang w:val="uk-UA"/>
        </w:rPr>
        <w:t xml:space="preserve">зважаючи на рішення Київської міської ради від </w:t>
      </w:r>
      <w:r w:rsidR="0069392D">
        <w:rPr>
          <w:color w:val="000000" w:themeColor="text1"/>
          <w:lang w:val="uk-UA"/>
        </w:rPr>
        <w:t>10</w:t>
      </w:r>
      <w:r w:rsidR="0069392D" w:rsidRPr="00A43CA0">
        <w:rPr>
          <w:color w:val="000000" w:themeColor="text1"/>
          <w:lang w:val="uk-UA"/>
        </w:rPr>
        <w:t xml:space="preserve"> </w:t>
      </w:r>
      <w:r w:rsidR="0069392D">
        <w:rPr>
          <w:color w:val="000000" w:themeColor="text1"/>
          <w:lang w:val="uk-UA"/>
        </w:rPr>
        <w:t>листопада</w:t>
      </w:r>
      <w:r w:rsidR="0069392D" w:rsidRPr="00A43CA0">
        <w:rPr>
          <w:color w:val="000000" w:themeColor="text1"/>
          <w:lang w:val="uk-UA"/>
        </w:rPr>
        <w:t xml:space="preserve"> 20</w:t>
      </w:r>
      <w:r w:rsidR="0069392D">
        <w:rPr>
          <w:color w:val="000000" w:themeColor="text1"/>
          <w:lang w:val="uk-UA"/>
        </w:rPr>
        <w:t>22</w:t>
      </w:r>
      <w:r w:rsidR="0069392D" w:rsidRPr="00A43CA0">
        <w:rPr>
          <w:color w:val="000000" w:themeColor="text1"/>
          <w:lang w:val="uk-UA"/>
        </w:rPr>
        <w:t xml:space="preserve"> року № </w:t>
      </w:r>
      <w:r w:rsidR="0069392D">
        <w:rPr>
          <w:color w:val="000000" w:themeColor="text1"/>
          <w:lang w:val="uk-UA"/>
        </w:rPr>
        <w:t>5599</w:t>
      </w:r>
      <w:r w:rsidR="0069392D" w:rsidRPr="00A43CA0">
        <w:rPr>
          <w:color w:val="000000" w:themeColor="text1"/>
          <w:lang w:val="uk-UA"/>
        </w:rPr>
        <w:t>/</w:t>
      </w:r>
      <w:r w:rsidR="0069392D">
        <w:rPr>
          <w:color w:val="000000" w:themeColor="text1"/>
          <w:lang w:val="uk-UA"/>
        </w:rPr>
        <w:t>5640</w:t>
      </w:r>
      <w:r w:rsidR="0069392D" w:rsidRPr="00A43CA0">
        <w:rPr>
          <w:color w:val="000000" w:themeColor="text1"/>
          <w:lang w:val="uk-UA"/>
        </w:rPr>
        <w:t xml:space="preserve"> «Про перейменування </w:t>
      </w:r>
      <w:r w:rsidR="0069392D" w:rsidRPr="0069392D">
        <w:rPr>
          <w:iCs/>
          <w:color w:val="000000" w:themeColor="text1"/>
          <w:szCs w:val="28"/>
          <w:lang w:val="uk-UA"/>
        </w:rPr>
        <w:t>вулиці</w:t>
      </w:r>
      <w:r w:rsidR="0069392D" w:rsidRPr="0038468E">
        <w:rPr>
          <w:iCs/>
          <w:color w:val="000000" w:themeColor="text1"/>
          <w:szCs w:val="28"/>
          <w:lang w:val="uk-UA"/>
        </w:rPr>
        <w:t xml:space="preserve"> Генерала Карбишева </w:t>
      </w:r>
      <w:r w:rsidR="0069392D" w:rsidRPr="0038468E">
        <w:rPr>
          <w:color w:val="000000" w:themeColor="text1"/>
          <w:szCs w:val="28"/>
          <w:lang w:val="uk-UA"/>
        </w:rPr>
        <w:t xml:space="preserve">у </w:t>
      </w:r>
      <w:r w:rsidR="0069392D" w:rsidRPr="0038468E">
        <w:rPr>
          <w:iCs/>
          <w:color w:val="000000" w:themeColor="text1"/>
          <w:szCs w:val="28"/>
          <w:lang w:val="uk-UA"/>
        </w:rPr>
        <w:t>Дніпровському</w:t>
      </w:r>
      <w:r w:rsidR="0069392D" w:rsidRPr="0038468E">
        <w:rPr>
          <w:color w:val="000000" w:themeColor="text1"/>
          <w:lang w:val="uk-UA"/>
        </w:rPr>
        <w:t xml:space="preserve"> </w:t>
      </w:r>
      <w:r w:rsidR="0069392D" w:rsidRPr="0038468E">
        <w:rPr>
          <w:color w:val="000000" w:themeColor="text1"/>
          <w:szCs w:val="28"/>
          <w:lang w:val="uk-UA"/>
        </w:rPr>
        <w:t>районі міста Києва</w:t>
      </w:r>
      <w:r w:rsidR="0069392D" w:rsidRPr="00A43CA0">
        <w:rPr>
          <w:color w:val="000000" w:themeColor="text1"/>
          <w:lang w:val="uk-UA"/>
        </w:rPr>
        <w:t>»</w:t>
      </w:r>
      <w:r w:rsidR="0069392D">
        <w:rPr>
          <w:color w:val="000000" w:themeColor="text1"/>
          <w:lang w:val="uk-UA"/>
        </w:rPr>
        <w:t xml:space="preserve">, </w:t>
      </w:r>
      <w:r w:rsidRPr="00337E30">
        <w:rPr>
          <w:color w:val="000000" w:themeColor="text1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BA00E62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1F3D7E" w:rsidRPr="00E65E55">
        <w:rPr>
          <w:color w:val="000000" w:themeColor="text1"/>
          <w:sz w:val="28"/>
          <w:szCs w:val="28"/>
          <w:lang w:val="uk-UA"/>
        </w:rPr>
        <w:t>Надати</w:t>
      </w:r>
      <w:r w:rsidR="001F3D7E" w:rsidRPr="00E65E55">
        <w:rPr>
          <w:color w:val="000000" w:themeColor="text1"/>
          <w:sz w:val="28"/>
          <w:szCs w:val="28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НАЦІОНАЛЬН</w:t>
      </w:r>
      <w:r w:rsidR="001F3D7E">
        <w:rPr>
          <w:color w:val="000000" w:themeColor="text1"/>
          <w:sz w:val="28"/>
          <w:szCs w:val="28"/>
          <w:lang w:val="uk-UA"/>
        </w:rPr>
        <w:t>ІЙ</w:t>
      </w:r>
      <w:r w:rsidR="00A264FD" w:rsidRPr="00DE4A20">
        <w:rPr>
          <w:color w:val="000000" w:themeColor="text1"/>
          <w:sz w:val="28"/>
          <w:szCs w:val="28"/>
        </w:rPr>
        <w:t xml:space="preserve"> </w:t>
      </w:r>
      <w:r w:rsidR="00A264FD" w:rsidRPr="00DB15D3">
        <w:rPr>
          <w:color w:val="000000" w:themeColor="text1"/>
          <w:sz w:val="28"/>
          <w:szCs w:val="28"/>
          <w:lang w:val="uk-UA"/>
        </w:rPr>
        <w:t>АКАДЕМІ</w:t>
      </w:r>
      <w:r w:rsidR="001F3D7E" w:rsidRPr="00DB15D3">
        <w:rPr>
          <w:color w:val="000000" w:themeColor="text1"/>
          <w:sz w:val="28"/>
          <w:szCs w:val="28"/>
          <w:lang w:val="uk-UA"/>
        </w:rPr>
        <w:t>Ї</w:t>
      </w:r>
      <w:r w:rsidR="00A264FD" w:rsidRPr="00DB15D3">
        <w:rPr>
          <w:color w:val="000000" w:themeColor="text1"/>
          <w:sz w:val="28"/>
          <w:szCs w:val="28"/>
          <w:lang w:val="uk-UA"/>
        </w:rPr>
        <w:t xml:space="preserve"> ВНУТРІШНІХ СПРАВ</w:t>
      </w:r>
      <w:r w:rsidR="0009503E" w:rsidRPr="00DB15D3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 w:rsidRPr="00DB15D3">
        <w:rPr>
          <w:color w:val="000000" w:themeColor="text1"/>
          <w:sz w:val="28"/>
          <w:szCs w:val="28"/>
          <w:lang w:val="uk-UA"/>
        </w:rPr>
        <w:t>2</w:t>
      </w:r>
      <w:r w:rsidR="0009503E" w:rsidRPr="00DB15D3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 w:rsidRPr="00DB15D3">
        <w:rPr>
          <w:color w:val="000000" w:themeColor="text1"/>
          <w:sz w:val="28"/>
          <w:szCs w:val="28"/>
          <w:lang w:val="uk-UA"/>
        </w:rPr>
        <w:t>в</w:t>
      </w:r>
      <w:r w:rsidR="0009503E" w:rsidRPr="00DB15D3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B15D3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8A1253" w:rsidRPr="00DB15D3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B15D3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B15D3">
        <w:rPr>
          <w:iCs/>
          <w:color w:val="000000" w:themeColor="text1"/>
          <w:sz w:val="28"/>
          <w:szCs w:val="28"/>
          <w:lang w:val="uk-UA" w:eastAsia="uk-UA"/>
        </w:rPr>
        <w:t>4,0594</w:t>
      </w:r>
      <w:r w:rsidR="00F837D8" w:rsidRPr="00DB15D3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B15D3">
        <w:rPr>
          <w:color w:val="000000" w:themeColor="text1"/>
          <w:lang w:val="uk-UA"/>
        </w:rPr>
        <w:t xml:space="preserve"> </w:t>
      </w:r>
      <w:r w:rsidR="00F837D8" w:rsidRPr="00DB15D3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B15D3">
        <w:rPr>
          <w:iCs/>
          <w:color w:val="000000" w:themeColor="text1"/>
          <w:sz w:val="28"/>
          <w:szCs w:val="28"/>
          <w:lang w:val="uk-UA" w:eastAsia="uk-UA"/>
        </w:rPr>
        <w:t>8000000000:66:014:0005</w:t>
      </w:r>
      <w:r w:rsidR="00F837D8" w:rsidRPr="00DB15D3">
        <w:rPr>
          <w:sz w:val="28"/>
          <w:szCs w:val="28"/>
          <w:lang w:val="uk-UA"/>
        </w:rPr>
        <w:t xml:space="preserve">) для експлуатації та </w:t>
      </w:r>
      <w:r w:rsidR="00F837D8" w:rsidRPr="0069392D">
        <w:rPr>
          <w:sz w:val="28"/>
          <w:szCs w:val="28"/>
          <w:lang w:val="uk-UA"/>
        </w:rPr>
        <w:t>обслуговування навчального корпусу з гуртожитком</w:t>
      </w:r>
      <w:r w:rsidR="00045FAD" w:rsidRPr="0069392D">
        <w:rPr>
          <w:sz w:val="28"/>
          <w:szCs w:val="28"/>
          <w:lang w:val="uk-UA"/>
        </w:rPr>
        <w:t xml:space="preserve"> </w:t>
      </w:r>
      <w:r w:rsidR="00421815" w:rsidRPr="0069392D">
        <w:rPr>
          <w:sz w:val="28"/>
          <w:szCs w:val="28"/>
          <w:lang w:val="uk-UA"/>
        </w:rPr>
        <w:t>(</w:t>
      </w:r>
      <w:r w:rsidR="00D125D7" w:rsidRPr="0069392D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421815" w:rsidRPr="0069392D">
        <w:rPr>
          <w:sz w:val="28"/>
          <w:szCs w:val="28"/>
          <w:lang w:val="uk-UA"/>
        </w:rPr>
        <w:t xml:space="preserve">– </w:t>
      </w:r>
      <w:r w:rsidR="00045FAD" w:rsidRPr="0069392D">
        <w:rPr>
          <w:iCs/>
          <w:sz w:val="28"/>
          <w:szCs w:val="28"/>
          <w:lang w:val="uk-UA"/>
        </w:rPr>
        <w:t xml:space="preserve">15.09 </w:t>
      </w:r>
      <w:r w:rsidR="0069392D" w:rsidRPr="0069392D">
        <w:rPr>
          <w:sz w:val="28"/>
          <w:szCs w:val="28"/>
          <w:lang w:val="uk-UA"/>
        </w:rPr>
        <w:t>д</w:t>
      </w:r>
      <w:r w:rsidR="0069392D" w:rsidRPr="0038468E">
        <w:rPr>
          <w:sz w:val="28"/>
          <w:szCs w:val="28"/>
          <w:lang w:val="uk-UA"/>
        </w:rPr>
        <w:t xml:space="preserve">ля розміщення та забезпечення діяльності </w:t>
      </w:r>
      <w:r w:rsidR="0069392D" w:rsidRPr="0038468E">
        <w:rPr>
          <w:sz w:val="28"/>
          <w:szCs w:val="28"/>
          <w:lang w:val="uk-UA"/>
        </w:rPr>
        <w:lastRenderedPageBreak/>
        <w:t>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</w:r>
      <w:r w:rsidR="00421815" w:rsidRPr="0069392D">
        <w:rPr>
          <w:sz w:val="28"/>
          <w:szCs w:val="28"/>
          <w:lang w:val="uk-UA"/>
        </w:rPr>
        <w:t>)</w:t>
      </w:r>
      <w:r w:rsidR="00F837D8" w:rsidRPr="0069392D">
        <w:rPr>
          <w:sz w:val="28"/>
          <w:szCs w:val="28"/>
          <w:lang w:val="uk-UA"/>
        </w:rPr>
        <w:t xml:space="preserve"> на </w:t>
      </w:r>
      <w:r w:rsidR="00F837D8" w:rsidRPr="0069392D">
        <w:rPr>
          <w:iCs/>
          <w:sz w:val="28"/>
          <w:szCs w:val="28"/>
          <w:lang w:val="uk-UA"/>
        </w:rPr>
        <w:t xml:space="preserve">вул. </w:t>
      </w:r>
      <w:r w:rsidR="0069392D" w:rsidRPr="0069392D">
        <w:rPr>
          <w:color w:val="040C28"/>
          <w:sz w:val="28"/>
          <w:szCs w:val="28"/>
        </w:rPr>
        <w:t>Ірини Бекешкіної</w:t>
      </w:r>
      <w:r w:rsidR="00F837D8" w:rsidRPr="0069392D">
        <w:rPr>
          <w:iCs/>
          <w:sz w:val="28"/>
          <w:szCs w:val="28"/>
        </w:rPr>
        <w:t>, 3</w:t>
      </w:r>
      <w:r w:rsidR="00F837D8" w:rsidRPr="0069392D">
        <w:rPr>
          <w:iCs/>
          <w:sz w:val="28"/>
          <w:szCs w:val="28"/>
          <w:lang w:val="uk-UA"/>
        </w:rPr>
        <w:t xml:space="preserve"> </w:t>
      </w:r>
      <w:r w:rsidR="00F837D8" w:rsidRPr="0069392D">
        <w:rPr>
          <w:sz w:val="28"/>
          <w:szCs w:val="28"/>
          <w:lang w:val="uk-UA"/>
        </w:rPr>
        <w:t xml:space="preserve">у </w:t>
      </w:r>
      <w:r w:rsidR="00F837D8" w:rsidRPr="0069392D">
        <w:rPr>
          <w:iCs/>
          <w:sz w:val="28"/>
          <w:szCs w:val="28"/>
        </w:rPr>
        <w:t>Дніпровському</w:t>
      </w:r>
      <w:r w:rsidR="00F837D8" w:rsidRPr="0069392D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69392D">
        <w:rPr>
          <w:sz w:val="28"/>
          <w:szCs w:val="28"/>
          <w:lang w:val="uk-UA"/>
        </w:rPr>
        <w:t xml:space="preserve"> </w:t>
      </w:r>
      <w:r w:rsidR="001F3D7E" w:rsidRPr="0069392D">
        <w:rPr>
          <w:color w:val="000000" w:themeColor="text1"/>
          <w:sz w:val="28"/>
          <w:szCs w:val="28"/>
          <w:lang w:val="uk-UA"/>
        </w:rPr>
        <w:t>у зв’язку із закріпленням</w:t>
      </w:r>
      <w:r w:rsidR="001F3D7E" w:rsidRPr="00DE4A20">
        <w:rPr>
          <w:color w:val="000000" w:themeColor="text1"/>
          <w:sz w:val="28"/>
          <w:szCs w:val="28"/>
          <w:lang w:val="uk-UA"/>
        </w:rPr>
        <w:t xml:space="preserve"> нерухомого майна на праві </w:t>
      </w:r>
      <w:r w:rsidR="006B1881">
        <w:rPr>
          <w:color w:val="000000" w:themeColor="text1"/>
          <w:sz w:val="28"/>
          <w:szCs w:val="28"/>
          <w:lang w:val="uk-UA"/>
        </w:rPr>
        <w:t>господарського відання</w:t>
      </w:r>
      <w:r w:rsidR="001F3D7E" w:rsidRPr="00F772BE">
        <w:rPr>
          <w:color w:val="000000" w:themeColor="text1"/>
          <w:sz w:val="28"/>
          <w:szCs w:val="28"/>
          <w:lang w:val="uk-UA"/>
        </w:rPr>
        <w:t xml:space="preserve"> </w:t>
      </w:r>
      <w:r w:rsidR="001F3D7E">
        <w:rPr>
          <w:color w:val="000000" w:themeColor="text1"/>
          <w:sz w:val="28"/>
          <w:szCs w:val="28"/>
          <w:lang w:val="uk-UA"/>
        </w:rPr>
        <w:t xml:space="preserve">відповідно до наказу </w:t>
      </w:r>
      <w:r w:rsidR="006B1881">
        <w:rPr>
          <w:color w:val="000000" w:themeColor="text1"/>
          <w:sz w:val="28"/>
          <w:szCs w:val="28"/>
          <w:lang w:val="uk-UA"/>
        </w:rPr>
        <w:t xml:space="preserve">МІНІСТЕРСТВА ВНУТРІШНІХ СПРАВ УКРАЇНИ </w:t>
      </w:r>
      <w:r w:rsidR="006B1881" w:rsidRPr="00C86C3A">
        <w:rPr>
          <w:color w:val="000000" w:themeColor="text1"/>
          <w:sz w:val="28"/>
          <w:szCs w:val="28"/>
        </w:rPr>
        <w:t xml:space="preserve"> </w:t>
      </w:r>
      <w:r w:rsidR="006B1881">
        <w:rPr>
          <w:color w:val="000000" w:themeColor="text1"/>
          <w:sz w:val="28"/>
          <w:szCs w:val="28"/>
          <w:lang w:val="uk-UA"/>
        </w:rPr>
        <w:t>від 29 серпня</w:t>
      </w:r>
      <w:r w:rsidR="001F3D7E">
        <w:rPr>
          <w:color w:val="000000" w:themeColor="text1"/>
          <w:sz w:val="28"/>
          <w:szCs w:val="28"/>
          <w:lang w:val="uk-UA"/>
        </w:rPr>
        <w:t xml:space="preserve"> 202</w:t>
      </w:r>
      <w:r w:rsidR="006B1881">
        <w:rPr>
          <w:color w:val="000000" w:themeColor="text1"/>
          <w:sz w:val="28"/>
          <w:szCs w:val="28"/>
          <w:lang w:val="uk-UA"/>
        </w:rPr>
        <w:t>2</w:t>
      </w:r>
      <w:r w:rsidR="001F3D7E">
        <w:rPr>
          <w:color w:val="000000" w:themeColor="text1"/>
          <w:sz w:val="28"/>
          <w:szCs w:val="28"/>
          <w:lang w:val="uk-UA"/>
        </w:rPr>
        <w:t xml:space="preserve"> року № </w:t>
      </w:r>
      <w:r w:rsidR="006B1881">
        <w:rPr>
          <w:color w:val="000000" w:themeColor="text1"/>
          <w:sz w:val="28"/>
          <w:szCs w:val="28"/>
          <w:lang w:val="uk-UA"/>
        </w:rPr>
        <w:t>534</w:t>
      </w:r>
      <w:r w:rsidR="001F3D7E">
        <w:rPr>
          <w:color w:val="000000" w:themeColor="text1"/>
          <w:sz w:val="28"/>
          <w:szCs w:val="28"/>
          <w:lang w:val="uk-UA"/>
        </w:rPr>
        <w:t xml:space="preserve"> «Про закріплення нерухомого майна на </w:t>
      </w:r>
      <w:r w:rsidR="001F3D7E" w:rsidRPr="00DE4A20">
        <w:rPr>
          <w:color w:val="000000" w:themeColor="text1"/>
          <w:sz w:val="28"/>
          <w:szCs w:val="28"/>
          <w:lang w:val="uk-UA"/>
        </w:rPr>
        <w:t>прав</w:t>
      </w:r>
      <w:r w:rsidR="001F3D7E">
        <w:rPr>
          <w:color w:val="000000" w:themeColor="text1"/>
          <w:sz w:val="28"/>
          <w:szCs w:val="28"/>
          <w:lang w:val="uk-UA"/>
        </w:rPr>
        <w:t>і</w:t>
      </w:r>
      <w:r w:rsidR="001F3D7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6B1881">
        <w:rPr>
          <w:color w:val="000000" w:themeColor="text1"/>
          <w:sz w:val="28"/>
          <w:szCs w:val="28"/>
          <w:lang w:val="uk-UA"/>
        </w:rPr>
        <w:t>господарського відання</w:t>
      </w:r>
      <w:r w:rsidR="001F3D7E">
        <w:rPr>
          <w:color w:val="000000" w:themeColor="text1"/>
          <w:sz w:val="28"/>
          <w:szCs w:val="28"/>
          <w:lang w:val="uk-UA"/>
        </w:rPr>
        <w:t xml:space="preserve">», </w:t>
      </w:r>
      <w:r w:rsidR="001F3D7E" w:rsidRPr="00DE4A20">
        <w:rPr>
          <w:color w:val="000000" w:themeColor="text1"/>
          <w:sz w:val="28"/>
          <w:szCs w:val="28"/>
          <w:lang w:val="uk-UA"/>
        </w:rPr>
        <w:t xml:space="preserve">право </w:t>
      </w:r>
      <w:r w:rsidR="006B1881">
        <w:rPr>
          <w:color w:val="000000" w:themeColor="text1"/>
          <w:sz w:val="28"/>
          <w:szCs w:val="28"/>
          <w:lang w:val="uk-UA"/>
        </w:rPr>
        <w:t>господарського відання</w:t>
      </w:r>
      <w:r w:rsidR="006B1881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1F3D7E" w:rsidRPr="00DE4A20">
        <w:rPr>
          <w:color w:val="000000" w:themeColor="text1"/>
          <w:sz w:val="28"/>
          <w:szCs w:val="28"/>
          <w:lang w:val="uk-UA"/>
        </w:rPr>
        <w:t xml:space="preserve">зареєстровано в Державному реєстрі речових </w:t>
      </w:r>
      <w:r w:rsidR="001F3D7E" w:rsidRPr="00DB15D3">
        <w:rPr>
          <w:color w:val="000000" w:themeColor="text1"/>
          <w:sz w:val="28"/>
          <w:szCs w:val="28"/>
          <w:lang w:val="uk-UA"/>
        </w:rPr>
        <w:t xml:space="preserve">прав на нерухоме майно </w:t>
      </w:r>
      <w:r w:rsidR="006B1881" w:rsidRPr="00DB15D3">
        <w:rPr>
          <w:color w:val="000000" w:themeColor="text1"/>
          <w:sz w:val="28"/>
          <w:szCs w:val="28"/>
          <w:lang w:val="uk-UA"/>
        </w:rPr>
        <w:t>27 вересня</w:t>
      </w:r>
      <w:r w:rsidR="001F3D7E" w:rsidRPr="00DB15D3">
        <w:rPr>
          <w:color w:val="000000" w:themeColor="text1"/>
          <w:sz w:val="28"/>
          <w:szCs w:val="28"/>
          <w:lang w:val="uk-UA"/>
        </w:rPr>
        <w:t xml:space="preserve"> 202</w:t>
      </w:r>
      <w:r w:rsidR="006B1881" w:rsidRPr="00DB15D3">
        <w:rPr>
          <w:color w:val="000000" w:themeColor="text1"/>
          <w:sz w:val="28"/>
          <w:szCs w:val="28"/>
          <w:lang w:val="uk-UA"/>
        </w:rPr>
        <w:t>2</w:t>
      </w:r>
      <w:r w:rsidR="001F3D7E" w:rsidRPr="00DB15D3">
        <w:rPr>
          <w:color w:val="000000" w:themeColor="text1"/>
          <w:sz w:val="28"/>
          <w:szCs w:val="28"/>
          <w:lang w:val="uk-UA"/>
        </w:rPr>
        <w:t xml:space="preserve"> року, номер</w:t>
      </w:r>
      <w:r w:rsidR="006B1881" w:rsidRPr="00DB15D3">
        <w:rPr>
          <w:color w:val="000000" w:themeColor="text1"/>
          <w:sz w:val="28"/>
          <w:szCs w:val="28"/>
          <w:lang w:val="uk-UA"/>
        </w:rPr>
        <w:t>и</w:t>
      </w:r>
      <w:r w:rsidR="001F3D7E" w:rsidRPr="00DB15D3">
        <w:rPr>
          <w:color w:val="000000" w:themeColor="text1"/>
          <w:sz w:val="28"/>
          <w:szCs w:val="28"/>
          <w:lang w:val="uk-UA"/>
        </w:rPr>
        <w:t xml:space="preserve"> запису про інше речове право </w:t>
      </w:r>
      <w:r w:rsidR="006B1881" w:rsidRPr="00DB15D3">
        <w:rPr>
          <w:sz w:val="28"/>
          <w:szCs w:val="28"/>
        </w:rPr>
        <w:t>48039957</w:t>
      </w:r>
      <w:r w:rsidR="006B1881" w:rsidRPr="00DB15D3">
        <w:rPr>
          <w:sz w:val="28"/>
          <w:szCs w:val="28"/>
          <w:lang w:val="uk-UA"/>
        </w:rPr>
        <w:t>,</w:t>
      </w:r>
      <w:r w:rsidR="00DB15D3" w:rsidRPr="00DB15D3">
        <w:rPr>
          <w:sz w:val="28"/>
          <w:szCs w:val="28"/>
          <w:lang w:val="uk-UA"/>
        </w:rPr>
        <w:t xml:space="preserve"> </w:t>
      </w:r>
      <w:r w:rsidR="00DB15D3" w:rsidRPr="00DB15D3">
        <w:rPr>
          <w:sz w:val="28"/>
          <w:szCs w:val="28"/>
        </w:rPr>
        <w:t>48039998</w:t>
      </w:r>
      <w:r w:rsidR="00DB15D3" w:rsidRPr="00DB15D3">
        <w:rPr>
          <w:sz w:val="28"/>
          <w:szCs w:val="28"/>
          <w:lang w:val="uk-UA"/>
        </w:rPr>
        <w:t xml:space="preserve">, </w:t>
      </w:r>
      <w:r w:rsidR="00DB15D3" w:rsidRPr="00DB15D3">
        <w:rPr>
          <w:sz w:val="28"/>
          <w:szCs w:val="28"/>
        </w:rPr>
        <w:t>48039776</w:t>
      </w:r>
      <w:r w:rsidR="00DB15D3">
        <w:rPr>
          <w:sz w:val="28"/>
          <w:szCs w:val="28"/>
          <w:lang w:val="uk-UA"/>
        </w:rPr>
        <w:t>, та</w:t>
      </w:r>
      <w:r w:rsidR="00DB15D3" w:rsidRPr="00DB15D3">
        <w:rPr>
          <w:sz w:val="28"/>
          <w:szCs w:val="28"/>
          <w:lang w:val="uk-UA"/>
        </w:rPr>
        <w:t xml:space="preserve"> </w:t>
      </w:r>
      <w:r w:rsidR="00DB15D3" w:rsidRPr="00DB15D3">
        <w:rPr>
          <w:color w:val="000000" w:themeColor="text1"/>
          <w:sz w:val="28"/>
          <w:szCs w:val="28"/>
          <w:lang w:val="uk-UA"/>
        </w:rPr>
        <w:t>2</w:t>
      </w:r>
      <w:r w:rsidR="0069392D">
        <w:rPr>
          <w:color w:val="000000" w:themeColor="text1"/>
          <w:sz w:val="28"/>
          <w:szCs w:val="28"/>
          <w:lang w:val="uk-UA"/>
        </w:rPr>
        <w:t>8</w:t>
      </w:r>
      <w:r w:rsidR="00DB15D3" w:rsidRPr="00DB15D3">
        <w:rPr>
          <w:color w:val="000000" w:themeColor="text1"/>
          <w:sz w:val="28"/>
          <w:szCs w:val="28"/>
          <w:lang w:val="uk-UA"/>
        </w:rPr>
        <w:t xml:space="preserve"> вересня 2022 року, номери запису про інше речове право</w:t>
      </w:r>
      <w:r w:rsidR="00DB15D3" w:rsidRPr="00DB15D3">
        <w:rPr>
          <w:sz w:val="28"/>
          <w:szCs w:val="28"/>
        </w:rPr>
        <w:t xml:space="preserve"> 48048063</w:t>
      </w:r>
      <w:r w:rsidR="00DB15D3" w:rsidRPr="00DB15D3">
        <w:rPr>
          <w:sz w:val="28"/>
          <w:szCs w:val="28"/>
          <w:lang w:val="uk-UA"/>
        </w:rPr>
        <w:t xml:space="preserve">, </w:t>
      </w:r>
      <w:r w:rsidR="00DB15D3" w:rsidRPr="00DB15D3">
        <w:rPr>
          <w:sz w:val="28"/>
          <w:szCs w:val="28"/>
        </w:rPr>
        <w:t>48044080</w:t>
      </w:r>
      <w:r w:rsidR="00DB15D3" w:rsidRPr="00DB15D3">
        <w:rPr>
          <w:sz w:val="28"/>
          <w:szCs w:val="28"/>
          <w:lang w:val="uk-UA"/>
        </w:rPr>
        <w:t>,</w:t>
      </w:r>
      <w:r w:rsidR="006B1881" w:rsidRPr="00DB15D3">
        <w:rPr>
          <w:sz w:val="28"/>
          <w:szCs w:val="28"/>
          <w:lang w:val="uk-UA"/>
        </w:rPr>
        <w:t xml:space="preserve"> </w:t>
      </w:r>
      <w:r w:rsidR="006B1881" w:rsidRPr="00DB15D3">
        <w:rPr>
          <w:sz w:val="28"/>
          <w:szCs w:val="28"/>
        </w:rPr>
        <w:t>48047932</w:t>
      </w:r>
      <w:r w:rsidR="0069392D">
        <w:rPr>
          <w:sz w:val="28"/>
          <w:szCs w:val="28"/>
          <w:lang w:val="uk-UA"/>
        </w:rPr>
        <w:t xml:space="preserve">, </w:t>
      </w:r>
      <w:r w:rsidR="0069392D" w:rsidRPr="0069392D">
        <w:rPr>
          <w:sz w:val="28"/>
          <w:szCs w:val="28"/>
        </w:rPr>
        <w:t>48044120</w:t>
      </w:r>
      <w:r w:rsidR="00DB15D3" w:rsidRPr="00DB15D3">
        <w:rPr>
          <w:sz w:val="28"/>
          <w:szCs w:val="28"/>
          <w:lang w:val="uk-UA"/>
        </w:rPr>
        <w:t xml:space="preserve"> </w:t>
      </w:r>
      <w:r w:rsidR="00961B41" w:rsidRPr="00DB15D3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F86F74" w:rsidRPr="00DB15D3">
        <w:rPr>
          <w:sz w:val="28"/>
          <w:szCs w:val="28"/>
          <w:lang w:val="uk-UA"/>
        </w:rPr>
        <w:t xml:space="preserve">, </w:t>
      </w:r>
      <w:r w:rsidR="00F86F74" w:rsidRPr="00DB15D3">
        <w:rPr>
          <w:color w:val="000000" w:themeColor="text1"/>
          <w:sz w:val="28"/>
          <w:szCs w:val="28"/>
          <w:lang w:val="uk-UA"/>
        </w:rPr>
        <w:t xml:space="preserve">заява ДЦ від 06 березня 2025 </w:t>
      </w:r>
      <w:r w:rsidR="002561B3" w:rsidRPr="00DB15D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DB15D3">
        <w:rPr>
          <w:color w:val="000000" w:themeColor="text1"/>
          <w:sz w:val="28"/>
          <w:szCs w:val="28"/>
          <w:lang w:val="uk-UA"/>
        </w:rPr>
        <w:t>№ 60145-009447365-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678154413</w:t>
      </w:r>
      <w:r w:rsidR="00DB15D3" w:rsidRPr="00DB15D3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2A95A3DC" w14:textId="58FAEDDE" w:rsidR="0009503E" w:rsidRPr="00DE4A20" w:rsidRDefault="00F86F74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376CD" w:rsidRPr="00DB15D3">
        <w:rPr>
          <w:color w:val="000000" w:themeColor="text1"/>
          <w:sz w:val="28"/>
          <w:szCs w:val="28"/>
        </w:rPr>
        <w:t>НАЦІОНАЛЬН</w:t>
      </w:r>
      <w:r w:rsidR="00DB15D3">
        <w:rPr>
          <w:color w:val="000000" w:themeColor="text1"/>
          <w:sz w:val="28"/>
          <w:szCs w:val="28"/>
          <w:lang w:val="uk-UA"/>
        </w:rPr>
        <w:t>ІЙ</w:t>
      </w:r>
      <w:r w:rsidR="00C376CD" w:rsidRPr="00DB15D3">
        <w:rPr>
          <w:color w:val="000000" w:themeColor="text1"/>
          <w:sz w:val="28"/>
          <w:szCs w:val="28"/>
        </w:rPr>
        <w:t xml:space="preserve"> АКАДЕМІ</w:t>
      </w:r>
      <w:r w:rsidR="00DB15D3">
        <w:rPr>
          <w:color w:val="000000" w:themeColor="text1"/>
          <w:sz w:val="28"/>
          <w:szCs w:val="28"/>
          <w:lang w:val="uk-UA"/>
        </w:rPr>
        <w:t>Ї</w:t>
      </w:r>
      <w:r w:rsidR="00C376CD" w:rsidRPr="00DB15D3">
        <w:rPr>
          <w:color w:val="000000" w:themeColor="text1"/>
          <w:sz w:val="28"/>
          <w:szCs w:val="28"/>
        </w:rPr>
        <w:t xml:space="preserve"> ВНУТРІШНІХ СПРАВ</w:t>
      </w:r>
      <w:r w:rsidR="0009503E" w:rsidRPr="00DE4A20">
        <w:rPr>
          <w:color w:val="000000" w:themeColor="text1"/>
          <w:sz w:val="28"/>
          <w:szCs w:val="28"/>
          <w:lang w:val="uk-UA"/>
        </w:rPr>
        <w:t>:</w:t>
      </w:r>
    </w:p>
    <w:p w14:paraId="517648AA" w14:textId="77777777" w:rsidR="00DB15D3" w:rsidRPr="000F751E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41CE8A48" w14:textId="77777777" w:rsidR="00DB15D3" w:rsidRPr="000F751E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 xml:space="preserve">.2. </w:t>
      </w:r>
      <w:r w:rsidRPr="002008D9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</w:t>
      </w:r>
      <w:r w:rsidRPr="000F751E">
        <w:rPr>
          <w:sz w:val="28"/>
          <w:szCs w:val="28"/>
          <w:lang w:val="uk-UA"/>
        </w:rPr>
        <w:t>.</w:t>
      </w:r>
    </w:p>
    <w:p w14:paraId="2B9BD4E8" w14:textId="77777777" w:rsidR="00DB15D3" w:rsidRPr="000F751E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14439F93" w14:textId="77777777" w:rsidR="00DB15D3" w:rsidRPr="00C86C3A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 xml:space="preserve">.4. Забезпечити вільний доступ для прокладання нових, ремонту та </w:t>
      </w:r>
      <w:r w:rsidRPr="00C86C3A">
        <w:rPr>
          <w:sz w:val="28"/>
          <w:szCs w:val="28"/>
          <w:lang w:val="uk-UA"/>
        </w:rPr>
        <w:t>експлуатації існуючих інженерних мереж і споруд, що знаходяться в межах земельної ділянки.</w:t>
      </w:r>
    </w:p>
    <w:p w14:paraId="014D9556" w14:textId="77777777" w:rsidR="00DB15D3" w:rsidRPr="00C86C3A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1866A9EF" w14:textId="77777777" w:rsidR="00DB15D3" w:rsidRPr="00C86C3A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3591F750" w14:textId="77777777" w:rsidR="00DB15D3" w:rsidRPr="00C86C3A" w:rsidRDefault="00DB15D3" w:rsidP="00DB15D3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>2.7. У разі необхідності проведення реконструкції чи нового будівництва,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3BC993F6" w14:textId="58B958FB" w:rsidR="00DB15D3" w:rsidRPr="00C86C3A" w:rsidRDefault="00DB15D3" w:rsidP="00DB15D3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 xml:space="preserve">3. Земельну ділянку </w:t>
      </w:r>
      <w:r w:rsidR="00815493" w:rsidRPr="00DB15D3">
        <w:rPr>
          <w:color w:val="000000" w:themeColor="text1"/>
          <w:sz w:val="28"/>
          <w:szCs w:val="28"/>
          <w:lang w:val="uk-UA"/>
        </w:rPr>
        <w:t xml:space="preserve">площею </w:t>
      </w:r>
      <w:r w:rsidR="00815493" w:rsidRPr="00DB15D3">
        <w:rPr>
          <w:iCs/>
          <w:color w:val="000000" w:themeColor="text1"/>
          <w:sz w:val="28"/>
          <w:szCs w:val="28"/>
          <w:lang w:val="uk-UA" w:eastAsia="uk-UA"/>
        </w:rPr>
        <w:t>4,0594</w:t>
      </w:r>
      <w:r w:rsidR="00815493" w:rsidRPr="00DB15D3">
        <w:rPr>
          <w:color w:val="000000" w:themeColor="text1"/>
          <w:sz w:val="28"/>
          <w:szCs w:val="28"/>
          <w:lang w:val="uk-UA"/>
        </w:rPr>
        <w:t xml:space="preserve"> га</w:t>
      </w:r>
      <w:r w:rsidR="00815493" w:rsidRPr="00DB15D3">
        <w:rPr>
          <w:color w:val="000000" w:themeColor="text1"/>
          <w:lang w:val="uk-UA"/>
        </w:rPr>
        <w:t xml:space="preserve"> </w:t>
      </w:r>
      <w:r w:rsidR="00815493" w:rsidRPr="00DB15D3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815493" w:rsidRPr="00DB15D3">
        <w:rPr>
          <w:iCs/>
          <w:color w:val="000000" w:themeColor="text1"/>
          <w:sz w:val="28"/>
          <w:szCs w:val="28"/>
          <w:lang w:val="uk-UA" w:eastAsia="uk-UA"/>
        </w:rPr>
        <w:t>8000000000:66:014:0005</w:t>
      </w:r>
      <w:r w:rsidR="00815493" w:rsidRPr="00DB15D3">
        <w:rPr>
          <w:sz w:val="28"/>
          <w:szCs w:val="28"/>
          <w:lang w:val="uk-UA"/>
        </w:rPr>
        <w:t xml:space="preserve">) </w:t>
      </w:r>
      <w:r w:rsidRPr="00C86C3A">
        <w:rPr>
          <w:sz w:val="28"/>
          <w:szCs w:val="28"/>
          <w:lang w:val="uk-UA"/>
        </w:rPr>
        <w:t>комунальної власності територіальної громади міста Києва, зазначену в пункті 1 цього рішення, передати до державної власності за актом приймання-передачі.</w:t>
      </w:r>
    </w:p>
    <w:p w14:paraId="3F3E2912" w14:textId="77777777" w:rsidR="00DB15D3" w:rsidRPr="00C86C3A" w:rsidRDefault="00DB15D3" w:rsidP="00DB15D3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>4.</w:t>
      </w:r>
      <w:r w:rsidRPr="00C86C3A">
        <w:rPr>
          <w:sz w:val="28"/>
          <w:szCs w:val="28"/>
          <w:lang w:val="uk-UA"/>
        </w:rPr>
        <w:tab/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EBA762C" w14:textId="4B1ED847" w:rsidR="00DB15D3" w:rsidRPr="00C86C3A" w:rsidRDefault="00DB15D3" w:rsidP="00DB15D3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t>5.</w:t>
      </w:r>
      <w:r w:rsidRPr="00C86C3A">
        <w:rPr>
          <w:sz w:val="28"/>
          <w:szCs w:val="28"/>
          <w:lang w:val="uk-UA"/>
        </w:rPr>
        <w:tab/>
      </w:r>
      <w:r w:rsidR="00F33DF3" w:rsidRPr="00E06594">
        <w:rPr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</w:t>
      </w:r>
      <w:r w:rsidR="00F33DF3">
        <w:rPr>
          <w:sz w:val="28"/>
          <w:szCs w:val="28"/>
          <w:lang w:val="uk-UA"/>
        </w:rPr>
        <w:t>.</w:t>
      </w:r>
    </w:p>
    <w:p w14:paraId="62545FA2" w14:textId="77777777" w:rsidR="00DB15D3" w:rsidRPr="00C86C3A" w:rsidRDefault="00DB15D3" w:rsidP="00DB15D3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C86C3A">
        <w:rPr>
          <w:sz w:val="28"/>
          <w:szCs w:val="28"/>
          <w:lang w:val="uk-UA"/>
        </w:rPr>
        <w:lastRenderedPageBreak/>
        <w:t>6.</w:t>
      </w:r>
      <w:r w:rsidRPr="00C86C3A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95BF7BA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583B95E7" w14:textId="77777777" w:rsidR="00F33DF3" w:rsidRDefault="00F33DF3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7EF60C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6AB20565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41AFA35" w14:textId="77777777" w:rsidR="00594167" w:rsidRPr="00AC0281" w:rsidRDefault="00594167" w:rsidP="006B6988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2E80F3F0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64B88B2D" w:rsidR="00E75718" w:rsidRPr="008119F4" w:rsidRDefault="008119F4" w:rsidP="0038468E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69392D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65F8" w14:textId="77777777" w:rsidR="00B74D9A" w:rsidRDefault="00B74D9A">
      <w:r>
        <w:separator/>
      </w:r>
    </w:p>
  </w:endnote>
  <w:endnote w:type="continuationSeparator" w:id="0">
    <w:p w14:paraId="68569CCD" w14:textId="77777777" w:rsidR="00B74D9A" w:rsidRDefault="00B7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2570D" w14:textId="77777777" w:rsidR="00B74D9A" w:rsidRDefault="00B74D9A">
      <w:r>
        <w:separator/>
      </w:r>
    </w:p>
  </w:footnote>
  <w:footnote w:type="continuationSeparator" w:id="0">
    <w:p w14:paraId="0A3A7B0F" w14:textId="77777777" w:rsidR="00B74D9A" w:rsidRDefault="00B7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3D7E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37E30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68E"/>
    <w:rsid w:val="003847A9"/>
    <w:rsid w:val="0039320D"/>
    <w:rsid w:val="003945B2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392D"/>
    <w:rsid w:val="006962AA"/>
    <w:rsid w:val="006A30AC"/>
    <w:rsid w:val="006A35E6"/>
    <w:rsid w:val="006A69D3"/>
    <w:rsid w:val="006A7731"/>
    <w:rsid w:val="006B158B"/>
    <w:rsid w:val="006B1881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047A"/>
    <w:rsid w:val="007F29ED"/>
    <w:rsid w:val="00802B62"/>
    <w:rsid w:val="008119F4"/>
    <w:rsid w:val="00815493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4D9A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BF770C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15D3"/>
    <w:rsid w:val="00DB532E"/>
    <w:rsid w:val="00DB72C1"/>
    <w:rsid w:val="00DC46B1"/>
    <w:rsid w:val="00DE4A20"/>
    <w:rsid w:val="00DE5E31"/>
    <w:rsid w:val="00DE7C30"/>
    <w:rsid w:val="00DF429D"/>
    <w:rsid w:val="00DF711C"/>
    <w:rsid w:val="00E03A44"/>
    <w:rsid w:val="00E06E46"/>
    <w:rsid w:val="00E13205"/>
    <w:rsid w:val="00E1355C"/>
    <w:rsid w:val="00E15CAF"/>
    <w:rsid w:val="00E1642B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3DF3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1BB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0FCB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5655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62</cp:revision>
  <cp:lastPrinted>2025-03-24T16:36:00Z</cp:lastPrinted>
  <dcterms:created xsi:type="dcterms:W3CDTF">2020-03-29T20:42:00Z</dcterms:created>
  <dcterms:modified xsi:type="dcterms:W3CDTF">2025-04-25T11:05:00Z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