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676670549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676670549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55D6830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DB6F82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E6400">
        <w:rPr>
          <w:b/>
          <w:bCs/>
          <w:sz w:val="24"/>
          <w:szCs w:val="24"/>
          <w:lang w:val="ru-RU"/>
        </w:rPr>
        <w:t>-49444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880C4D">
        <w:rPr>
          <w:b/>
          <w:bCs/>
          <w:sz w:val="24"/>
          <w:szCs w:val="24"/>
          <w:lang w:val="ru-RU"/>
        </w:rPr>
        <w:t>25</w:t>
      </w:r>
      <w:r w:rsidR="00C55118" w:rsidRPr="007E6400">
        <w:rPr>
          <w:b/>
          <w:bCs/>
          <w:sz w:val="24"/>
          <w:szCs w:val="24"/>
          <w:lang w:val="ru-RU"/>
        </w:rPr>
        <w:t>.0</w:t>
      </w:r>
      <w:r w:rsidR="00880C4D">
        <w:rPr>
          <w:b/>
          <w:bCs/>
          <w:sz w:val="24"/>
          <w:szCs w:val="24"/>
          <w:lang w:val="ru-RU"/>
        </w:rPr>
        <w:t>4</w:t>
      </w:r>
      <w:r w:rsidR="00C55118" w:rsidRPr="007E6400">
        <w:rPr>
          <w:b/>
          <w:bCs/>
          <w:sz w:val="24"/>
          <w:szCs w:val="24"/>
          <w:lang w:val="ru-RU"/>
        </w:rPr>
        <w:t>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FC777D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7E6400" w:rsidRPr="007E6400">
        <w:rPr>
          <w:b/>
          <w:i/>
          <w:color w:val="auto"/>
          <w:sz w:val="24"/>
          <w:szCs w:val="24"/>
          <w:lang w:bidi="ar-SA"/>
        </w:rPr>
        <w:t>дочірн</w:t>
      </w:r>
      <w:r w:rsidR="007E6400">
        <w:rPr>
          <w:b/>
          <w:i/>
          <w:color w:val="auto"/>
          <w:sz w:val="24"/>
          <w:szCs w:val="24"/>
          <w:lang w:bidi="ar-SA"/>
        </w:rPr>
        <w:t>ьому</w:t>
      </w:r>
      <w:r w:rsidR="007E6400" w:rsidRPr="007E6400">
        <w:rPr>
          <w:b/>
          <w:i/>
          <w:color w:val="auto"/>
          <w:sz w:val="24"/>
          <w:szCs w:val="24"/>
          <w:lang w:bidi="ar-SA"/>
        </w:rPr>
        <w:t xml:space="preserve"> підприємств</w:t>
      </w:r>
      <w:r w:rsidR="007E6400">
        <w:rPr>
          <w:b/>
          <w:i/>
          <w:color w:val="auto"/>
          <w:sz w:val="24"/>
          <w:szCs w:val="24"/>
          <w:lang w:bidi="ar-SA"/>
        </w:rPr>
        <w:t>у</w:t>
      </w:r>
      <w:r w:rsidR="007E6400" w:rsidRPr="007E6400">
        <w:rPr>
          <w:b/>
          <w:i/>
          <w:color w:val="auto"/>
          <w:sz w:val="24"/>
          <w:szCs w:val="24"/>
          <w:lang w:bidi="ar-SA"/>
        </w:rPr>
        <w:t xml:space="preserve"> </w:t>
      </w:r>
      <w:r w:rsidR="000B1E6A" w:rsidRPr="007E6400">
        <w:rPr>
          <w:b/>
          <w:i/>
          <w:color w:val="auto"/>
          <w:sz w:val="24"/>
          <w:szCs w:val="24"/>
          <w:lang w:bidi="ar-SA"/>
        </w:rPr>
        <w:t xml:space="preserve">«АРДАЛ»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</w:t>
      </w:r>
      <w:r w:rsidR="005211EB">
        <w:rPr>
          <w:b/>
          <w:i/>
          <w:sz w:val="24"/>
          <w:szCs w:val="24"/>
        </w:rPr>
        <w:t>их</w:t>
      </w:r>
      <w:r w:rsidR="000B1E6A" w:rsidRPr="000B1E6A">
        <w:rPr>
          <w:b/>
          <w:i/>
          <w:sz w:val="24"/>
          <w:szCs w:val="24"/>
        </w:rPr>
        <w:t xml:space="preserve"> ділян</w:t>
      </w:r>
      <w:r w:rsidR="005211EB">
        <w:rPr>
          <w:b/>
          <w:i/>
          <w:sz w:val="24"/>
          <w:szCs w:val="24"/>
        </w:rPr>
        <w:t>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7E6400">
        <w:rPr>
          <w:b/>
          <w:i/>
          <w:sz w:val="24"/>
          <w:szCs w:val="24"/>
        </w:rPr>
        <w:t>06</w:t>
      </w:r>
      <w:r w:rsidR="007E6400">
        <w:rPr>
          <w:b/>
          <w:i/>
          <w:iCs/>
          <w:sz w:val="24"/>
          <w:szCs w:val="24"/>
        </w:rPr>
        <w:t xml:space="preserve"> листопада</w:t>
      </w:r>
      <w:r w:rsidR="00531BB2" w:rsidRPr="00B2685F">
        <w:rPr>
          <w:b/>
          <w:i/>
          <w:iCs/>
          <w:sz w:val="24"/>
          <w:szCs w:val="24"/>
        </w:rPr>
        <w:t xml:space="preserve"> 2003 </w:t>
      </w:r>
      <w:r w:rsidR="007E6400">
        <w:rPr>
          <w:b/>
          <w:i/>
          <w:iCs/>
          <w:sz w:val="24"/>
          <w:szCs w:val="24"/>
        </w:rPr>
        <w:t>року № 79-6-00158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D96CE04" w:rsidR="00E94376" w:rsidRPr="000B1E6A" w:rsidRDefault="007E6400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E14097">
              <w:rPr>
                <w:i/>
                <w:sz w:val="24"/>
                <w:szCs w:val="24"/>
              </w:rPr>
              <w:t>очірнє підприємство «АРДАЛ»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5E46BC">
              <w:rPr>
                <w:i/>
                <w:sz w:val="24"/>
                <w:szCs w:val="24"/>
              </w:rPr>
              <w:t xml:space="preserve">ЄДРПОУ </w:t>
            </w:r>
            <w:r w:rsidRPr="005E46BC">
              <w:rPr>
                <w:i/>
                <w:color w:val="auto"/>
                <w:sz w:val="24"/>
                <w:szCs w:val="24"/>
                <w:lang w:bidi="ar-SA"/>
              </w:rPr>
              <w:t>30862359</w:t>
            </w:r>
            <w:r w:rsidR="00EA4FF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E640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E640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E64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E64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E64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3B3BBA6" w14:textId="77777777" w:rsidR="007E6400" w:rsidRPr="005E46BC" w:rsidRDefault="007E6400" w:rsidP="007E6400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5E46BC">
              <w:rPr>
                <w:i/>
                <w:sz w:val="24"/>
                <w:szCs w:val="24"/>
              </w:rPr>
              <w:t>овариство з обмеженою відповідальністю "АВТОНАФТА"</w:t>
            </w:r>
          </w:p>
          <w:p w14:paraId="0132CE16" w14:textId="77777777" w:rsidR="007E6400" w:rsidRPr="005E46BC" w:rsidRDefault="007E6400" w:rsidP="007E64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Код ЄДРПОУ засновника: 30531388</w:t>
            </w:r>
          </w:p>
          <w:p w14:paraId="1518E25C" w14:textId="77777777" w:rsidR="007E6400" w:rsidRPr="005E46BC" w:rsidRDefault="007E6400" w:rsidP="007E64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Адреса засновника:</w:t>
            </w:r>
            <w:r>
              <w:rPr>
                <w:i/>
                <w:sz w:val="24"/>
                <w:szCs w:val="24"/>
              </w:rPr>
              <w:t xml:space="preserve"> Україна, м.</w:t>
            </w:r>
            <w:r w:rsidRPr="005E46BC">
              <w:rPr>
                <w:i/>
                <w:sz w:val="24"/>
                <w:szCs w:val="24"/>
              </w:rPr>
              <w:t xml:space="preserve"> Київ,</w:t>
            </w:r>
            <w:r>
              <w:rPr>
                <w:i/>
                <w:sz w:val="24"/>
                <w:szCs w:val="24"/>
              </w:rPr>
              <w:t xml:space="preserve"> вул. Солом’янська</w:t>
            </w:r>
          </w:p>
          <w:p w14:paraId="76B09805" w14:textId="77777777" w:rsidR="007E6400" w:rsidRPr="005E46BC" w:rsidRDefault="007E6400" w:rsidP="007E640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Розмір внеску до статутного фонду: 36 873 000,00 грн</w:t>
            </w:r>
          </w:p>
          <w:p w14:paraId="6643096C" w14:textId="6FC4F0C9" w:rsidR="00E94376" w:rsidRPr="00123E08" w:rsidRDefault="007E6400" w:rsidP="007E6400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Частка (%): 100</w:t>
            </w:r>
            <w:r w:rsidRPr="005E46BC">
              <w:rPr>
                <w:i/>
                <w:sz w:val="24"/>
                <w:szCs w:val="24"/>
              </w:rPr>
              <w:t>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0A1931A6" w:rsidR="00E94376" w:rsidRPr="00037B84" w:rsidRDefault="00D118A8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676670549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D4FF6C2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 xml:space="preserve">2. </w:t>
      </w:r>
      <w:r w:rsidRPr="007E6400">
        <w:rPr>
          <w:spacing w:val="-20"/>
          <w:sz w:val="24"/>
          <w:szCs w:val="24"/>
        </w:rPr>
        <w:t>Відомості про земельн</w:t>
      </w:r>
      <w:r w:rsidR="007E6400" w:rsidRPr="007E6400">
        <w:rPr>
          <w:spacing w:val="-20"/>
          <w:sz w:val="24"/>
          <w:szCs w:val="24"/>
        </w:rPr>
        <w:t>і</w:t>
      </w:r>
      <w:r w:rsidRPr="007E6400">
        <w:rPr>
          <w:spacing w:val="-20"/>
          <w:sz w:val="24"/>
          <w:szCs w:val="24"/>
        </w:rPr>
        <w:t xml:space="preserve"> ділянк</w:t>
      </w:r>
      <w:r w:rsidR="007E6400" w:rsidRPr="007E6400">
        <w:rPr>
          <w:spacing w:val="-20"/>
          <w:sz w:val="24"/>
          <w:szCs w:val="24"/>
        </w:rPr>
        <w:t>и</w:t>
      </w:r>
      <w:r w:rsidRPr="007E6400">
        <w:rPr>
          <w:spacing w:val="-20"/>
          <w:sz w:val="24"/>
          <w:szCs w:val="24"/>
        </w:rPr>
        <w:t xml:space="preserve"> (</w:t>
      </w:r>
      <w:r w:rsidR="00056A2A" w:rsidRPr="007E6400">
        <w:rPr>
          <w:spacing w:val="-20"/>
          <w:sz w:val="24"/>
          <w:szCs w:val="24"/>
        </w:rPr>
        <w:t xml:space="preserve">кадастровий </w:t>
      </w:r>
      <w:r w:rsidRPr="007E6400">
        <w:rPr>
          <w:spacing w:val="-20"/>
          <w:sz w:val="24"/>
          <w:szCs w:val="24"/>
        </w:rPr>
        <w:t xml:space="preserve">№ </w:t>
      </w:r>
      <w:r w:rsidR="00C55118" w:rsidRPr="007E6400">
        <w:rPr>
          <w:spacing w:val="-20"/>
          <w:sz w:val="24"/>
          <w:szCs w:val="24"/>
        </w:rPr>
        <w:t xml:space="preserve">8000000000:79:401:0047; </w:t>
      </w:r>
      <w:r w:rsidR="007E6400" w:rsidRPr="007E6400">
        <w:rPr>
          <w:spacing w:val="-20"/>
          <w:sz w:val="24"/>
          <w:szCs w:val="24"/>
        </w:rPr>
        <w:t>8</w:t>
      </w:r>
      <w:r w:rsidR="00C55118" w:rsidRPr="007E6400">
        <w:rPr>
          <w:spacing w:val="-20"/>
          <w:sz w:val="24"/>
          <w:szCs w:val="24"/>
        </w:rPr>
        <w:t>000000000:79:401:0058</w:t>
      </w:r>
      <w:r w:rsidRPr="007E6400">
        <w:rPr>
          <w:spacing w:val="-20"/>
          <w:sz w:val="24"/>
          <w:szCs w:val="24"/>
        </w:rPr>
        <w:t>)</w:t>
      </w:r>
      <w:r w:rsidR="00880A60" w:rsidRPr="007E6400">
        <w:rPr>
          <w:spacing w:val="-20"/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38FBD65D" w:rsidR="008A338E" w:rsidRPr="006200AE" w:rsidRDefault="00FF0A55" w:rsidP="007E6400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. Академіка Глушкова, 10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118A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7ED6BA60" w:rsidR="008A338E" w:rsidRPr="00037B84" w:rsidRDefault="007E640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0,0211</w:t>
            </w:r>
            <w:r w:rsidR="00380DCE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га в межах червоних ліній;</w:t>
            </w:r>
            <w:r w:rsidR="00C55118" w:rsidRPr="00E14097">
              <w:rPr>
                <w:b/>
                <w:i/>
                <w:iCs/>
                <w:sz w:val="24"/>
                <w:szCs w:val="24"/>
              </w:rPr>
              <w:t xml:space="preserve"> 0,0204</w:t>
            </w:r>
            <w:r w:rsidR="00C55118"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C55118" w:rsidRPr="00B6481F">
              <w:rPr>
                <w:b/>
                <w:i/>
                <w:iCs/>
                <w:sz w:val="24"/>
                <w:szCs w:val="24"/>
              </w:rPr>
              <w:t>га</w:t>
            </w:r>
            <w:r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E640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152A2902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E6400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1FA6DBD" w:rsidR="006764C8" w:rsidRPr="007E6400" w:rsidRDefault="007E640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12.04 д</w:t>
            </w:r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дорожнього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7E6400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7D5F687" w14:textId="77777777" w:rsidR="007E6400" w:rsidRPr="007E6400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7E640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E6400" w:rsidRPr="007E6400">
              <w:rPr>
                <w:b/>
                <w:i/>
                <w:sz w:val="24"/>
                <w:szCs w:val="24"/>
              </w:rPr>
              <w:t>8000000000:79:401:0047 - 223 135 грн 58 коп.</w:t>
            </w:r>
          </w:p>
          <w:p w14:paraId="3CB8667F" w14:textId="7D7BF642" w:rsidR="006D7E33" w:rsidRPr="007E6400" w:rsidRDefault="007E640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7E6400">
              <w:rPr>
                <w:b/>
                <w:i/>
                <w:sz w:val="24"/>
                <w:szCs w:val="24"/>
              </w:rPr>
              <w:t xml:space="preserve"> 8000000000:79:401:0058 - </w:t>
            </w:r>
            <w:r w:rsidRPr="007E6400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215 732 </w:t>
            </w:r>
            <w:r w:rsidRPr="007E640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Pr="007E6400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98</w:t>
            </w:r>
            <w:r w:rsidRPr="007E6400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12F8498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761675E6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CC44AF">
        <w:rPr>
          <w:sz w:val="24"/>
          <w:szCs w:val="24"/>
        </w:rPr>
        <w:t>собливі характеристики ділянок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523CDD">
        <w:trPr>
          <w:cantSplit/>
          <w:trHeight w:val="1571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A788A76" w14:textId="77777777" w:rsidR="00CC44AF" w:rsidRPr="00D145C3" w:rsidRDefault="00CC44AF" w:rsidP="00CC44AF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Вільн</w:t>
            </w:r>
            <w:r>
              <w:rPr>
                <w:b w:val="0"/>
                <w:i/>
                <w:sz w:val="24"/>
                <w:szCs w:val="24"/>
              </w:rPr>
              <w:t>і</w:t>
            </w:r>
            <w:r w:rsidRPr="00D145C3">
              <w:rPr>
                <w:b w:val="0"/>
                <w:i/>
                <w:sz w:val="24"/>
                <w:szCs w:val="24"/>
              </w:rPr>
              <w:t xml:space="preserve"> від капітальної забудови.</w:t>
            </w:r>
          </w:p>
          <w:p w14:paraId="506E57A9" w14:textId="2E034EC6" w:rsidR="00823CCF" w:rsidRPr="00907FF6" w:rsidRDefault="00CC44AF" w:rsidP="00523CD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Земельні ділянки використовуються як під’їзні шляхи</w:t>
            </w:r>
            <w:r w:rsidR="00380DCE">
              <w:rPr>
                <w:b w:val="0"/>
                <w:i/>
                <w:sz w:val="24"/>
                <w:szCs w:val="24"/>
              </w:rPr>
              <w:t xml:space="preserve"> до суміжної земельної ділянки, на якій розташований</w:t>
            </w:r>
            <w:r>
              <w:rPr>
                <w:b w:val="0"/>
                <w:i/>
                <w:sz w:val="24"/>
                <w:szCs w:val="24"/>
              </w:rPr>
              <w:t xml:space="preserve"> автозаправн</w:t>
            </w:r>
            <w:r w:rsidR="00380DCE">
              <w:rPr>
                <w:b w:val="0"/>
                <w:i/>
                <w:sz w:val="24"/>
                <w:szCs w:val="24"/>
              </w:rPr>
              <w:t>ий</w:t>
            </w:r>
            <w:r>
              <w:rPr>
                <w:b w:val="0"/>
                <w:i/>
                <w:sz w:val="24"/>
                <w:szCs w:val="24"/>
              </w:rPr>
              <w:t xml:space="preserve"> комплекс</w:t>
            </w:r>
            <w:r w:rsidR="00380DCE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>
              <w:rPr>
                <w:b w:val="0"/>
                <w:i/>
                <w:sz w:val="24"/>
                <w:szCs w:val="24"/>
                <w:lang w:val="en-US"/>
              </w:rPr>
              <w:t>WOG</w:t>
            </w:r>
            <w:r w:rsidRPr="00D145C3">
              <w:rPr>
                <w:b w:val="0"/>
                <w:i/>
                <w:sz w:val="24"/>
                <w:szCs w:val="24"/>
              </w:rPr>
              <w:t>» (акт обстеження</w:t>
            </w:r>
            <w:r w:rsidR="00523CDD">
              <w:rPr>
                <w:b w:val="0"/>
                <w:i/>
                <w:sz w:val="24"/>
                <w:szCs w:val="24"/>
              </w:rPr>
              <w:t xml:space="preserve"> земельних ділянок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145C3">
              <w:rPr>
                <w:b w:val="0"/>
                <w:i/>
                <w:sz w:val="24"/>
                <w:szCs w:val="24"/>
              </w:rPr>
              <w:t>від 1</w:t>
            </w:r>
            <w:r w:rsidR="00A40DBD">
              <w:rPr>
                <w:b w:val="0"/>
                <w:i/>
                <w:sz w:val="24"/>
                <w:szCs w:val="24"/>
              </w:rPr>
              <w:t>8</w:t>
            </w:r>
            <w:r w:rsidRPr="00D145C3">
              <w:rPr>
                <w:b w:val="0"/>
                <w:i/>
                <w:sz w:val="24"/>
                <w:szCs w:val="24"/>
              </w:rPr>
              <w:t>.01.2023 № ДК/</w:t>
            </w:r>
            <w:r w:rsidR="00A40DBD">
              <w:rPr>
                <w:b w:val="0"/>
                <w:i/>
                <w:sz w:val="24"/>
                <w:szCs w:val="24"/>
              </w:rPr>
              <w:t>4-АО/2023).</w:t>
            </w:r>
          </w:p>
        </w:tc>
      </w:tr>
      <w:tr w:rsidR="00823CCF" w:rsidRPr="00037B84" w14:paraId="411B143D" w14:textId="77777777" w:rsidTr="00523CDD">
        <w:trPr>
          <w:cantSplit/>
          <w:trHeight w:val="578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23CDD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112A3D0" w:rsidR="00823CCF" w:rsidRPr="00A40DBD" w:rsidRDefault="0018193A" w:rsidP="00A40DB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40DBD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A40DBD" w:rsidRPr="00A40DB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9D2090D" w:rsidR="00823CCF" w:rsidRPr="00A40DBD" w:rsidRDefault="00E5752E" w:rsidP="00523CD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40DBD">
              <w:rPr>
                <w:b w:val="0"/>
                <w:i/>
                <w:sz w:val="24"/>
                <w:szCs w:val="24"/>
              </w:rPr>
              <w:t>Т</w:t>
            </w:r>
            <w:r w:rsidR="0018193A" w:rsidRPr="00A40DBD">
              <w:rPr>
                <w:b w:val="0"/>
                <w:i/>
                <w:sz w:val="24"/>
                <w:szCs w:val="24"/>
              </w:rPr>
              <w:t>ериторі</w:t>
            </w:r>
            <w:r w:rsidR="00523CDD">
              <w:rPr>
                <w:b w:val="0"/>
                <w:i/>
                <w:sz w:val="24"/>
                <w:szCs w:val="24"/>
              </w:rPr>
              <w:t>ї</w:t>
            </w:r>
            <w:r w:rsidR="00A40DBD" w:rsidRPr="00A40DBD">
              <w:rPr>
                <w:b w:val="0"/>
                <w:i/>
                <w:sz w:val="24"/>
                <w:szCs w:val="24"/>
              </w:rPr>
              <w:t xml:space="preserve"> вулиць і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D44BE05" w14:textId="77777777" w:rsidR="00A40DBD" w:rsidRPr="00A40DBD" w:rsidRDefault="00A40DB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Земельні</w:t>
            </w:r>
            <w:r w:rsidRPr="006D13D3">
              <w:rPr>
                <w:b w:val="0"/>
                <w:i/>
                <w:sz w:val="24"/>
                <w:szCs w:val="24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Pr="006D13D3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</w:t>
            </w:r>
            <w:r w:rsidRPr="00A40DBD">
              <w:rPr>
                <w:b w:val="0"/>
                <w:i/>
                <w:sz w:val="24"/>
                <w:szCs w:val="24"/>
              </w:rPr>
              <w:t>речових прав на нерухоме майно перебувають у комунальній власності територіальної громади міста Києва</w:t>
            </w:r>
            <w:r w:rsidR="006A19DF" w:rsidRPr="00A40DBD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2D2B264B" w:rsidR="00823CCF" w:rsidRPr="00907FF6" w:rsidRDefault="006A19DF" w:rsidP="00A40DB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40DBD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A40DBD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A40DBD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A40DBD" w:rsidRPr="00A40DB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="00A40DBD" w:rsidRPr="00A40DB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A40DBD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A40DBD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A40DBD">
              <w:rPr>
                <w:b w:val="0"/>
                <w:i/>
                <w:sz w:val="24"/>
                <w:szCs w:val="24"/>
              </w:rPr>
              <w:t>-</w:t>
            </w:r>
            <w:r w:rsidRPr="00A40DBD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A40DBD" w:rsidRPr="00A40DB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48894EC" w:rsidR="00823CCF" w:rsidRPr="00907FF6" w:rsidRDefault="00A40DBD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Земельні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 не віднося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3797B" w:rsidRPr="00037B84" w14:paraId="3596173B" w14:textId="77777777" w:rsidTr="00430CA4">
        <w:trPr>
          <w:cantSplit/>
          <w:trHeight w:val="1413"/>
        </w:trPr>
        <w:tc>
          <w:tcPr>
            <w:tcW w:w="2972" w:type="dxa"/>
          </w:tcPr>
          <w:p w14:paraId="36A74D9C" w14:textId="2B4202C0" w:rsidR="0013797B" w:rsidRPr="002F2D3F" w:rsidRDefault="0013797B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DD4C547" w14:textId="6821C51D" w:rsidR="0013797B" w:rsidRPr="00EA4FF5" w:rsidRDefault="0013797B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AB4CF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AB4CF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від 19.12.2002 № 171/331</w:t>
            </w:r>
            <w:r w:rsidR="00380DCE"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B4CF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надані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на 5 років </w:t>
            </w:r>
            <w:r w:rsidR="00EA4FF5" w:rsidRPr="00EA4FF5">
              <w:rPr>
                <w:rFonts w:ascii="Times New Roman" w:hAnsi="Times New Roman" w:cs="Times New Roman"/>
                <w:i/>
              </w:rPr>
              <w:t>дочірньому підприємству</w:t>
            </w:r>
            <w:r w:rsidR="00EA4FF5">
              <w:rPr>
                <w:rFonts w:ascii="Times New Roman" w:hAnsi="Times New Roman" w:cs="Times New Roman"/>
                <w:i/>
              </w:rPr>
              <w:t xml:space="preserve"> </w:t>
            </w:r>
            <w:r w:rsidR="00EA4FF5" w:rsidRPr="00EA4FF5">
              <w:rPr>
                <w:rFonts w:ascii="Times New Roman" w:hAnsi="Times New Roman" w:cs="Times New Roman"/>
                <w:i/>
              </w:rPr>
              <w:t>«АРДАЛ» (далі – Підприємство)</w:t>
            </w:r>
            <w:r w:rsidR="00EA4FF5">
              <w:rPr>
                <w:rFonts w:ascii="Times New Roman" w:hAnsi="Times New Roman" w:cs="Times New Roman"/>
                <w:i/>
              </w:rPr>
              <w:t xml:space="preserve"> 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автозаправного комплексу (договір оренди</w:t>
            </w:r>
            <w:r w:rsid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06.11.2003 № 79-6-00158</w:t>
            </w:r>
            <w:r w:rsid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6A111ED" w14:textId="2D91138F" w:rsidR="0013797B" w:rsidRPr="00A40DBD" w:rsidRDefault="0013797B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20.12.2017 № 1019/4026 </w:t>
            </w:r>
            <w:r w:rsid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вказаний </w:t>
            </w:r>
            <w:r w:rsidRPr="00EA4FF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договір поновлено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A40DB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років (договір </w:t>
            </w:r>
            <w:r w:rsidR="00523C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про поновлення                        </w:t>
            </w:r>
            <w:r w:rsidRPr="00A40DB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20.04.2018</w:t>
            </w:r>
            <w:r w:rsidRPr="00A40DB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101</w:t>
            </w:r>
            <w:r w:rsidRPr="00A40DB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7E1C9494" w14:textId="77777777" w:rsidR="00523CDD" w:rsidRDefault="00523CDD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C39A8D6" w14:textId="2B733748" w:rsidR="0013797B" w:rsidRPr="0013797B" w:rsidRDefault="0013797B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20.04.2023</w:t>
            </w: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B0ED768" w14:textId="77777777" w:rsidR="0013797B" w:rsidRPr="0013797B" w:rsidRDefault="0013797B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36A9D6E" w14:textId="77777777" w:rsidR="0013797B" w:rsidRDefault="0013797B" w:rsidP="001379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26.01.2023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 </w:t>
            </w: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3468/АП/26-15-58-06-06 станом на 26.01.2023 за </w:t>
            </w:r>
            <w:r w:rsidRPr="0013797B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Підприємством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п</w:t>
            </w:r>
            <w:r w:rsidRPr="0013797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одатковий борг не обліковується.</w:t>
            </w:r>
          </w:p>
          <w:p w14:paraId="651F97A4" w14:textId="77777777" w:rsidR="0013797B" w:rsidRDefault="0013797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5DBBF52F" w14:textId="77777777" w:rsidR="0013797B" w:rsidRDefault="0013797B" w:rsidP="00B312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379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Земельні ділянки розташовані в межах червоних ліній.</w:t>
            </w:r>
          </w:p>
          <w:p w14:paraId="01F8B91B" w14:textId="77777777" w:rsidR="00523CDD" w:rsidRDefault="00523CDD" w:rsidP="00B312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5217A175" w14:textId="77777777" w:rsidR="00523CDD" w:rsidRDefault="00523CDD" w:rsidP="00523C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6F99D992" w14:textId="77777777" w:rsidR="00523CDD" w:rsidRDefault="00523CDD" w:rsidP="00523C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7C3CAE98" w14:textId="77777777" w:rsidR="00523CDD" w:rsidRDefault="00523CDD" w:rsidP="00523CD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F030776" w14:textId="77777777" w:rsidR="00523CDD" w:rsidRDefault="00523CDD" w:rsidP="00523CDD">
            <w:pPr>
              <w:jc w:val="both"/>
            </w:pPr>
          </w:p>
          <w:p w14:paraId="4B5922BA" w14:textId="2C1BAE56" w:rsidR="00523CDD" w:rsidRPr="00F403ED" w:rsidRDefault="00523CDD" w:rsidP="00523C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</w:tc>
      </w:tr>
      <w:tr w:rsidR="00EA4FF5" w:rsidRPr="00037B84" w14:paraId="1810777D" w14:textId="77777777" w:rsidTr="00430CA4">
        <w:trPr>
          <w:cantSplit/>
          <w:trHeight w:val="1413"/>
        </w:trPr>
        <w:tc>
          <w:tcPr>
            <w:tcW w:w="2972" w:type="dxa"/>
          </w:tcPr>
          <w:p w14:paraId="70F0F2CE" w14:textId="77777777" w:rsidR="00EA4FF5" w:rsidRPr="00FC7A92" w:rsidRDefault="00EA4FF5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9FB5DB" w14:textId="0FE834A2" w:rsidR="00880C4D" w:rsidRPr="00A40DBD" w:rsidRDefault="00EA4FF5" w:rsidP="009025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</w:t>
            </w:r>
            <w:r w:rsidRPr="002D6E0D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</w:tc>
      </w:tr>
    </w:tbl>
    <w:p w14:paraId="7BADA185" w14:textId="36C7AC29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5247C29" w14:textId="77777777" w:rsidR="00523CDD" w:rsidRPr="00037B84" w:rsidRDefault="00523CDD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FF769E1" w14:textId="77777777" w:rsidR="00B07F9D" w:rsidRPr="00423220" w:rsidRDefault="00B07F9D" w:rsidP="00B07F9D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5FF64984" w14:textId="77777777" w:rsidR="007A4811" w:rsidRDefault="007A4811" w:rsidP="007A4811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EC61665" w14:textId="77777777" w:rsidR="009025B0" w:rsidRPr="00037B84" w:rsidRDefault="009025B0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28A9ED4" w14:textId="77777777" w:rsidR="00E84941" w:rsidRDefault="006A19DF" w:rsidP="00E84941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E84941">
        <w:rPr>
          <w:i w:val="0"/>
          <w:sz w:val="24"/>
          <w:szCs w:val="24"/>
        </w:rPr>
        <w:t>:</w:t>
      </w:r>
    </w:p>
    <w:p w14:paraId="5236C0B5" w14:textId="305B8724" w:rsidR="00E84941" w:rsidRPr="00E84941" w:rsidRDefault="00E84941" w:rsidP="00E84941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5F53F6">
        <w:rPr>
          <w:i w:val="0"/>
          <w:iCs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земельна ділянка з кадастровим номером </w:t>
      </w:r>
      <w:r w:rsidRPr="00E84941">
        <w:rPr>
          <w:i w:val="0"/>
          <w:sz w:val="24"/>
          <w:szCs w:val="24"/>
        </w:rPr>
        <w:t xml:space="preserve">8000000000:79:401:0047 </w:t>
      </w:r>
      <w:r>
        <w:rPr>
          <w:i w:val="0"/>
          <w:sz w:val="24"/>
          <w:szCs w:val="24"/>
        </w:rPr>
        <w:t xml:space="preserve">- </w:t>
      </w:r>
      <w:r w:rsidRPr="00E84941">
        <w:rPr>
          <w:b/>
          <w:i w:val="0"/>
          <w:sz w:val="24"/>
          <w:szCs w:val="24"/>
        </w:rPr>
        <w:t>26</w:t>
      </w:r>
      <w:r>
        <w:rPr>
          <w:b/>
          <w:i w:val="0"/>
          <w:sz w:val="24"/>
          <w:szCs w:val="24"/>
        </w:rPr>
        <w:t> </w:t>
      </w:r>
      <w:r w:rsidRPr="00E84941">
        <w:rPr>
          <w:b/>
          <w:i w:val="0"/>
          <w:sz w:val="24"/>
          <w:szCs w:val="24"/>
        </w:rPr>
        <w:t>776</w:t>
      </w:r>
      <w:r>
        <w:rPr>
          <w:b/>
          <w:i w:val="0"/>
          <w:sz w:val="24"/>
          <w:szCs w:val="24"/>
        </w:rPr>
        <w:t xml:space="preserve"> грн </w:t>
      </w:r>
      <w:r w:rsidRPr="00E84941">
        <w:rPr>
          <w:b/>
          <w:i w:val="0"/>
          <w:sz w:val="24"/>
          <w:szCs w:val="24"/>
        </w:rPr>
        <w:t>27</w:t>
      </w:r>
      <w:r>
        <w:rPr>
          <w:b/>
          <w:i w:val="0"/>
          <w:sz w:val="24"/>
          <w:szCs w:val="24"/>
        </w:rPr>
        <w:t>коп.</w:t>
      </w:r>
      <w:r w:rsidRPr="005F53F6">
        <w:rPr>
          <w:b/>
          <w:sz w:val="24"/>
          <w:szCs w:val="24"/>
          <w:shd w:val="clear" w:color="auto" w:fill="FFFFFF"/>
        </w:rPr>
        <w:t xml:space="preserve"> (12%)</w:t>
      </w:r>
      <w:r>
        <w:rPr>
          <w:b/>
          <w:sz w:val="24"/>
          <w:szCs w:val="24"/>
          <w:shd w:val="clear" w:color="auto" w:fill="FFFFFF"/>
        </w:rPr>
        <w:t>;</w:t>
      </w:r>
    </w:p>
    <w:p w14:paraId="1906F012" w14:textId="192DCEE7" w:rsidR="006A19DF" w:rsidRPr="00E84941" w:rsidRDefault="00E84941" w:rsidP="00E84941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5F53F6">
        <w:rPr>
          <w:i w:val="0"/>
          <w:iCs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земельна ділянка з кадастровим номером </w:t>
      </w:r>
      <w:r w:rsidRPr="00E84941">
        <w:rPr>
          <w:i w:val="0"/>
          <w:sz w:val="24"/>
          <w:szCs w:val="24"/>
        </w:rPr>
        <w:t>8000000000:79:401:0058</w:t>
      </w:r>
      <w:r>
        <w:rPr>
          <w:i w:val="0"/>
          <w:sz w:val="24"/>
          <w:szCs w:val="24"/>
        </w:rPr>
        <w:t xml:space="preserve"> - </w:t>
      </w:r>
      <w:r w:rsidRPr="00E84941">
        <w:rPr>
          <w:b/>
          <w:i w:val="0"/>
          <w:sz w:val="24"/>
          <w:szCs w:val="24"/>
        </w:rPr>
        <w:t>25 887 грн 96 коп. (12 %)</w:t>
      </w:r>
      <w:r>
        <w:rPr>
          <w:i w:val="0"/>
          <w:sz w:val="24"/>
          <w:szCs w:val="24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D8CCBC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="00E84941">
        <w:rPr>
          <w:i w:val="0"/>
          <w:sz w:val="24"/>
          <w:szCs w:val="24"/>
        </w:rPr>
        <w:t xml:space="preserve"> </w:t>
      </w:r>
      <w:r w:rsidR="00E84941" w:rsidRPr="00E84941">
        <w:rPr>
          <w:i w:val="0"/>
          <w:sz w:val="24"/>
          <w:szCs w:val="24"/>
        </w:rPr>
        <w:t>земельними</w:t>
      </w:r>
      <w:r w:rsidRPr="00E84941">
        <w:rPr>
          <w:i w:val="0"/>
          <w:sz w:val="24"/>
          <w:szCs w:val="24"/>
        </w:rPr>
        <w:t xml:space="preserve"> ділянками.</w:t>
      </w:r>
    </w:p>
    <w:p w14:paraId="49E36EF5" w14:textId="77777777" w:rsidR="00E84941" w:rsidRDefault="00E8494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596D1C4C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E640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CF15EB1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E6400">
          <w:rPr>
            <w:i w:val="0"/>
            <w:sz w:val="12"/>
            <w:szCs w:val="12"/>
            <w:lang w:val="ru-RU"/>
          </w:rPr>
          <w:t>-49444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880C4D">
          <w:rPr>
            <w:i w:val="0"/>
            <w:sz w:val="12"/>
            <w:szCs w:val="12"/>
          </w:rPr>
          <w:t>25</w:t>
        </w:r>
        <w:r w:rsidR="009674CE" w:rsidRPr="007E6400">
          <w:rPr>
            <w:i w:val="0"/>
            <w:sz w:val="12"/>
            <w:szCs w:val="12"/>
            <w:lang w:val="ru-RU"/>
          </w:rPr>
          <w:t>.0</w:t>
        </w:r>
        <w:r w:rsidR="00880C4D">
          <w:rPr>
            <w:i w:val="0"/>
            <w:sz w:val="12"/>
            <w:szCs w:val="12"/>
            <w:lang w:val="ru-RU"/>
          </w:rPr>
          <w:t>4</w:t>
        </w:r>
        <w:r w:rsidR="009674CE" w:rsidRPr="007E6400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E6400">
          <w:rPr>
            <w:i w:val="0"/>
            <w:sz w:val="12"/>
            <w:szCs w:val="12"/>
            <w:lang w:val="ru-RU"/>
          </w:rPr>
          <w:t>676670549</w:t>
        </w:r>
      </w:p>
      <w:p w14:paraId="0BF67CBB" w14:textId="4C5B18D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A4811" w:rsidRPr="007A481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0605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797B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0DCE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11EB"/>
    <w:rsid w:val="00523CDD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4921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A4811"/>
    <w:rsid w:val="007B221F"/>
    <w:rsid w:val="007B72F8"/>
    <w:rsid w:val="007E6400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80C4D"/>
    <w:rsid w:val="008A2C8C"/>
    <w:rsid w:val="008A338E"/>
    <w:rsid w:val="008B338E"/>
    <w:rsid w:val="008E59A5"/>
    <w:rsid w:val="008F0B34"/>
    <w:rsid w:val="009025B0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0DBD"/>
    <w:rsid w:val="00A426A3"/>
    <w:rsid w:val="00A71A8F"/>
    <w:rsid w:val="00A87093"/>
    <w:rsid w:val="00AA7E2D"/>
    <w:rsid w:val="00AB4CF0"/>
    <w:rsid w:val="00AD4369"/>
    <w:rsid w:val="00AD6678"/>
    <w:rsid w:val="00B064DC"/>
    <w:rsid w:val="00B07F9D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4AF"/>
    <w:rsid w:val="00CC4E46"/>
    <w:rsid w:val="00CE609D"/>
    <w:rsid w:val="00CE72E0"/>
    <w:rsid w:val="00CF2164"/>
    <w:rsid w:val="00D0150C"/>
    <w:rsid w:val="00D04919"/>
    <w:rsid w:val="00D07F02"/>
    <w:rsid w:val="00D118A8"/>
    <w:rsid w:val="00D2458C"/>
    <w:rsid w:val="00D40637"/>
    <w:rsid w:val="00D50023"/>
    <w:rsid w:val="00D63B8D"/>
    <w:rsid w:val="00D70DFE"/>
    <w:rsid w:val="00D732F1"/>
    <w:rsid w:val="00D91B37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4941"/>
    <w:rsid w:val="00E94376"/>
    <w:rsid w:val="00EA1AC5"/>
    <w:rsid w:val="00EA4FF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03E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%20&#1082;&#1072;&#1076;&#1072;&#1089;&#1090;&#1088;&#1091;\&#1042;&#1110;&#1076;&#1076;&#1110;&#1083;%20&#1086;&#1088;&#1077;&#1085;&#1076;&#1080;%20&#1079;&#1077;&#1084;&#1083;&#1110;\&#1055;&#1088;&#1086;&#1077;&#1082;&#1090;&#1080;%20&#1088;&#1110;&#1096;&#1077;&#1085;&#1100;\&#1055;&#1086;&#1085;&#1086;&#1074;&#1083;&#1077;&#1085;&#1085;&#1103;\676670549%20&#1044;&#1055;%20&#1040;&#1056;&#1044;&#1040;&#1051;%20&#1087;&#1088;&#1086;&#1089;&#1087;.%20&#1040;&#1050;%20&#1043;&#1083;&#1091;&#1096;&#1082;&#1086;&#1074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6172-CC44-4782-B024-6657B2D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6751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4</cp:revision>
  <cp:lastPrinted>2023-04-27T08:32:00Z</cp:lastPrinted>
  <dcterms:created xsi:type="dcterms:W3CDTF">2023-04-27T08:33:00Z</dcterms:created>
  <dcterms:modified xsi:type="dcterms:W3CDTF">2023-05-30T06:18:00Z</dcterms:modified>
</cp:coreProperties>
</file>