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CA6153D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674233957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CNtvDn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674233957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C4641B" w14:paraId="39883B9B" w14:textId="77777777" w:rsidTr="00C4641B">
        <w:trPr>
          <w:trHeight w:val="2500"/>
        </w:trPr>
        <w:tc>
          <w:tcPr>
            <w:tcW w:w="5920" w:type="dxa"/>
            <w:hideMark/>
          </w:tcPr>
          <w:p w14:paraId="0B182D23" w14:textId="4C071E38" w:rsidR="00F6318B" w:rsidRPr="00DE4A20" w:rsidRDefault="0009503E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276D6" w:rsidRPr="00C4641B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4641B">
              <w:rPr>
                <w:b/>
                <w:color w:val="000000" w:themeColor="text1"/>
                <w:sz w:val="28"/>
                <w:szCs w:val="28"/>
              </w:rPr>
              <w:t>КИЇВСЬКОМУ КОМУНАЛЬНОМУ ОБ</w:t>
            </w:r>
            <w:r w:rsidR="00C4641B" w:rsidRPr="00C4641B">
              <w:rPr>
                <w:b/>
                <w:color w:val="000000" w:themeColor="text1"/>
                <w:sz w:val="28"/>
                <w:szCs w:val="28"/>
              </w:rPr>
              <w:t>’</w:t>
            </w:r>
            <w:r w:rsidR="00C4641B">
              <w:rPr>
                <w:b/>
                <w:color w:val="000000" w:themeColor="text1"/>
                <w:sz w:val="28"/>
                <w:szCs w:val="28"/>
              </w:rPr>
              <w:t>ЄДНАННЮ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C4641B">
              <w:rPr>
                <w:b/>
                <w:color w:val="000000" w:themeColor="text1"/>
                <w:sz w:val="28"/>
                <w:szCs w:val="28"/>
              </w:rPr>
              <w:t xml:space="preserve">в постійне користування для утримання, обслуговування та експлуатації скверу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C4641B" w:rsidRPr="00C4641B">
              <w:rPr>
                <w:b/>
                <w:iCs/>
                <w:color w:val="000000" w:themeColor="text1"/>
                <w:sz w:val="28"/>
                <w:szCs w:val="28"/>
              </w:rPr>
              <w:t xml:space="preserve">вул. Дегтярній, 2-4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Подільському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C4641B">
              <w:rPr>
                <w:b/>
                <w:color w:val="000000" w:themeColor="text1"/>
                <w:sz w:val="28"/>
                <w:szCs w:val="28"/>
              </w:rPr>
              <w:t xml:space="preserve"> (зміна цільового призначення)</w:t>
            </w:r>
          </w:p>
        </w:tc>
      </w:tr>
    </w:tbl>
    <w:p w14:paraId="16B3BA17" w14:textId="0B3304E6" w:rsidR="00F6318B" w:rsidRPr="00C4641B" w:rsidRDefault="00F6318B" w:rsidP="00C4641B">
      <w:pPr>
        <w:pStyle w:val="a9"/>
        <w:ind w:right="3905" w:firstLine="709"/>
        <w:rPr>
          <w:bCs/>
          <w:color w:val="000000" w:themeColor="text1"/>
          <w:sz w:val="28"/>
          <w:szCs w:val="28"/>
          <w:lang w:val="uk-UA"/>
        </w:rPr>
      </w:pPr>
    </w:p>
    <w:p w14:paraId="6C3DA1F2" w14:textId="6A54BBA8" w:rsidR="00C4641B" w:rsidRPr="0011603A" w:rsidRDefault="00C6169F" w:rsidP="0011603A">
      <w:pPr>
        <w:pStyle w:val="20"/>
        <w:ind w:firstLine="709"/>
        <w:rPr>
          <w:color w:val="000000" w:themeColor="text1"/>
          <w:lang w:val="uk-UA"/>
        </w:rPr>
      </w:pPr>
      <w:r w:rsidRPr="00F20C1D">
        <w:rPr>
          <w:color w:val="000000" w:themeColor="text1"/>
          <w:lang w:val="uk-UA"/>
        </w:rPr>
        <w:t>Розглянувши заяву КИЇВСЬКО</w:t>
      </w:r>
      <w:r>
        <w:rPr>
          <w:color w:val="000000" w:themeColor="text1"/>
          <w:lang w:val="uk-UA"/>
        </w:rPr>
        <w:t>ГО</w:t>
      </w:r>
      <w:r w:rsidRPr="00F20C1D">
        <w:rPr>
          <w:color w:val="000000" w:themeColor="text1"/>
          <w:lang w:val="uk-UA"/>
        </w:rPr>
        <w:t xml:space="preserve"> КОМУНАЛЬНО</w:t>
      </w:r>
      <w:r>
        <w:rPr>
          <w:color w:val="000000" w:themeColor="text1"/>
          <w:lang w:val="uk-UA"/>
        </w:rPr>
        <w:t>ГО</w:t>
      </w:r>
      <w:r w:rsidRPr="00F20C1D">
        <w:rPr>
          <w:color w:val="000000" w:themeColor="text1"/>
          <w:lang w:val="uk-UA"/>
        </w:rPr>
        <w:t xml:space="preserve"> ОБ’ЄДНАНН</w:t>
      </w:r>
      <w:r>
        <w:rPr>
          <w:color w:val="000000" w:themeColor="text1"/>
          <w:lang w:val="uk-UA"/>
        </w:rPr>
        <w:t>Я</w:t>
      </w:r>
      <w:r w:rsidRPr="00F20C1D">
        <w:rPr>
          <w:color w:val="000000" w:themeColor="text1"/>
          <w:lang w:val="uk-UA"/>
        </w:rPr>
        <w:t xml:space="preserve">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</w:t>
      </w:r>
      <w:r>
        <w:rPr>
          <w:color w:val="000000" w:themeColor="text1"/>
          <w:lang w:val="uk-UA"/>
        </w:rPr>
        <w:t>23</w:t>
      </w:r>
      <w:r w:rsidRPr="00F20C1D">
        <w:rPr>
          <w:color w:val="000000" w:themeColor="text1"/>
          <w:lang w:val="uk-UA"/>
        </w:rPr>
        <w:t xml:space="preserve"> травня 2024 року </w:t>
      </w:r>
      <w:r>
        <w:rPr>
          <w:color w:val="000000" w:themeColor="text1"/>
          <w:lang w:val="uk-UA"/>
        </w:rPr>
        <w:br/>
      </w:r>
      <w:r w:rsidRPr="00F20C1D">
        <w:rPr>
          <w:color w:val="000000" w:themeColor="text1"/>
          <w:lang w:val="uk-UA"/>
        </w:rPr>
        <w:t xml:space="preserve">№ </w:t>
      </w:r>
      <w:r>
        <w:rPr>
          <w:color w:val="000000" w:themeColor="text1"/>
          <w:lang w:val="uk-UA"/>
        </w:rPr>
        <w:t>63109-008623107</w:t>
      </w:r>
      <w:r w:rsidRPr="00F20C1D">
        <w:rPr>
          <w:color w:val="000000" w:themeColor="text1"/>
          <w:lang w:val="uk-UA"/>
        </w:rPr>
        <w:t xml:space="preserve">-031-03, </w:t>
      </w:r>
      <w:r w:rsidR="0011603A" w:rsidRPr="00A453E8">
        <w:rPr>
          <w:color w:val="000000" w:themeColor="text1"/>
          <w:szCs w:val="28"/>
          <w:lang w:val="uk-UA"/>
        </w:rPr>
        <w:t>про</w:t>
      </w:r>
      <w:r w:rsidR="0011603A">
        <w:rPr>
          <w:color w:val="000000" w:themeColor="text1"/>
          <w:szCs w:val="28"/>
          <w:lang w:val="uk-UA"/>
        </w:rPr>
        <w:t>є</w:t>
      </w:r>
      <w:r w:rsidR="0011603A" w:rsidRPr="00A453E8">
        <w:rPr>
          <w:color w:val="000000" w:themeColor="text1"/>
          <w:szCs w:val="28"/>
          <w:lang w:val="uk-UA"/>
        </w:rPr>
        <w:t>кт землеустрою щодо відведення земельної ділянки та додані доку</w:t>
      </w:r>
      <w:r w:rsidR="0011603A">
        <w:rPr>
          <w:color w:val="000000" w:themeColor="text1"/>
          <w:szCs w:val="28"/>
          <w:lang w:val="uk-UA"/>
        </w:rPr>
        <w:t>менти, керуючись статтями</w:t>
      </w:r>
      <w:r w:rsidR="0011603A">
        <w:rPr>
          <w:color w:val="000000" w:themeColor="text1"/>
          <w:lang w:val="uk-UA"/>
        </w:rPr>
        <w:t xml:space="preserve"> </w:t>
      </w:r>
      <w:r w:rsidR="00C4641B" w:rsidRPr="00C4641B">
        <w:rPr>
          <w:szCs w:val="28"/>
          <w:lang w:val="uk-UA"/>
        </w:rPr>
        <w:t xml:space="preserve">9, 20, </w:t>
      </w:r>
      <w:r w:rsidR="00485D12">
        <w:rPr>
          <w:color w:val="000000" w:themeColor="text1"/>
          <w:szCs w:val="28"/>
          <w:lang w:val="uk-UA"/>
        </w:rPr>
        <w:t xml:space="preserve">79¹, </w:t>
      </w:r>
      <w:r w:rsidR="00C4641B" w:rsidRPr="00C4641B">
        <w:rPr>
          <w:szCs w:val="28"/>
          <w:lang w:val="uk-UA"/>
        </w:rPr>
        <w:t xml:space="preserve">83, 92, 116, 122, 123, </w:t>
      </w:r>
      <w:r w:rsidR="0011603A">
        <w:rPr>
          <w:szCs w:val="28"/>
          <w:lang w:val="uk-UA"/>
        </w:rPr>
        <w:t xml:space="preserve">186, пунктом 23 розділу X </w:t>
      </w:r>
      <w:r w:rsidR="00C4641B" w:rsidRPr="00C6169F">
        <w:rPr>
          <w:lang w:val="uk-UA"/>
        </w:rPr>
        <w:t>«</w:t>
      </w:r>
      <w:r w:rsidR="00C4641B" w:rsidRPr="00C6169F">
        <w:rPr>
          <w:szCs w:val="28"/>
          <w:lang w:val="uk-UA"/>
        </w:rPr>
        <w:t>Перехідні положення» Зе</w:t>
      </w:r>
      <w:r w:rsidR="0011603A">
        <w:rPr>
          <w:szCs w:val="28"/>
          <w:lang w:val="uk-UA"/>
        </w:rPr>
        <w:t>мельного кодексу України, пунктом</w:t>
      </w:r>
      <w:r w:rsidR="00C4641B" w:rsidRPr="00C6169F">
        <w:rPr>
          <w:szCs w:val="28"/>
          <w:lang w:val="uk-UA"/>
        </w:rPr>
        <w:t xml:space="preserve"> 34 частини першої статті 26 </w:t>
      </w:r>
      <w:r w:rsidR="00C4641B" w:rsidRPr="00765C8A">
        <w:rPr>
          <w:color w:val="000000" w:themeColor="text1"/>
          <w:szCs w:val="28"/>
          <w:lang w:val="uk-UA"/>
        </w:rPr>
        <w:t xml:space="preserve">Закону України «Про місцеве самоврядування в Україні», </w:t>
      </w:r>
      <w:r w:rsidR="0011603A" w:rsidRPr="00A453E8">
        <w:rPr>
          <w:color w:val="000000" w:themeColor="text1"/>
          <w:szCs w:val="28"/>
          <w:lang w:val="uk-UA"/>
        </w:rPr>
        <w:t>Законом України</w:t>
      </w:r>
      <w:r w:rsidR="0011603A">
        <w:rPr>
          <w:color w:val="000000" w:themeColor="text1"/>
          <w:szCs w:val="28"/>
          <w:lang w:val="uk-UA"/>
        </w:rPr>
        <w:t xml:space="preserve"> «Про адміністративну процедуру»</w:t>
      </w:r>
      <w:r w:rsidR="00C4641B" w:rsidRPr="00765C8A">
        <w:rPr>
          <w:color w:val="000000" w:themeColor="text1"/>
          <w:szCs w:val="28"/>
          <w:lang w:val="uk-UA"/>
        </w:rPr>
        <w:t xml:space="preserve">, </w:t>
      </w:r>
      <w:r w:rsidR="00196895">
        <w:rPr>
          <w:color w:val="000000" w:themeColor="text1"/>
          <w:szCs w:val="28"/>
          <w:lang w:val="uk-UA"/>
        </w:rPr>
        <w:t>рішенням Київської міської ради від 26 червня 2</w:t>
      </w:r>
      <w:r w:rsidR="00A800CD">
        <w:rPr>
          <w:color w:val="000000" w:themeColor="text1"/>
          <w:szCs w:val="28"/>
          <w:lang w:val="uk-UA"/>
        </w:rPr>
        <w:t>018 року</w:t>
      </w:r>
      <w:r w:rsidR="00A800CD">
        <w:rPr>
          <w:color w:val="000000" w:themeColor="text1"/>
          <w:szCs w:val="28"/>
          <w:lang w:val="uk-UA"/>
        </w:rPr>
        <w:br/>
      </w:r>
      <w:r w:rsidR="00196895">
        <w:rPr>
          <w:color w:val="000000" w:themeColor="text1"/>
          <w:szCs w:val="28"/>
          <w:lang w:val="uk-UA"/>
        </w:rPr>
        <w:t xml:space="preserve">№ 982/5046 «Про надання статусу скверу земельній ділянці площею 0,1962 га (кадастровий номер </w:t>
      </w:r>
      <w:r w:rsidR="00196895" w:rsidRPr="00FE07C9">
        <w:rPr>
          <w:szCs w:val="28"/>
          <w:lang w:val="uk-UA"/>
        </w:rPr>
        <w:t>8000000000:85:381:0006</w:t>
      </w:r>
      <w:r w:rsidR="00A800CD">
        <w:rPr>
          <w:szCs w:val="28"/>
          <w:lang w:val="uk-UA"/>
        </w:rPr>
        <w:t>), розташованій за адресою:</w:t>
      </w:r>
      <w:r w:rsidR="00A800CD">
        <w:rPr>
          <w:szCs w:val="28"/>
          <w:lang w:val="uk-UA"/>
        </w:rPr>
        <w:br/>
      </w:r>
      <w:r w:rsidR="00196895">
        <w:rPr>
          <w:szCs w:val="28"/>
          <w:lang w:val="uk-UA"/>
        </w:rPr>
        <w:t xml:space="preserve">вул. Дегтярна, 2-4 у Подільському районі м. Києва», </w:t>
      </w:r>
      <w:r w:rsidR="00C4641B" w:rsidRPr="00765C8A">
        <w:rPr>
          <w:color w:val="000000" w:themeColor="text1"/>
          <w:szCs w:val="28"/>
          <w:lang w:val="uk-UA"/>
        </w:rPr>
        <w:t>Київська міська рада</w:t>
      </w:r>
    </w:p>
    <w:p w14:paraId="22CB6BF4" w14:textId="77777777" w:rsidR="00F6318B" w:rsidRPr="00DE4A20" w:rsidRDefault="00F6318B" w:rsidP="00C4641B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C4641B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22E3F69F" w:rsidR="00DA050D" w:rsidRDefault="00E13205" w:rsidP="00041DF9">
      <w:pPr>
        <w:pStyle w:val="af1"/>
        <w:numPr>
          <w:ilvl w:val="0"/>
          <w:numId w:val="13"/>
        </w:numPr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4E176F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4E176F" w:rsidRPr="004E176F">
        <w:rPr>
          <w:color w:val="000000" w:themeColor="text1"/>
          <w:sz w:val="28"/>
          <w:szCs w:val="28"/>
          <w:lang w:val="uk-UA"/>
        </w:rPr>
        <w:t xml:space="preserve">проект </w:t>
      </w:r>
      <w:r w:rsidRPr="004E176F">
        <w:rPr>
          <w:color w:val="000000" w:themeColor="text1"/>
          <w:sz w:val="28"/>
          <w:szCs w:val="28"/>
          <w:lang w:val="uk-UA"/>
        </w:rPr>
        <w:t>землеустрою щодо відведення земельно</w:t>
      </w:r>
      <w:r w:rsidR="004A0E0E" w:rsidRPr="004E176F">
        <w:rPr>
          <w:color w:val="000000" w:themeColor="text1"/>
          <w:sz w:val="28"/>
          <w:szCs w:val="28"/>
          <w:lang w:val="uk-UA"/>
        </w:rPr>
        <w:t>ї</w:t>
      </w:r>
      <w:r w:rsidRPr="004E176F">
        <w:rPr>
          <w:color w:val="000000" w:themeColor="text1"/>
          <w:sz w:val="28"/>
          <w:szCs w:val="28"/>
          <w:lang w:val="uk-UA"/>
        </w:rPr>
        <w:t xml:space="preserve"> ділянки </w:t>
      </w:r>
      <w:r w:rsidR="004E176F">
        <w:rPr>
          <w:color w:val="000000" w:themeColor="text1"/>
          <w:sz w:val="28"/>
          <w:szCs w:val="28"/>
          <w:lang w:val="uk-UA"/>
        </w:rPr>
        <w:t>Київському комунальному об</w:t>
      </w:r>
      <w:r w:rsidR="004E176F" w:rsidRPr="004006CD">
        <w:rPr>
          <w:color w:val="000000" w:themeColor="text1"/>
          <w:sz w:val="28"/>
          <w:szCs w:val="28"/>
          <w:lang w:val="uk-UA"/>
        </w:rPr>
        <w:t>’</w:t>
      </w:r>
      <w:r w:rsidR="004E176F">
        <w:rPr>
          <w:color w:val="000000" w:themeColor="text1"/>
          <w:sz w:val="28"/>
          <w:szCs w:val="28"/>
          <w:lang w:val="uk-UA"/>
        </w:rPr>
        <w:t>єднанню</w:t>
      </w:r>
      <w:r w:rsidR="004006CD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«Київзеленбуд», вид цільового призначення якої </w:t>
      </w:r>
      <w:r w:rsidR="004006CD">
        <w:rPr>
          <w:color w:val="000000" w:themeColor="text1"/>
          <w:sz w:val="28"/>
          <w:szCs w:val="28"/>
          <w:lang w:val="uk-UA"/>
        </w:rPr>
        <w:lastRenderedPageBreak/>
        <w:t>змінюється, із земель, призначених для будівництва і обслуговування багатоквартирного житлового будинку – код КВЦПЗ 02.03 на земельні ділянки загального користування, які використовуються як зелені насадження загального користування – код КВЦПЗД 07.08 на вул. Дегтярній, 2-4 у Подільському районі м. Києва</w:t>
      </w:r>
      <w:r w:rsidR="00A93197">
        <w:rPr>
          <w:color w:val="000000" w:themeColor="text1"/>
          <w:sz w:val="28"/>
          <w:szCs w:val="28"/>
          <w:lang w:val="uk-UA"/>
        </w:rPr>
        <w:t xml:space="preserve"> </w:t>
      </w:r>
      <w:r w:rsidR="00A93197" w:rsidRPr="00FE07C9">
        <w:rPr>
          <w:sz w:val="28"/>
          <w:szCs w:val="28"/>
          <w:lang w:val="uk-UA"/>
        </w:rPr>
        <w:t xml:space="preserve">(кадастровий номер земельної ділянки 8000000000:85:381:0006) </w:t>
      </w:r>
      <w:r w:rsidR="00A93197" w:rsidRPr="00860A53">
        <w:rPr>
          <w:sz w:val="28"/>
          <w:szCs w:val="28"/>
          <w:lang w:val="uk-UA"/>
        </w:rPr>
        <w:t>(</w:t>
      </w:r>
      <w:r w:rsidR="00A93197" w:rsidRPr="00041DF9">
        <w:rPr>
          <w:sz w:val="28"/>
          <w:szCs w:val="28"/>
          <w:lang w:val="uk-UA"/>
        </w:rPr>
        <w:t>категорія земель – землі</w:t>
      </w:r>
      <w:r w:rsidR="00041DF9" w:rsidRPr="00041DF9">
        <w:rPr>
          <w:sz w:val="28"/>
          <w:szCs w:val="28"/>
          <w:lang w:val="uk-UA"/>
        </w:rPr>
        <w:t xml:space="preserve"> рекреаційного призначення</w:t>
      </w:r>
      <w:r w:rsidR="00A93197" w:rsidRPr="00041DF9">
        <w:rPr>
          <w:sz w:val="28"/>
          <w:szCs w:val="28"/>
          <w:lang w:val="uk-UA"/>
        </w:rPr>
        <w:t xml:space="preserve">, </w:t>
      </w:r>
      <w:r w:rsidR="00A93197" w:rsidRPr="00860A53">
        <w:rPr>
          <w:sz w:val="28"/>
          <w:szCs w:val="28"/>
          <w:lang w:val="uk-UA"/>
        </w:rPr>
        <w:t>код</w:t>
      </w:r>
      <w:r w:rsidR="00860A53" w:rsidRPr="00860A53">
        <w:rPr>
          <w:sz w:val="28"/>
          <w:szCs w:val="28"/>
          <w:lang w:val="uk-UA"/>
        </w:rPr>
        <w:t xml:space="preserve"> виду цільового призначення – 07.08</w:t>
      </w:r>
      <w:r w:rsidR="00A93197" w:rsidRPr="00860A53">
        <w:rPr>
          <w:sz w:val="28"/>
          <w:szCs w:val="28"/>
          <w:lang w:val="uk-UA"/>
        </w:rPr>
        <w:t xml:space="preserve">), </w:t>
      </w:r>
      <w:r w:rsidR="00041DF9">
        <w:rPr>
          <w:color w:val="000000" w:themeColor="text1"/>
          <w:sz w:val="28"/>
          <w:szCs w:val="28"/>
          <w:lang w:val="uk-UA"/>
        </w:rPr>
        <w:t xml:space="preserve">заява ДЦ від 23 травня </w:t>
      </w:r>
      <w:r w:rsidRPr="00041DF9">
        <w:rPr>
          <w:color w:val="000000" w:themeColor="text1"/>
          <w:sz w:val="28"/>
          <w:szCs w:val="28"/>
          <w:lang w:val="uk-UA"/>
        </w:rPr>
        <w:t xml:space="preserve">2024 </w:t>
      </w:r>
      <w:r w:rsidR="00342C2C" w:rsidRPr="00041DF9">
        <w:rPr>
          <w:color w:val="000000" w:themeColor="text1"/>
          <w:sz w:val="28"/>
          <w:szCs w:val="28"/>
          <w:lang w:val="uk-UA"/>
        </w:rPr>
        <w:t>ро</w:t>
      </w:r>
      <w:r w:rsidR="0017319E">
        <w:rPr>
          <w:color w:val="000000" w:themeColor="text1"/>
          <w:sz w:val="28"/>
          <w:szCs w:val="28"/>
          <w:lang w:val="uk-UA"/>
        </w:rPr>
        <w:t>ку</w:t>
      </w:r>
      <w:r w:rsidR="0017319E">
        <w:rPr>
          <w:color w:val="000000" w:themeColor="text1"/>
          <w:sz w:val="28"/>
          <w:szCs w:val="28"/>
          <w:lang w:val="uk-UA"/>
        </w:rPr>
        <w:br/>
      </w:r>
      <w:r w:rsidRPr="00041DF9">
        <w:rPr>
          <w:color w:val="000000" w:themeColor="text1"/>
          <w:sz w:val="28"/>
          <w:szCs w:val="28"/>
          <w:lang w:val="uk-UA"/>
        </w:rPr>
        <w:t xml:space="preserve">№ 63109-008623107-031-03, справа № </w:t>
      </w:r>
      <w:r w:rsidRPr="00041DF9">
        <w:rPr>
          <w:b/>
          <w:color w:val="000000" w:themeColor="text1"/>
          <w:sz w:val="28"/>
          <w:szCs w:val="28"/>
          <w:lang w:val="uk-UA"/>
        </w:rPr>
        <w:t>674233957</w:t>
      </w:r>
      <w:r w:rsidRPr="00041DF9">
        <w:rPr>
          <w:color w:val="000000" w:themeColor="text1"/>
          <w:sz w:val="28"/>
          <w:szCs w:val="28"/>
          <w:lang w:val="uk-UA"/>
        </w:rPr>
        <w:t>.</w:t>
      </w:r>
    </w:p>
    <w:p w14:paraId="75DDCB07" w14:textId="7D2F8159" w:rsidR="00372EB5" w:rsidRPr="00372EB5" w:rsidRDefault="00C07813" w:rsidP="00372EB5">
      <w:pPr>
        <w:pStyle w:val="af1"/>
        <w:numPr>
          <w:ilvl w:val="0"/>
          <w:numId w:val="13"/>
        </w:numPr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372EB5">
        <w:rPr>
          <w:color w:val="000000" w:themeColor="text1"/>
          <w:sz w:val="28"/>
          <w:szCs w:val="28"/>
          <w:lang w:val="uk-UA"/>
        </w:rPr>
        <w:t>Змінити категорію земель «землі житлової та громадської забудови» та вид цільового призначення «для</w:t>
      </w:r>
      <w:r w:rsidRPr="00372EB5">
        <w:rPr>
          <w:color w:val="000000" w:themeColor="text1"/>
          <w:shd w:val="clear" w:color="auto" w:fill="FFFFFF"/>
          <w:lang w:val="uk-UA"/>
        </w:rPr>
        <w:t xml:space="preserve"> </w:t>
      </w:r>
      <w:r w:rsidRPr="00372EB5">
        <w:rPr>
          <w:color w:val="000000" w:themeColor="text1"/>
          <w:sz w:val="28"/>
          <w:szCs w:val="28"/>
          <w:shd w:val="clear" w:color="auto" w:fill="FFFFFF"/>
          <w:lang w:val="uk-UA"/>
        </w:rPr>
        <w:t>будівництва і обслуговування багатоквартирного житлового будинку</w:t>
      </w:r>
      <w:r w:rsidRPr="00372EB5">
        <w:rPr>
          <w:color w:val="000000" w:themeColor="text1"/>
          <w:sz w:val="28"/>
          <w:szCs w:val="28"/>
          <w:lang w:val="uk-UA"/>
        </w:rPr>
        <w:t xml:space="preserve">» земельної ділянки площею </w:t>
      </w:r>
      <w:r w:rsidRPr="00372EB5">
        <w:rPr>
          <w:iCs/>
          <w:color w:val="000000" w:themeColor="text1"/>
          <w:sz w:val="28"/>
          <w:szCs w:val="28"/>
          <w:lang w:val="uk-UA"/>
        </w:rPr>
        <w:t xml:space="preserve">0,1962 га (кадастровий номер 8000000000:85:381:0006) </w:t>
      </w:r>
      <w:r w:rsidRPr="00372EB5">
        <w:rPr>
          <w:color w:val="000000" w:themeColor="text1"/>
          <w:sz w:val="28"/>
          <w:szCs w:val="28"/>
          <w:lang w:val="uk-UA"/>
        </w:rPr>
        <w:t>на вул. Дегтярній, 2-4 у Подільському районі міста Києва на категорію</w:t>
      </w:r>
      <w:r w:rsidR="00B85BC9" w:rsidRPr="00B85BC9">
        <w:rPr>
          <w:color w:val="000000" w:themeColor="text1"/>
          <w:sz w:val="28"/>
          <w:szCs w:val="28"/>
          <w:lang w:val="uk-UA"/>
        </w:rPr>
        <w:t xml:space="preserve"> </w:t>
      </w:r>
      <w:r w:rsidR="00B85BC9">
        <w:rPr>
          <w:color w:val="000000" w:themeColor="text1"/>
          <w:sz w:val="28"/>
          <w:szCs w:val="28"/>
          <w:lang w:val="uk-UA"/>
        </w:rPr>
        <w:t>земель</w:t>
      </w:r>
      <w:r w:rsidRPr="00372EB5">
        <w:rPr>
          <w:color w:val="000000" w:themeColor="text1"/>
          <w:sz w:val="28"/>
          <w:szCs w:val="28"/>
          <w:lang w:val="uk-UA"/>
        </w:rPr>
        <w:t xml:space="preserve"> «з</w:t>
      </w:r>
      <w:r w:rsidR="00674561">
        <w:rPr>
          <w:color w:val="000000" w:themeColor="text1"/>
          <w:sz w:val="28"/>
          <w:szCs w:val="28"/>
          <w:lang w:val="uk-UA"/>
        </w:rPr>
        <w:t>емлі рекреаційного призначення» та</w:t>
      </w:r>
      <w:r w:rsidRPr="00372EB5">
        <w:rPr>
          <w:color w:val="000000" w:themeColor="text1"/>
          <w:sz w:val="28"/>
          <w:szCs w:val="28"/>
          <w:lang w:val="uk-UA"/>
        </w:rPr>
        <w:t xml:space="preserve"> код виду ціль</w:t>
      </w:r>
      <w:r w:rsidR="00674561">
        <w:rPr>
          <w:color w:val="000000" w:themeColor="text1"/>
          <w:sz w:val="28"/>
          <w:szCs w:val="28"/>
          <w:lang w:val="uk-UA"/>
        </w:rPr>
        <w:t>ового призначення</w:t>
      </w:r>
      <w:r w:rsidRPr="00372EB5">
        <w:rPr>
          <w:color w:val="000000" w:themeColor="text1"/>
          <w:sz w:val="28"/>
          <w:szCs w:val="28"/>
          <w:lang w:val="uk-UA"/>
        </w:rPr>
        <w:t xml:space="preserve"> «</w:t>
      </w:r>
      <w:r w:rsidRPr="00372EB5">
        <w:rPr>
          <w:iCs/>
          <w:color w:val="000000" w:themeColor="text1"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користування».</w:t>
      </w:r>
    </w:p>
    <w:p w14:paraId="6CA182B8" w14:textId="74215567" w:rsidR="00372EB5" w:rsidRDefault="0017319E" w:rsidP="00372EB5">
      <w:pPr>
        <w:pStyle w:val="af1"/>
        <w:numPr>
          <w:ilvl w:val="0"/>
          <w:numId w:val="13"/>
        </w:numPr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372EB5">
        <w:rPr>
          <w:color w:val="000000" w:themeColor="text1"/>
          <w:sz w:val="28"/>
          <w:szCs w:val="28"/>
          <w:lang w:val="uk-UA"/>
        </w:rPr>
        <w:t>Надати КИЇВСЬКОМУ КОМУНАЛЬНОМУ ОБ’ЄДНАННЮ ЗЕЛЕНОГО БУДІВНИЦТВА ТА ЕКСПЛУАТАЦІЇ ЗЕЛЕНИХ НАСАДЖЕНЬ МІСТА «КИЇВЗЕЛЕНБУД», за умови ви</w:t>
      </w:r>
      <w:r w:rsidR="00372EB5" w:rsidRPr="00372EB5">
        <w:rPr>
          <w:color w:val="000000" w:themeColor="text1"/>
          <w:sz w:val="28"/>
          <w:szCs w:val="28"/>
          <w:lang w:val="uk-UA"/>
        </w:rPr>
        <w:t>конання пункту 4 цього рішення,</w:t>
      </w:r>
      <w:r w:rsidR="00372EB5" w:rsidRPr="00372EB5">
        <w:rPr>
          <w:color w:val="000000" w:themeColor="text1"/>
          <w:sz w:val="28"/>
          <w:szCs w:val="28"/>
          <w:lang w:val="uk-UA"/>
        </w:rPr>
        <w:br/>
        <w:t xml:space="preserve">в </w:t>
      </w:r>
      <w:r w:rsidRPr="00372EB5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Pr="00372EB5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Pr="00372EB5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372EB5" w:rsidRPr="00372EB5">
        <w:rPr>
          <w:iCs/>
          <w:color w:val="000000" w:themeColor="text1"/>
          <w:sz w:val="28"/>
          <w:szCs w:val="28"/>
          <w:lang w:val="uk-UA" w:eastAsia="uk-UA"/>
        </w:rPr>
        <w:t>0,1962</w:t>
      </w:r>
      <w:r w:rsidRPr="00372EB5">
        <w:rPr>
          <w:color w:val="000000" w:themeColor="text1"/>
          <w:sz w:val="28"/>
          <w:szCs w:val="28"/>
          <w:lang w:val="uk-UA"/>
        </w:rPr>
        <w:t xml:space="preserve"> га</w:t>
      </w:r>
      <w:r w:rsidRPr="00372EB5">
        <w:rPr>
          <w:color w:val="000000" w:themeColor="text1"/>
          <w:lang w:val="uk-UA"/>
        </w:rPr>
        <w:t xml:space="preserve"> </w:t>
      </w:r>
      <w:r w:rsidRPr="00372EB5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372EB5" w:rsidRPr="00372EB5">
        <w:rPr>
          <w:iCs/>
          <w:color w:val="000000" w:themeColor="text1"/>
          <w:sz w:val="28"/>
          <w:szCs w:val="28"/>
          <w:lang w:val="uk-UA" w:eastAsia="uk-UA"/>
        </w:rPr>
        <w:t>8000000000:85</w:t>
      </w:r>
      <w:r w:rsidRPr="00372EB5">
        <w:rPr>
          <w:iCs/>
          <w:color w:val="000000" w:themeColor="text1"/>
          <w:sz w:val="28"/>
          <w:szCs w:val="28"/>
          <w:lang w:val="uk-UA" w:eastAsia="uk-UA"/>
        </w:rPr>
        <w:t>:</w:t>
      </w:r>
      <w:r w:rsidR="00A809DE">
        <w:rPr>
          <w:iCs/>
          <w:color w:val="000000" w:themeColor="text1"/>
          <w:sz w:val="28"/>
          <w:szCs w:val="28"/>
          <w:lang w:val="uk-UA" w:eastAsia="uk-UA"/>
        </w:rPr>
        <w:t>381:00</w:t>
      </w:r>
      <w:r w:rsidR="00372EB5" w:rsidRPr="00372EB5">
        <w:rPr>
          <w:iCs/>
          <w:color w:val="000000" w:themeColor="text1"/>
          <w:sz w:val="28"/>
          <w:szCs w:val="28"/>
          <w:lang w:val="uk-UA" w:eastAsia="uk-UA"/>
        </w:rPr>
        <w:t>0</w:t>
      </w:r>
      <w:r w:rsidR="00A809DE">
        <w:rPr>
          <w:iCs/>
          <w:color w:val="000000" w:themeColor="text1"/>
          <w:sz w:val="28"/>
          <w:szCs w:val="28"/>
          <w:lang w:val="uk-UA" w:eastAsia="uk-UA"/>
        </w:rPr>
        <w:t>6</w:t>
      </w:r>
      <w:r w:rsidRPr="00372EB5">
        <w:rPr>
          <w:color w:val="000000" w:themeColor="text1"/>
          <w:sz w:val="28"/>
          <w:szCs w:val="28"/>
          <w:lang w:val="uk-UA"/>
        </w:rPr>
        <w:t>) для утримання</w:t>
      </w:r>
      <w:r w:rsidR="00372EB5" w:rsidRPr="00372EB5">
        <w:rPr>
          <w:color w:val="000000" w:themeColor="text1"/>
          <w:sz w:val="28"/>
          <w:szCs w:val="28"/>
          <w:lang w:val="uk-UA"/>
        </w:rPr>
        <w:t>,</w:t>
      </w:r>
      <w:r w:rsidRPr="00372EB5">
        <w:rPr>
          <w:color w:val="000000" w:themeColor="text1"/>
          <w:sz w:val="28"/>
          <w:szCs w:val="28"/>
          <w:lang w:val="uk-UA"/>
        </w:rPr>
        <w:t xml:space="preserve"> </w:t>
      </w:r>
      <w:r w:rsidR="00372EB5" w:rsidRPr="00372EB5">
        <w:rPr>
          <w:color w:val="000000" w:themeColor="text1"/>
          <w:sz w:val="28"/>
          <w:szCs w:val="28"/>
        </w:rPr>
        <w:t>обслуговування та експлуатації скверу</w:t>
      </w:r>
      <w:r w:rsidR="00372EB5" w:rsidRPr="00372EB5">
        <w:rPr>
          <w:color w:val="000000" w:themeColor="text1"/>
          <w:sz w:val="28"/>
          <w:szCs w:val="28"/>
          <w:lang w:val="uk-UA"/>
        </w:rPr>
        <w:t xml:space="preserve"> </w:t>
      </w:r>
      <w:r w:rsidRPr="00372EB5">
        <w:rPr>
          <w:color w:val="000000" w:themeColor="text1"/>
          <w:sz w:val="28"/>
          <w:szCs w:val="28"/>
          <w:lang w:val="uk-UA"/>
        </w:rPr>
        <w:t xml:space="preserve">(код виду цільового призначення – </w:t>
      </w:r>
      <w:r w:rsidRPr="00372EB5">
        <w:rPr>
          <w:iCs/>
          <w:color w:val="000000" w:themeColor="text1"/>
          <w:sz w:val="28"/>
          <w:szCs w:val="28"/>
          <w:lang w:val="uk-UA"/>
        </w:rPr>
        <w:t>07.08</w:t>
      </w:r>
      <w:r w:rsidRPr="00372EB5">
        <w:rPr>
          <w:color w:val="000000" w:themeColor="text1"/>
          <w:sz w:val="28"/>
          <w:szCs w:val="28"/>
          <w:lang w:val="uk-UA"/>
        </w:rPr>
        <w:t>)</w:t>
      </w:r>
      <w:r w:rsidRPr="00372EB5">
        <w:rPr>
          <w:color w:val="000000" w:themeColor="text1"/>
          <w:sz w:val="28"/>
          <w:lang w:val="uk-UA"/>
        </w:rPr>
        <w:t xml:space="preserve"> </w:t>
      </w:r>
      <w:r w:rsidR="00372EB5" w:rsidRPr="00372EB5">
        <w:rPr>
          <w:color w:val="000000" w:themeColor="text1"/>
          <w:sz w:val="28"/>
          <w:szCs w:val="28"/>
          <w:lang w:val="uk-UA"/>
        </w:rPr>
        <w:t>на вул. Дегтярній, 2-4 у Подільському районі міста Києва із земель комунальної власності територіальної громади міста Києва.</w:t>
      </w:r>
    </w:p>
    <w:p w14:paraId="7574454F" w14:textId="5D496BE1" w:rsidR="00372EB5" w:rsidRPr="00372EB5" w:rsidRDefault="00372EB5" w:rsidP="00372EB5">
      <w:pPr>
        <w:pStyle w:val="af1"/>
        <w:numPr>
          <w:ilvl w:val="0"/>
          <w:numId w:val="13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372EB5">
        <w:rPr>
          <w:color w:val="000000" w:themeColor="text1"/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«КИЇВЗЕЛЕНБУД»:</w:t>
      </w:r>
    </w:p>
    <w:p w14:paraId="4165ADD4" w14:textId="77777777" w:rsidR="00372EB5" w:rsidRPr="00372EB5" w:rsidRDefault="00372EB5" w:rsidP="00372EB5">
      <w:pPr>
        <w:pStyle w:val="af1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372EB5">
        <w:rPr>
          <w:sz w:val="28"/>
          <w:szCs w:val="28"/>
          <w:lang w:val="uk-UA"/>
        </w:rPr>
        <w:t>4.1. Виконувати обов’язки землекористувача відповідно до вимог статті 96 Земельного кодексу України.</w:t>
      </w:r>
    </w:p>
    <w:p w14:paraId="74CA87F6" w14:textId="77777777" w:rsidR="00372EB5" w:rsidRPr="00372EB5" w:rsidRDefault="00372EB5" w:rsidP="00372EB5">
      <w:pPr>
        <w:pStyle w:val="af1"/>
        <w:tabs>
          <w:tab w:val="left" w:pos="0"/>
        </w:tabs>
        <w:ind w:left="0" w:firstLine="567"/>
        <w:jc w:val="both"/>
        <w:rPr>
          <w:sz w:val="28"/>
          <w:szCs w:val="28"/>
          <w:highlight w:val="yellow"/>
          <w:lang w:val="uk-UA"/>
        </w:rPr>
      </w:pPr>
      <w:r w:rsidRPr="00372EB5">
        <w:rPr>
          <w:sz w:val="28"/>
          <w:szCs w:val="28"/>
          <w:lang w:val="uk-UA"/>
        </w:rPr>
        <w:t>4.2.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8CEE26E" w14:textId="77777777" w:rsidR="00372EB5" w:rsidRPr="00372EB5" w:rsidRDefault="00372EB5" w:rsidP="00372EB5">
      <w:pPr>
        <w:pStyle w:val="af1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372EB5">
        <w:rPr>
          <w:sz w:val="28"/>
          <w:szCs w:val="28"/>
          <w:lang w:val="uk-UA"/>
        </w:rPr>
        <w:t>4.3.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E6E7178" w14:textId="27FCA232" w:rsidR="00583500" w:rsidRDefault="00583500" w:rsidP="0058350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</w:t>
      </w:r>
      <w:r w:rsidRPr="00982E49">
        <w:rPr>
          <w:sz w:val="28"/>
          <w:szCs w:val="28"/>
        </w:rPr>
        <w:t>4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740660A8" w14:textId="2BDDC7E1" w:rsidR="004F7222" w:rsidRPr="004F7222" w:rsidRDefault="004F7222" w:rsidP="004F7222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4.5. Частину з</w:t>
      </w:r>
      <w:r w:rsidRPr="00052FF5">
        <w:rPr>
          <w:color w:val="000000" w:themeColor="text1"/>
          <w:sz w:val="28"/>
          <w:szCs w:val="28"/>
          <w:lang w:val="uk-UA"/>
        </w:rPr>
        <w:t>емельн</w:t>
      </w:r>
      <w:r>
        <w:rPr>
          <w:color w:val="000000" w:themeColor="text1"/>
          <w:sz w:val="28"/>
          <w:szCs w:val="28"/>
          <w:lang w:val="uk-UA"/>
        </w:rPr>
        <w:t>ої</w:t>
      </w:r>
      <w:r w:rsidRPr="00052FF5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и</w:t>
      </w:r>
      <w:r w:rsidRPr="00052FF5">
        <w:rPr>
          <w:color w:val="000000" w:themeColor="text1"/>
          <w:sz w:val="28"/>
          <w:szCs w:val="28"/>
          <w:lang w:val="uk-UA"/>
        </w:rPr>
        <w:t xml:space="preserve"> </w:t>
      </w:r>
      <w:r w:rsidRPr="0086361D">
        <w:rPr>
          <w:sz w:val="28"/>
          <w:szCs w:val="28"/>
          <w:lang w:val="uk-UA"/>
        </w:rPr>
        <w:t xml:space="preserve">в межах червоних ліній </w:t>
      </w:r>
      <w:r w:rsidRPr="00052FF5">
        <w:rPr>
          <w:color w:val="000000" w:themeColor="text1"/>
          <w:sz w:val="28"/>
          <w:szCs w:val="28"/>
          <w:lang w:val="uk-UA"/>
        </w:rPr>
        <w:t>використовувати відповідно до вимог Закону України «Про автомобільні дороги»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11F94DF9" w14:textId="5FA7D2CA" w:rsidR="007B21A8" w:rsidRDefault="00D47254" w:rsidP="00020646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B21A8">
        <w:rPr>
          <w:sz w:val="28"/>
          <w:szCs w:val="28"/>
          <w:lang w:val="uk-UA"/>
        </w:rPr>
        <w:t>4.</w:t>
      </w:r>
      <w:r w:rsidR="006E4232">
        <w:rPr>
          <w:sz w:val="28"/>
          <w:szCs w:val="28"/>
          <w:lang w:val="uk-UA"/>
        </w:rPr>
        <w:t>6</w:t>
      </w:r>
      <w:r w:rsidRPr="007B21A8">
        <w:rPr>
          <w:sz w:val="28"/>
          <w:szCs w:val="28"/>
          <w:lang w:val="uk-UA"/>
        </w:rPr>
        <w:t xml:space="preserve">. </w:t>
      </w:r>
      <w:r w:rsidR="007B21A8" w:rsidRPr="007B21A8">
        <w:rPr>
          <w:sz w:val="28"/>
          <w:szCs w:val="28"/>
          <w:lang w:val="uk-UA"/>
        </w:rPr>
        <w:t>Дотримуватися вимог Закону України «Про охорону культурної спадщини», Закону України «Про охорону ар</w:t>
      </w:r>
      <w:r w:rsidR="00C443E1">
        <w:rPr>
          <w:sz w:val="28"/>
          <w:szCs w:val="28"/>
          <w:lang w:val="uk-UA"/>
        </w:rPr>
        <w:t xml:space="preserve">хеологічної спадщини» та вимог зазначених у </w:t>
      </w:r>
      <w:r w:rsidR="007B21A8" w:rsidRPr="007B21A8">
        <w:rPr>
          <w:sz w:val="28"/>
          <w:szCs w:val="28"/>
          <w:lang w:val="uk-UA"/>
        </w:rPr>
        <w:t xml:space="preserve">листах Міністерства культури та інформаційної політики України </w:t>
      </w:r>
      <w:r w:rsidR="007B21A8" w:rsidRPr="007B21A8">
        <w:rPr>
          <w:sz w:val="28"/>
          <w:szCs w:val="28"/>
          <w:lang w:val="uk-UA"/>
        </w:rPr>
        <w:lastRenderedPageBreak/>
        <w:t>від 06 грудня 2021 року № 14648/6.11.1 та Департаменту охорони культурної спадщини виконавчого органу Київської міської ради (Київської міської державної адміністрації) від</w:t>
      </w:r>
      <w:r w:rsidR="00B25694">
        <w:rPr>
          <w:sz w:val="28"/>
          <w:szCs w:val="28"/>
          <w:lang w:val="uk-UA"/>
        </w:rPr>
        <w:t xml:space="preserve"> 11 серпня </w:t>
      </w:r>
      <w:r w:rsidR="007B21A8" w:rsidRPr="007B21A8">
        <w:rPr>
          <w:sz w:val="28"/>
          <w:szCs w:val="28"/>
          <w:lang w:val="uk-UA"/>
        </w:rPr>
        <w:t>2021 року № 066-2553.</w:t>
      </w:r>
    </w:p>
    <w:p w14:paraId="0EE2847C" w14:textId="6360F505" w:rsidR="00020646" w:rsidRPr="003D0E0E" w:rsidRDefault="00020646" w:rsidP="0002064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4.7. </w:t>
      </w:r>
      <w:r w:rsidRPr="00FD6144">
        <w:rPr>
          <w:color w:val="000000" w:themeColor="text1"/>
          <w:sz w:val="28"/>
          <w:szCs w:val="28"/>
          <w:lang w:val="uk-UA"/>
        </w:rPr>
        <w:t>Вжити заходів щодо внесення до Державного земельного кадастру відомостей про зміну цільового призначення земельної ділянки в порядку, визначеному законодавством України.</w:t>
      </w:r>
    </w:p>
    <w:p w14:paraId="40DB0DBF" w14:textId="77777777" w:rsidR="00020646" w:rsidRDefault="00372EB5" w:rsidP="00020646">
      <w:pPr>
        <w:pStyle w:val="af1"/>
        <w:numPr>
          <w:ilvl w:val="0"/>
          <w:numId w:val="13"/>
        </w:numPr>
        <w:tabs>
          <w:tab w:val="left" w:pos="0"/>
          <w:tab w:val="left" w:pos="1276"/>
        </w:tabs>
        <w:ind w:left="0" w:firstLine="720"/>
        <w:jc w:val="both"/>
        <w:rPr>
          <w:sz w:val="28"/>
          <w:szCs w:val="28"/>
          <w:lang w:val="uk-UA"/>
        </w:rPr>
      </w:pPr>
      <w:r w:rsidRPr="00020646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944AB7B" w14:textId="77777777" w:rsidR="00020646" w:rsidRDefault="00583500" w:rsidP="00020646">
      <w:pPr>
        <w:pStyle w:val="af1"/>
        <w:numPr>
          <w:ilvl w:val="0"/>
          <w:numId w:val="13"/>
        </w:numPr>
        <w:tabs>
          <w:tab w:val="left" w:pos="0"/>
          <w:tab w:val="left" w:pos="1276"/>
        </w:tabs>
        <w:ind w:left="0" w:firstLine="720"/>
        <w:jc w:val="both"/>
        <w:rPr>
          <w:sz w:val="28"/>
          <w:szCs w:val="28"/>
          <w:lang w:val="uk-UA"/>
        </w:rPr>
      </w:pPr>
      <w:r w:rsidRPr="00020646">
        <w:rPr>
          <w:sz w:val="28"/>
          <w:szCs w:val="28"/>
          <w:lang w:bidi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2CFE536" w14:textId="0502D8D2" w:rsidR="00372EB5" w:rsidRPr="00020646" w:rsidRDefault="00372EB5" w:rsidP="00020646">
      <w:pPr>
        <w:pStyle w:val="af1"/>
        <w:numPr>
          <w:ilvl w:val="0"/>
          <w:numId w:val="13"/>
        </w:numPr>
        <w:tabs>
          <w:tab w:val="left" w:pos="0"/>
          <w:tab w:val="left" w:pos="1276"/>
        </w:tabs>
        <w:ind w:left="0" w:firstLine="720"/>
        <w:jc w:val="both"/>
        <w:rPr>
          <w:sz w:val="28"/>
          <w:szCs w:val="28"/>
          <w:lang w:val="uk-UA"/>
        </w:rPr>
      </w:pPr>
      <w:r w:rsidRPr="00020646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C9914BF" w14:textId="53F8EBD1" w:rsidR="00372EB5" w:rsidRDefault="00372EB5" w:rsidP="00372EB5">
      <w:pPr>
        <w:pStyle w:val="af1"/>
        <w:tabs>
          <w:tab w:val="left" w:pos="0"/>
          <w:tab w:val="left" w:pos="1134"/>
        </w:tabs>
        <w:ind w:left="1080"/>
        <w:jc w:val="both"/>
        <w:rPr>
          <w:sz w:val="28"/>
          <w:szCs w:val="28"/>
          <w:lang w:val="uk-UA"/>
        </w:rPr>
      </w:pPr>
    </w:p>
    <w:p w14:paraId="0F7B8DFE" w14:textId="77777777" w:rsidR="00372EB5" w:rsidRPr="00372EB5" w:rsidRDefault="00372EB5" w:rsidP="00372EB5">
      <w:pPr>
        <w:pStyle w:val="af1"/>
        <w:tabs>
          <w:tab w:val="left" w:pos="0"/>
          <w:tab w:val="left" w:pos="1134"/>
        </w:tabs>
        <w:ind w:left="10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72EB5" w:rsidRPr="00765C8A" w14:paraId="2EF7FAC8" w14:textId="77777777" w:rsidTr="00AE2E74">
        <w:tc>
          <w:tcPr>
            <w:tcW w:w="4927" w:type="dxa"/>
          </w:tcPr>
          <w:p w14:paraId="57BDABD7" w14:textId="77777777" w:rsidR="00372EB5" w:rsidRPr="00765C8A" w:rsidRDefault="00372EB5" w:rsidP="00AE2E74">
            <w:pPr>
              <w:jc w:val="both"/>
              <w:rPr>
                <w:sz w:val="28"/>
                <w:szCs w:val="28"/>
                <w:lang w:val="uk-UA"/>
              </w:rPr>
            </w:pPr>
            <w:r w:rsidRPr="00765C8A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27649BF" w14:textId="77777777" w:rsidR="00372EB5" w:rsidRPr="00765C8A" w:rsidRDefault="00372EB5" w:rsidP="00AE2E74">
            <w:pPr>
              <w:jc w:val="right"/>
              <w:rPr>
                <w:sz w:val="28"/>
                <w:szCs w:val="28"/>
                <w:lang w:val="uk-UA"/>
              </w:rPr>
            </w:pPr>
            <w:r w:rsidRPr="00765C8A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3CB88328" w14:textId="1D4BE170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3143918" w14:textId="77777777" w:rsidR="007A2516" w:rsidRDefault="007A2516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8F906F6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6DE880EA" w14:textId="77777777" w:rsidR="007A2516" w:rsidRDefault="007A2516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B50A8FA" w14:textId="77777777" w:rsidR="007A2516" w:rsidRDefault="007A2516" w:rsidP="007A251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506F53CA" w14:textId="77777777" w:rsidR="007A2516" w:rsidRDefault="007A2516" w:rsidP="007A251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59EE4579" w14:textId="77777777" w:rsidR="007A2516" w:rsidRDefault="007A2516" w:rsidP="007A2516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24EC0BAD" w14:textId="77777777" w:rsidR="007A2516" w:rsidRDefault="007A2516" w:rsidP="007A251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</w:p>
          <w:p w14:paraId="0E88A1B9" w14:textId="77777777" w:rsidR="007A2516" w:rsidRDefault="007A2516" w:rsidP="007A2516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22C680B5" w14:textId="04449574" w:rsidR="007A2516" w:rsidRDefault="007A2516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8BBD2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3CD71600" w14:textId="77777777" w:rsidR="007A2516" w:rsidRDefault="007A2516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958CEC9" w14:textId="77777777" w:rsidR="007A2516" w:rsidRDefault="007A2516" w:rsidP="007A251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F01CFFC" w14:textId="77777777" w:rsidR="007A2516" w:rsidRDefault="007A2516" w:rsidP="007A251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94BDA8" w14:textId="77777777" w:rsidR="007A2516" w:rsidRDefault="007A2516" w:rsidP="007A251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C3C97F8" w14:textId="03F8F180" w:rsidR="007A2516" w:rsidRDefault="007A2516" w:rsidP="007A2516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Денис МОСКАЛЬ</w:t>
            </w:r>
          </w:p>
          <w:p w14:paraId="5B9ED8F0" w14:textId="77777777" w:rsidR="007A2516" w:rsidRDefault="007A2516" w:rsidP="007A2516">
            <w:pPr>
              <w:rPr>
                <w:rStyle w:val="af0"/>
                <w:b w:val="0"/>
                <w:sz w:val="28"/>
                <w:szCs w:val="28"/>
              </w:rPr>
            </w:pPr>
          </w:p>
          <w:p w14:paraId="34446896" w14:textId="1DD2599D" w:rsidR="007A2516" w:rsidRPr="007A2516" w:rsidRDefault="007A2516" w:rsidP="007A251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      Євгенія КУЛЕБА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56711645" w:rsidR="0098169A" w:rsidRPr="006600D7" w:rsidRDefault="00692C91" w:rsidP="0026085B">
      <w:pPr>
        <w:rPr>
          <w:b/>
          <w:bCs/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E7282" w14:textId="77777777" w:rsidR="00A8327B" w:rsidRDefault="00A8327B">
      <w:r>
        <w:separator/>
      </w:r>
    </w:p>
  </w:endnote>
  <w:endnote w:type="continuationSeparator" w:id="0">
    <w:p w14:paraId="496F35FC" w14:textId="77777777" w:rsidR="00A8327B" w:rsidRDefault="00A8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0A51" w14:textId="77777777" w:rsidR="00A8327B" w:rsidRDefault="00A8327B">
      <w:r>
        <w:separator/>
      </w:r>
    </w:p>
  </w:footnote>
  <w:footnote w:type="continuationSeparator" w:id="0">
    <w:p w14:paraId="2803F2F5" w14:textId="77777777" w:rsidR="00A8327B" w:rsidRDefault="00A8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D98"/>
    <w:multiLevelType w:val="hybridMultilevel"/>
    <w:tmpl w:val="C4580AAE"/>
    <w:lvl w:ilvl="0" w:tplc="213C4F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3F4D00"/>
    <w:multiLevelType w:val="hybridMultilevel"/>
    <w:tmpl w:val="7FCC47AA"/>
    <w:lvl w:ilvl="0" w:tplc="03BCA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16E63"/>
    <w:multiLevelType w:val="hybridMultilevel"/>
    <w:tmpl w:val="C4580AAE"/>
    <w:lvl w:ilvl="0" w:tplc="213C4F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1954664">
    <w:abstractNumId w:val="13"/>
  </w:num>
  <w:num w:numId="2" w16cid:durableId="1258714202">
    <w:abstractNumId w:val="9"/>
  </w:num>
  <w:num w:numId="3" w16cid:durableId="1801192066">
    <w:abstractNumId w:val="12"/>
  </w:num>
  <w:num w:numId="4" w16cid:durableId="595674275">
    <w:abstractNumId w:val="1"/>
  </w:num>
  <w:num w:numId="5" w16cid:durableId="1812137921">
    <w:abstractNumId w:val="11"/>
  </w:num>
  <w:num w:numId="6" w16cid:durableId="1249073907">
    <w:abstractNumId w:val="5"/>
  </w:num>
  <w:num w:numId="7" w16cid:durableId="452553652">
    <w:abstractNumId w:val="6"/>
  </w:num>
  <w:num w:numId="8" w16cid:durableId="1627738517">
    <w:abstractNumId w:val="10"/>
  </w:num>
  <w:num w:numId="9" w16cid:durableId="1013996426">
    <w:abstractNumId w:val="3"/>
  </w:num>
  <w:num w:numId="10" w16cid:durableId="2131897357">
    <w:abstractNumId w:val="2"/>
  </w:num>
  <w:num w:numId="11" w16cid:durableId="1779253993">
    <w:abstractNumId w:val="4"/>
  </w:num>
  <w:num w:numId="12" w16cid:durableId="1151481589">
    <w:abstractNumId w:val="7"/>
  </w:num>
  <w:num w:numId="13" w16cid:durableId="895970069">
    <w:abstractNumId w:val="8"/>
  </w:num>
  <w:num w:numId="14" w16cid:durableId="119735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0646"/>
    <w:rsid w:val="0002147E"/>
    <w:rsid w:val="00023E74"/>
    <w:rsid w:val="00025BE9"/>
    <w:rsid w:val="000264DD"/>
    <w:rsid w:val="00032E6C"/>
    <w:rsid w:val="00033E11"/>
    <w:rsid w:val="00036DE6"/>
    <w:rsid w:val="00037900"/>
    <w:rsid w:val="00041DF9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D6079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603A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7319E"/>
    <w:rsid w:val="00185FA5"/>
    <w:rsid w:val="00186EB7"/>
    <w:rsid w:val="0019058C"/>
    <w:rsid w:val="001920D3"/>
    <w:rsid w:val="00192C65"/>
    <w:rsid w:val="00196895"/>
    <w:rsid w:val="001A22CE"/>
    <w:rsid w:val="001A7B1E"/>
    <w:rsid w:val="001B363F"/>
    <w:rsid w:val="001B4969"/>
    <w:rsid w:val="001B7705"/>
    <w:rsid w:val="001B791C"/>
    <w:rsid w:val="001C61CC"/>
    <w:rsid w:val="001D607D"/>
    <w:rsid w:val="001E567C"/>
    <w:rsid w:val="001E6DB3"/>
    <w:rsid w:val="001E7D81"/>
    <w:rsid w:val="001F3A5A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085B"/>
    <w:rsid w:val="0026274F"/>
    <w:rsid w:val="0026395C"/>
    <w:rsid w:val="00273DDF"/>
    <w:rsid w:val="00275A68"/>
    <w:rsid w:val="00277D68"/>
    <w:rsid w:val="00284084"/>
    <w:rsid w:val="002A2EB9"/>
    <w:rsid w:val="002B1891"/>
    <w:rsid w:val="002B5950"/>
    <w:rsid w:val="002C3E1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2EB5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6CD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85D12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76F"/>
    <w:rsid w:val="004E1F9C"/>
    <w:rsid w:val="004E62FC"/>
    <w:rsid w:val="004F346A"/>
    <w:rsid w:val="004F4DC9"/>
    <w:rsid w:val="004F5529"/>
    <w:rsid w:val="004F6BC3"/>
    <w:rsid w:val="004F7222"/>
    <w:rsid w:val="005001B0"/>
    <w:rsid w:val="00506DAB"/>
    <w:rsid w:val="0051063D"/>
    <w:rsid w:val="00527193"/>
    <w:rsid w:val="00546328"/>
    <w:rsid w:val="00552262"/>
    <w:rsid w:val="00555DC7"/>
    <w:rsid w:val="005671FD"/>
    <w:rsid w:val="005712F3"/>
    <w:rsid w:val="00575B86"/>
    <w:rsid w:val="00582755"/>
    <w:rsid w:val="00583500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4561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4232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2516"/>
    <w:rsid w:val="007A5AB4"/>
    <w:rsid w:val="007B21A8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0A53"/>
    <w:rsid w:val="00865AE3"/>
    <w:rsid w:val="0088248A"/>
    <w:rsid w:val="00885950"/>
    <w:rsid w:val="008930D9"/>
    <w:rsid w:val="008A1253"/>
    <w:rsid w:val="008A2C9E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93348"/>
    <w:rsid w:val="009A6B76"/>
    <w:rsid w:val="009B6F7D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0CD"/>
    <w:rsid w:val="00A809DE"/>
    <w:rsid w:val="00A80CAC"/>
    <w:rsid w:val="00A82A42"/>
    <w:rsid w:val="00A8327B"/>
    <w:rsid w:val="00A919BF"/>
    <w:rsid w:val="00A91E62"/>
    <w:rsid w:val="00A93197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5694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57B87"/>
    <w:rsid w:val="00B60B67"/>
    <w:rsid w:val="00B63A73"/>
    <w:rsid w:val="00B646B7"/>
    <w:rsid w:val="00B7537B"/>
    <w:rsid w:val="00B75556"/>
    <w:rsid w:val="00B768DA"/>
    <w:rsid w:val="00B85BC9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13"/>
    <w:rsid w:val="00C0785C"/>
    <w:rsid w:val="00C14199"/>
    <w:rsid w:val="00C20C53"/>
    <w:rsid w:val="00C21393"/>
    <w:rsid w:val="00C309DB"/>
    <w:rsid w:val="00C317E3"/>
    <w:rsid w:val="00C31FB1"/>
    <w:rsid w:val="00C34B0D"/>
    <w:rsid w:val="00C3585B"/>
    <w:rsid w:val="00C365BB"/>
    <w:rsid w:val="00C36A1A"/>
    <w:rsid w:val="00C376CD"/>
    <w:rsid w:val="00C443E1"/>
    <w:rsid w:val="00C453A2"/>
    <w:rsid w:val="00C4641B"/>
    <w:rsid w:val="00C501C3"/>
    <w:rsid w:val="00C52894"/>
    <w:rsid w:val="00C57126"/>
    <w:rsid w:val="00C6169F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47254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6771D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07C9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11603A"/>
    <w:rPr>
      <w:snapToGrid w:val="0"/>
      <w:sz w:val="28"/>
      <w:lang w:val="ru-RU" w:eastAsia="ru-RU"/>
    </w:rPr>
  </w:style>
  <w:style w:type="paragraph" w:customStyle="1" w:styleId="111">
    <w:name w:val="Основной текст11"/>
    <w:basedOn w:val="a"/>
    <w:rsid w:val="00583500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5</Pages>
  <Words>3762</Words>
  <Characters>2145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5896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Корнійчук Олеся Михайлівна</cp:lastModifiedBy>
  <cp:revision>96</cp:revision>
  <cp:lastPrinted>2024-08-07T06:28:00Z</cp:lastPrinted>
  <dcterms:created xsi:type="dcterms:W3CDTF">2020-03-26T09:21:00Z</dcterms:created>
  <dcterms:modified xsi:type="dcterms:W3CDTF">2024-08-12T11:45:00Z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