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D623" w14:textId="77777777" w:rsidR="009C0099" w:rsidRPr="004248DE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5250F2" w:rsidRDefault="009C0099" w:rsidP="009C0099">
      <w:pPr>
        <w:tabs>
          <w:tab w:val="left" w:pos="4395"/>
        </w:tabs>
        <w:ind w:right="-1"/>
        <w:rPr>
          <w:sz w:val="28"/>
          <w:szCs w:val="28"/>
        </w:rPr>
      </w:pPr>
    </w:p>
    <w:p w14:paraId="1C81177E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F6EEF17" w14:textId="77777777" w:rsidR="009C0099" w:rsidRPr="00C6583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DD70AEC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3DCB05D2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30AB11BF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2DD498AA" w14:textId="77777777" w:rsidR="009C0099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FF18826" w14:textId="77777777" w:rsidR="009C0099" w:rsidRPr="00C6583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9C0099" w:rsidRDefault="00F6318B" w:rsidP="00F6318B">
      <w:pPr>
        <w:rPr>
          <w:sz w:val="16"/>
          <w:szCs w:val="16"/>
        </w:rPr>
      </w:pPr>
    </w:p>
    <w:p w14:paraId="62C72E3C" w14:textId="6CFE2AE3" w:rsidR="00F6318B" w:rsidRPr="00F6318B" w:rsidRDefault="0034548A" w:rsidP="007839AA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19C92663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B87698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7AB3E698" w:rsidR="00F6318B" w:rsidRPr="00B0502F" w:rsidRDefault="006D73E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6D73EF">
              <w:rPr>
                <w:b/>
                <w:sz w:val="28"/>
                <w:szCs w:val="28"/>
                <w:lang w:val="uk-UA"/>
              </w:rPr>
              <w:t>Про поновлення товариству з обмеженою відповідальністю «ТЕРМОГАЛЬВАНІЧНИЙ ЗАВОД» договору оренди земельної ділянки від 15 січня 2019 року № 2 для будівництва житлового комплексу з торгово-розважальним центром, приміщеннями громадського призначення та підземно-наземним паркінгом на просп. Берестейському, 67 у Святошинському районі м.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6D73EF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674020565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674020565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6B7D7A30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FC73B5" w:rsidRPr="006D73EF">
        <w:rPr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FC73B5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FC73B5" w:rsidRPr="006D73EF">
        <w:rPr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Pr="006D73EF">
        <w:rPr>
          <w:color w:val="000000"/>
          <w:sz w:val="28"/>
          <w:szCs w:val="28"/>
          <w:shd w:val="clear" w:color="auto" w:fill="FFFFFF"/>
          <w:lang w:val="uk-UA"/>
        </w:rPr>
        <w:t>«ТЕРМОГАЛЬВАНІЧНИЙ ЗАВОД»</w:t>
      </w:r>
      <w:r w:rsidRPr="00DC7BC1">
        <w:rPr>
          <w:snapToGrid w:val="0"/>
          <w:sz w:val="28"/>
          <w:lang w:val="uk-UA"/>
        </w:rPr>
        <w:t xml:space="preserve"> (код ЄДРПОУ 24581125, місцезнаходження юридичної особи: 03062, м. Київ, просп. </w:t>
      </w:r>
      <w:r w:rsidR="00FC73B5">
        <w:rPr>
          <w:snapToGrid w:val="0"/>
          <w:sz w:val="28"/>
          <w:lang w:val="uk-UA"/>
        </w:rPr>
        <w:t>Берестейський</w:t>
      </w:r>
      <w:r w:rsidRPr="00DC7BC1">
        <w:rPr>
          <w:snapToGrid w:val="0"/>
          <w:sz w:val="28"/>
          <w:lang w:val="uk-UA"/>
        </w:rPr>
        <w:t>, 67) від 10 жовтня 2023 року № 674020565</w:t>
      </w:r>
      <w:r w:rsidR="001D75DC" w:rsidRPr="001D75DC">
        <w:rPr>
          <w:color w:val="000000"/>
          <w:sz w:val="28"/>
          <w:szCs w:val="28"/>
          <w:shd w:val="clear" w:color="auto" w:fill="FFFFFF"/>
          <w:lang w:val="uk-UA"/>
        </w:rPr>
        <w:t>, від 01 листопада 2024 року № 01/11-1</w:t>
      </w:r>
      <w:r w:rsidRPr="00DC7BC1">
        <w:rPr>
          <w:snapToGrid w:val="0"/>
          <w:sz w:val="28"/>
          <w:lang w:val="uk-UA"/>
        </w:rPr>
        <w:t xml:space="preserve">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 xml:space="preserve">ідповідно до статей 9, 83, 93 Земельного кодексу України, </w:t>
      </w:r>
      <w:r w:rsidR="00E05083" w:rsidRPr="00733ED1">
        <w:rPr>
          <w:color w:val="000000"/>
          <w:sz w:val="28"/>
          <w:szCs w:val="28"/>
          <w:shd w:val="clear" w:color="auto" w:fill="FFFFFF"/>
          <w:lang w:val="uk-UA"/>
        </w:rPr>
        <w:t xml:space="preserve">абзацу четвертого розділу </w:t>
      </w:r>
      <w:r w:rsidR="00E05083" w:rsidRPr="00733ED1">
        <w:rPr>
          <w:color w:val="000000"/>
          <w:sz w:val="28"/>
          <w:szCs w:val="28"/>
          <w:shd w:val="clear" w:color="auto" w:fill="FFFFFF"/>
        </w:rPr>
        <w:t>IX</w:t>
      </w:r>
      <w:r w:rsidR="00E05083">
        <w:rPr>
          <w:color w:val="000000"/>
          <w:sz w:val="28"/>
          <w:szCs w:val="28"/>
          <w:shd w:val="clear" w:color="auto" w:fill="FFFFFF"/>
          <w:lang w:val="uk-UA"/>
        </w:rPr>
        <w:t xml:space="preserve"> «Перехідні положення»</w:t>
      </w:r>
      <w:r w:rsidR="00E05083" w:rsidRPr="00733ED1">
        <w:rPr>
          <w:color w:val="000000"/>
          <w:sz w:val="28"/>
          <w:szCs w:val="28"/>
          <w:shd w:val="clear" w:color="auto" w:fill="FFFFFF"/>
        </w:rPr>
        <w:t> </w:t>
      </w:r>
      <w:r w:rsidR="00E05083">
        <w:rPr>
          <w:snapToGrid w:val="0"/>
          <w:sz w:val="28"/>
          <w:lang w:val="uk-UA"/>
        </w:rPr>
        <w:t>Закону України «Про оренду землі»,</w:t>
      </w:r>
      <w:r w:rsidR="00C72FE2">
        <w:rPr>
          <w:snapToGrid w:val="0"/>
          <w:sz w:val="28"/>
          <w:lang w:val="uk-UA"/>
        </w:rPr>
        <w:t xml:space="preserve"> пункту 34 частини першої статті 26</w:t>
      </w:r>
      <w:r w:rsidR="00B3289E" w:rsidRPr="00B3289E">
        <w:rPr>
          <w:snapToGrid w:val="0"/>
          <w:sz w:val="28"/>
          <w:lang w:val="uk-UA"/>
        </w:rPr>
        <w:t xml:space="preserve"> </w:t>
      </w:r>
      <w:r w:rsidR="00C72FE2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91357F">
        <w:rPr>
          <w:snapToGrid w:val="0"/>
          <w:sz w:val="28"/>
          <w:lang w:val="uk-UA"/>
        </w:rPr>
        <w:t>рішення Київської міської ради від</w:t>
      </w:r>
      <w:r w:rsidR="00C43443">
        <w:rPr>
          <w:snapToGrid w:val="0"/>
          <w:sz w:val="28"/>
          <w:lang w:val="uk-UA"/>
        </w:rPr>
        <w:t> </w:t>
      </w:r>
      <w:r w:rsidR="0091357F" w:rsidRPr="0091357F">
        <w:rPr>
          <w:snapToGrid w:val="0"/>
          <w:sz w:val="28"/>
          <w:lang w:val="uk-UA"/>
        </w:rPr>
        <w:t>09 лютого</w:t>
      </w:r>
      <w:r w:rsidR="00205032" w:rsidRPr="0091357F">
        <w:rPr>
          <w:snapToGrid w:val="0"/>
          <w:sz w:val="28"/>
          <w:lang w:val="uk-UA"/>
        </w:rPr>
        <w:t xml:space="preserve"> 202</w:t>
      </w:r>
      <w:r w:rsidR="0091357F" w:rsidRPr="0091357F">
        <w:rPr>
          <w:snapToGrid w:val="0"/>
          <w:sz w:val="28"/>
          <w:lang w:val="uk-UA"/>
        </w:rPr>
        <w:t>3</w:t>
      </w:r>
      <w:r w:rsidR="00205032" w:rsidRPr="0091357F">
        <w:rPr>
          <w:snapToGrid w:val="0"/>
          <w:sz w:val="28"/>
          <w:lang w:val="uk-UA"/>
        </w:rPr>
        <w:t xml:space="preserve"> року № 5</w:t>
      </w:r>
      <w:r w:rsidR="0091357F" w:rsidRPr="0091357F">
        <w:rPr>
          <w:snapToGrid w:val="0"/>
          <w:sz w:val="28"/>
          <w:lang w:val="uk-UA"/>
        </w:rPr>
        <w:t>955</w:t>
      </w:r>
      <w:r w:rsidR="00205032" w:rsidRPr="0091357F">
        <w:rPr>
          <w:snapToGrid w:val="0"/>
          <w:sz w:val="28"/>
          <w:lang w:val="uk-UA"/>
        </w:rPr>
        <w:t>/5</w:t>
      </w:r>
      <w:r w:rsidR="0091357F" w:rsidRPr="0091357F">
        <w:rPr>
          <w:snapToGrid w:val="0"/>
          <w:sz w:val="28"/>
          <w:lang w:val="uk-UA"/>
        </w:rPr>
        <w:t>996</w:t>
      </w:r>
      <w:r w:rsidR="00205032" w:rsidRPr="0091357F">
        <w:rPr>
          <w:snapToGrid w:val="0"/>
          <w:sz w:val="28"/>
          <w:lang w:val="uk-UA"/>
        </w:rPr>
        <w:t xml:space="preserve"> «</w:t>
      </w:r>
      <w:r w:rsidR="0091357F" w:rsidRPr="0091357F">
        <w:rPr>
          <w:snapToGrid w:val="0"/>
          <w:sz w:val="28"/>
          <w:lang w:val="uk-UA"/>
        </w:rPr>
        <w:t>Про повернення історичної назви проспекту Перемоги в Шевченківському, Святошинському та Солом'янському районах міста Києва</w:t>
      </w:r>
      <w:r w:rsidR="00205032" w:rsidRPr="0091357F">
        <w:rPr>
          <w:snapToGrid w:val="0"/>
          <w:sz w:val="28"/>
          <w:lang w:val="uk-UA"/>
        </w:rPr>
        <w:t>»,</w:t>
      </w:r>
      <w:r w:rsidR="00205032" w:rsidRPr="00205032">
        <w:rPr>
          <w:snapToGrid w:val="0"/>
          <w:sz w:val="28"/>
          <w:lang w:val="uk-UA"/>
        </w:rPr>
        <w:t xml:space="preserve">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4CFDCEA3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</w:t>
      </w:r>
      <w:r w:rsidR="00541DEA" w:rsidRPr="00541DE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9F2B27">
        <w:rPr>
          <w:rFonts w:ascii="Times New Roman" w:hAnsi="Times New Roman"/>
          <w:sz w:val="28"/>
          <w:szCs w:val="28"/>
          <w:lang w:val="uk-UA"/>
        </w:rPr>
        <w:t>16.01.</w:t>
      </w:r>
      <w:r w:rsidR="00541DEA">
        <w:rPr>
          <w:rFonts w:ascii="Times New Roman" w:hAnsi="Times New Roman"/>
          <w:sz w:val="28"/>
          <w:szCs w:val="28"/>
          <w:lang w:val="uk-UA"/>
        </w:rPr>
        <w:t>202</w:t>
      </w:r>
      <w:r w:rsidR="009F2B2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B27" w:rsidRPr="006D73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9F2B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9F2B27" w:rsidRPr="006D73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="00B3289E" w:rsidRPr="006D73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«ТЕРМОГАЛЬВАНІЧНИЙ ЗАВОД»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6D73EF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15 січня 2019 року № 2 </w:t>
      </w:r>
      <w:r w:rsidR="00B3289E" w:rsidRPr="006D73EF">
        <w:rPr>
          <w:rFonts w:ascii="Times New Roman" w:hAnsi="Times New Roman"/>
          <w:sz w:val="28"/>
          <w:szCs w:val="28"/>
          <w:lang w:val="uk-UA"/>
        </w:rPr>
        <w:t>для будівництва житлового комплексу з торгово-розважальним центром, приміщеннями громадського призначення та підземно-</w:t>
      </w:r>
      <w:r w:rsidR="00B3289E" w:rsidRPr="006D73EF">
        <w:rPr>
          <w:rFonts w:ascii="Times New Roman" w:hAnsi="Times New Roman"/>
          <w:sz w:val="28"/>
          <w:szCs w:val="28"/>
          <w:lang w:val="uk-UA"/>
        </w:rPr>
        <w:lastRenderedPageBreak/>
        <w:t>наземним паркінгом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 w:rsidRPr="006D73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просп. 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Берестейський, 67 у Святошинському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9F2B27">
        <w:rPr>
          <w:rFonts w:ascii="Times New Roman" w:hAnsi="Times New Roman"/>
          <w:sz w:val="28"/>
          <w:szCs w:val="28"/>
          <w:lang w:val="uk-UA"/>
        </w:rPr>
        <w:t> 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6D73EF">
        <w:rPr>
          <w:rFonts w:ascii="Times New Roman" w:hAnsi="Times New Roman"/>
          <w:sz w:val="28"/>
          <w:szCs w:val="28"/>
        </w:rPr>
        <w:t>8000000000:88:084:0014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6D73EF">
        <w:rPr>
          <w:rFonts w:ascii="Times New Roman" w:hAnsi="Times New Roman"/>
          <w:sz w:val="28"/>
          <w:szCs w:val="28"/>
          <w:highlight w:val="white"/>
          <w:lang w:eastAsia="uk-UA"/>
        </w:rPr>
        <w:t>1,0637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 – </w:t>
      </w:r>
      <w:r w:rsidR="00B3289E" w:rsidRPr="006D73EF">
        <w:rPr>
          <w:rFonts w:ascii="Times New Roman" w:hAnsi="Times New Roman"/>
          <w:sz w:val="28"/>
          <w:szCs w:val="28"/>
          <w:highlight w:val="white"/>
          <w:lang w:eastAsia="uk-UA"/>
        </w:rPr>
        <w:t>землі житлової та громадської забудови</w:t>
      </w:r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02.10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674020565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9F2B27">
        <w:rPr>
          <w:rFonts w:ascii="Times New Roman" w:hAnsi="Times New Roman"/>
          <w:sz w:val="28"/>
          <w:szCs w:val="28"/>
          <w:lang w:val="uk-UA"/>
        </w:rPr>
        <w:t>4.2 пункту 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15 січня 2019 року № 2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6D13EC35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15 січня 2019 року № 2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5EF7C6CA" w:rsidR="00BB5AA4" w:rsidRPr="00E30908" w:rsidRDefault="00E30908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0908">
        <w:rPr>
          <w:rFonts w:ascii="Times New Roman" w:hAnsi="Times New Roman"/>
          <w:sz w:val="28"/>
          <w:szCs w:val="28"/>
          <w:lang w:val="uk-UA"/>
        </w:rPr>
        <w:t>Т</w:t>
      </w:r>
      <w:r w:rsidRPr="00E30908">
        <w:rPr>
          <w:rFonts w:ascii="Times New Roman" w:hAnsi="Times New Roman"/>
          <w:sz w:val="28"/>
          <w:szCs w:val="28"/>
        </w:rPr>
        <w:t>овариств</w:t>
      </w:r>
      <w:r w:rsidRPr="00E30908">
        <w:rPr>
          <w:rFonts w:ascii="Times New Roman" w:hAnsi="Times New Roman"/>
          <w:sz w:val="28"/>
          <w:szCs w:val="28"/>
          <w:lang w:val="uk-UA"/>
        </w:rPr>
        <w:t>у</w:t>
      </w:r>
      <w:r w:rsidRPr="00E30908">
        <w:rPr>
          <w:rFonts w:ascii="Times New Roman" w:hAnsi="Times New Roman"/>
          <w:sz w:val="28"/>
          <w:szCs w:val="28"/>
        </w:rPr>
        <w:t xml:space="preserve"> з обмеженою відповідальністю </w:t>
      </w:r>
      <w:r w:rsidR="00C72FE2" w:rsidRPr="00E30908">
        <w:rPr>
          <w:rFonts w:ascii="Times New Roman" w:hAnsi="Times New Roman"/>
          <w:sz w:val="28"/>
          <w:szCs w:val="28"/>
        </w:rPr>
        <w:t>«ТЕРМОГАЛЬВАНІЧНИЙ ЗАВОД»</w:t>
      </w:r>
      <w:r w:rsidR="00BB5AA4" w:rsidRPr="00E30908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E309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4C0A1A7C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C33F7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E30908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>, необхідні для підготовки проєкту договору про укладення договору оренди земельної ділянки від 15 січня 2019 року № 2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76DC7B3A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Дане рішення набирає чинності</w:t>
      </w:r>
      <w:r w:rsidR="00E30908">
        <w:rPr>
          <w:rFonts w:ascii="Times New Roman" w:hAnsi="Times New Roman"/>
          <w:sz w:val="28"/>
          <w:szCs w:val="28"/>
          <w:lang w:val="uk-UA"/>
        </w:rPr>
        <w:t xml:space="preserve"> з моменту його прийняття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>оприлюднення на офіційному вебсайті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E309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C2F4582" w14:textId="77777777" w:rsidR="004C598E" w:rsidRPr="00547501" w:rsidRDefault="004C598E" w:rsidP="004C598E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4C598E" w:rsidRPr="00547501" w14:paraId="0D86BC8C" w14:textId="77777777" w:rsidTr="005F0B62">
        <w:trPr>
          <w:trHeight w:val="952"/>
        </w:trPr>
        <w:tc>
          <w:tcPr>
            <w:tcW w:w="5988" w:type="dxa"/>
            <w:vAlign w:val="bottom"/>
          </w:tcPr>
          <w:p w14:paraId="27B92679" w14:textId="77777777" w:rsidR="004C598E" w:rsidRPr="00547501" w:rsidRDefault="004C598E" w:rsidP="005F0B62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0505C7A1" w14:textId="77777777" w:rsidR="004C598E" w:rsidRDefault="004C598E" w:rsidP="005F0B6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9C80C88" w14:textId="77777777" w:rsidR="004C598E" w:rsidRDefault="004C598E" w:rsidP="005F0B6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A959B38" w14:textId="77777777" w:rsidR="004C598E" w:rsidRPr="00547501" w:rsidRDefault="004C598E" w:rsidP="005F0B62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87076B3" w14:textId="77777777" w:rsidR="004C598E" w:rsidRPr="00E80871" w:rsidRDefault="004C598E" w:rsidP="005F0B62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4C598E" w:rsidRPr="00547501" w14:paraId="2FAB2425" w14:textId="77777777" w:rsidTr="005F0B62">
        <w:trPr>
          <w:trHeight w:val="952"/>
        </w:trPr>
        <w:tc>
          <w:tcPr>
            <w:tcW w:w="5988" w:type="dxa"/>
            <w:vAlign w:val="bottom"/>
          </w:tcPr>
          <w:p w14:paraId="04FC02BB" w14:textId="77777777" w:rsidR="004C598E" w:rsidRPr="00E80871" w:rsidRDefault="004C598E" w:rsidP="005F0B6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301786E" w14:textId="77777777" w:rsidR="004C598E" w:rsidRPr="00E80871" w:rsidRDefault="004C598E" w:rsidP="005F0B62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7A75EC26" w14:textId="77777777" w:rsidR="004C598E" w:rsidRPr="00E80871" w:rsidRDefault="004C598E" w:rsidP="005F0B62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8F165FE" w14:textId="77777777" w:rsidR="004C598E" w:rsidRPr="00E80871" w:rsidRDefault="004C598E" w:rsidP="005F0B62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7FE2823C" w14:textId="77777777" w:rsidR="004C598E" w:rsidRPr="008D0419" w:rsidRDefault="004C598E" w:rsidP="005F0B62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4C598E" w:rsidRPr="00E80871" w14:paraId="35EE75D9" w14:textId="77777777" w:rsidTr="005F0B62">
        <w:trPr>
          <w:trHeight w:val="953"/>
        </w:trPr>
        <w:tc>
          <w:tcPr>
            <w:tcW w:w="5988" w:type="dxa"/>
            <w:vAlign w:val="bottom"/>
          </w:tcPr>
          <w:p w14:paraId="53966C18" w14:textId="77777777" w:rsidR="004C598E" w:rsidRPr="00E80871" w:rsidRDefault="004C598E" w:rsidP="005F0B6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CBDA797" w14:textId="77777777" w:rsidR="004C598E" w:rsidRPr="00B87698" w:rsidRDefault="004C598E" w:rsidP="005F0B6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22D321A7" w14:textId="77777777" w:rsidR="004C598E" w:rsidRPr="00B87698" w:rsidRDefault="004C598E" w:rsidP="005F0B6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18BEB652" w14:textId="77777777" w:rsidR="004C598E" w:rsidRPr="00CB7BE4" w:rsidRDefault="004C598E" w:rsidP="005F0B6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53989" w14:textId="77777777" w:rsidR="004C598E" w:rsidRPr="00CB7BE4" w:rsidRDefault="004C598E" w:rsidP="005F0B6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15D1D21" w14:textId="77777777" w:rsidR="004C598E" w:rsidRPr="00E80871" w:rsidRDefault="004C598E" w:rsidP="005F0B62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C334517" w14:textId="77777777" w:rsidR="004C598E" w:rsidRPr="00E80871" w:rsidRDefault="004C598E" w:rsidP="005F0B62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4C598E" w:rsidRPr="00547501" w14:paraId="0C77CBF1" w14:textId="77777777" w:rsidTr="005F0B62">
        <w:trPr>
          <w:trHeight w:val="953"/>
        </w:trPr>
        <w:tc>
          <w:tcPr>
            <w:tcW w:w="5988" w:type="dxa"/>
            <w:vAlign w:val="bottom"/>
          </w:tcPr>
          <w:p w14:paraId="182BCE4A" w14:textId="77777777" w:rsidR="004C598E" w:rsidRPr="00547501" w:rsidRDefault="004C598E" w:rsidP="005F0B62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6395B928" w14:textId="77777777" w:rsidR="004C598E" w:rsidRPr="00547501" w:rsidRDefault="004C598E" w:rsidP="005F0B62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01ED304A" w14:textId="77777777" w:rsidR="004C598E" w:rsidRPr="00547501" w:rsidRDefault="004C598E" w:rsidP="005F0B62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03624AEC" w14:textId="77777777" w:rsidR="004C598E" w:rsidRPr="00547501" w:rsidRDefault="004C598E" w:rsidP="005F0B62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6CE0F083" w14:textId="77777777" w:rsidR="004C598E" w:rsidRPr="00547501" w:rsidRDefault="004C598E" w:rsidP="005F0B62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4C598E" w:rsidRPr="00E80871" w14:paraId="69A484C2" w14:textId="77777777" w:rsidTr="005F0B62">
        <w:trPr>
          <w:trHeight w:val="953"/>
        </w:trPr>
        <w:tc>
          <w:tcPr>
            <w:tcW w:w="5988" w:type="dxa"/>
            <w:vAlign w:val="bottom"/>
          </w:tcPr>
          <w:p w14:paraId="6AD79891" w14:textId="77777777" w:rsidR="004C598E" w:rsidRPr="00E80871" w:rsidRDefault="004C598E" w:rsidP="005F0B6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6C04DF78" w14:textId="77777777" w:rsidR="004C598E" w:rsidRPr="00E80871" w:rsidRDefault="004C598E" w:rsidP="005F0B6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11FDF4E9" w14:textId="77777777" w:rsidR="004C598E" w:rsidRPr="00E80871" w:rsidRDefault="004C598E" w:rsidP="005F0B6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56A93AED" w14:textId="77777777" w:rsidR="004C598E" w:rsidRPr="00E80871" w:rsidRDefault="004C598E" w:rsidP="005F0B6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5467D5A" w14:textId="77777777" w:rsidR="004C598E" w:rsidRPr="00E80871" w:rsidRDefault="004C598E" w:rsidP="005F0B6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C43A4B5" w14:textId="77777777" w:rsidR="004C598E" w:rsidRPr="00E80871" w:rsidRDefault="004C598E" w:rsidP="005F0B62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7A12AABD" w14:textId="77777777" w:rsidR="004C598E" w:rsidRPr="00E80871" w:rsidRDefault="004C598E" w:rsidP="005F0B62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392CFF95" w14:textId="77777777" w:rsidR="004C598E" w:rsidRPr="00E80871" w:rsidRDefault="004C598E" w:rsidP="005F0B6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0E55D8C4" w14:textId="77777777" w:rsidR="004C598E" w:rsidRPr="00E80871" w:rsidRDefault="004C598E" w:rsidP="005F0B6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E697E52" w14:textId="77777777" w:rsidR="004C598E" w:rsidRPr="00E80871" w:rsidRDefault="004C598E" w:rsidP="005F0B6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01FBC3A" w14:textId="77777777" w:rsidR="004C598E" w:rsidRPr="00E80871" w:rsidRDefault="004C598E" w:rsidP="005F0B6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4A588" w14:textId="77777777" w:rsidR="004C598E" w:rsidRPr="00E80871" w:rsidRDefault="004C598E" w:rsidP="005F0B6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7CF2F8B" w14:textId="77777777" w:rsidR="004C598E" w:rsidRPr="00E80871" w:rsidRDefault="004C598E" w:rsidP="005F0B6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25FC742" w14:textId="77777777" w:rsidR="004C598E" w:rsidRPr="00E80871" w:rsidRDefault="004C598E" w:rsidP="005F0B62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7F6BE7B2" w14:textId="77777777" w:rsidR="004C598E" w:rsidRPr="00E80871" w:rsidRDefault="004C598E" w:rsidP="005F0B62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4C598E" w:rsidRPr="00E80871" w14:paraId="3238CEC9" w14:textId="77777777" w:rsidTr="005F0B62">
        <w:trPr>
          <w:trHeight w:val="953"/>
        </w:trPr>
        <w:tc>
          <w:tcPr>
            <w:tcW w:w="5988" w:type="dxa"/>
            <w:vAlign w:val="bottom"/>
          </w:tcPr>
          <w:p w14:paraId="6785F24C" w14:textId="77777777" w:rsidR="004C598E" w:rsidRPr="00E80871" w:rsidRDefault="004C598E" w:rsidP="005F0B6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8AD3610" w14:textId="77777777" w:rsidR="004C598E" w:rsidRPr="00E80871" w:rsidRDefault="004C598E" w:rsidP="005F0B6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7FFBF3B" w14:textId="77777777" w:rsidR="004C598E" w:rsidRPr="00E80871" w:rsidRDefault="004C598E" w:rsidP="005F0B6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395815D9" w14:textId="77777777" w:rsidR="004C598E" w:rsidRPr="00E80871" w:rsidRDefault="004C598E" w:rsidP="005F0B6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034AF064" w14:textId="77777777" w:rsidR="004C598E" w:rsidRPr="00E80871" w:rsidRDefault="004C598E" w:rsidP="005F0B62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6CF4D589" w14:textId="77777777" w:rsidR="004C598E" w:rsidRPr="00E80871" w:rsidRDefault="004C598E" w:rsidP="005F0B6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7B0E53B" w14:textId="77777777" w:rsidR="004C598E" w:rsidRPr="00E80871" w:rsidRDefault="004C598E" w:rsidP="005F0B6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56C79A" w14:textId="77777777" w:rsidR="004C598E" w:rsidRPr="00E80871" w:rsidRDefault="004C598E" w:rsidP="005F0B6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4341725" w14:textId="77777777" w:rsidR="004C598E" w:rsidRPr="00E80871" w:rsidRDefault="004C598E" w:rsidP="005F0B62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D68A2C1" w14:textId="77777777" w:rsidR="004C598E" w:rsidRPr="00E80871" w:rsidRDefault="004C598E" w:rsidP="005F0B62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600364">
    <w:abstractNumId w:val="13"/>
  </w:num>
  <w:num w:numId="2" w16cid:durableId="369307884">
    <w:abstractNumId w:val="9"/>
  </w:num>
  <w:num w:numId="3" w16cid:durableId="1657878582">
    <w:abstractNumId w:val="12"/>
  </w:num>
  <w:num w:numId="4" w16cid:durableId="4945452">
    <w:abstractNumId w:val="1"/>
  </w:num>
  <w:num w:numId="5" w16cid:durableId="721561533">
    <w:abstractNumId w:val="10"/>
  </w:num>
  <w:num w:numId="6" w16cid:durableId="715542584">
    <w:abstractNumId w:val="8"/>
  </w:num>
  <w:num w:numId="7" w16cid:durableId="1641762654">
    <w:abstractNumId w:val="5"/>
  </w:num>
  <w:num w:numId="8" w16cid:durableId="1924802225">
    <w:abstractNumId w:val="2"/>
  </w:num>
  <w:num w:numId="9" w16cid:durableId="1349065094">
    <w:abstractNumId w:val="11"/>
  </w:num>
  <w:num w:numId="10" w16cid:durableId="229076655">
    <w:abstractNumId w:val="0"/>
  </w:num>
  <w:num w:numId="11" w16cid:durableId="1209681365">
    <w:abstractNumId w:val="6"/>
  </w:num>
  <w:num w:numId="12" w16cid:durableId="955790627">
    <w:abstractNumId w:val="4"/>
  </w:num>
  <w:num w:numId="13" w16cid:durableId="150759786">
    <w:abstractNumId w:val="3"/>
  </w:num>
  <w:num w:numId="14" w16cid:durableId="55324466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1417050356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1967925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27100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D75DC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598E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3C1E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6D73EF"/>
    <w:rsid w:val="0070153B"/>
    <w:rsid w:val="0070338D"/>
    <w:rsid w:val="00704893"/>
    <w:rsid w:val="00713D9D"/>
    <w:rsid w:val="007144D4"/>
    <w:rsid w:val="007228C5"/>
    <w:rsid w:val="00752D4D"/>
    <w:rsid w:val="0075444E"/>
    <w:rsid w:val="007549EB"/>
    <w:rsid w:val="00772BAC"/>
    <w:rsid w:val="00772F52"/>
    <w:rsid w:val="007839AA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1357F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C0099"/>
    <w:rsid w:val="009D2582"/>
    <w:rsid w:val="009D7544"/>
    <w:rsid w:val="009E5D86"/>
    <w:rsid w:val="009F06C7"/>
    <w:rsid w:val="009F2B27"/>
    <w:rsid w:val="009F5D34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4FA8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33835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87698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43443"/>
    <w:rsid w:val="00C501C3"/>
    <w:rsid w:val="00C518C2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D2D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05083"/>
    <w:rsid w:val="00E111FB"/>
    <w:rsid w:val="00E2725F"/>
    <w:rsid w:val="00E30908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52AA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20532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3B5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2470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поновлення відмова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3871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Корнійчук Олеся Михайлівна</cp:lastModifiedBy>
  <cp:revision>21</cp:revision>
  <cp:lastPrinted>2021-11-24T11:02:00Z</cp:lastPrinted>
  <dcterms:created xsi:type="dcterms:W3CDTF">2024-11-26T08:25:00Z</dcterms:created>
  <dcterms:modified xsi:type="dcterms:W3CDTF">2024-11-29T10:00:00Z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