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8453D" w14:textId="5F5A6432" w:rsidR="008A338E" w:rsidRPr="00C23403" w:rsidRDefault="00CE5DDC" w:rsidP="00CF2418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23403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1" locked="0" layoutInCell="1" allowOverlap="1" wp14:anchorId="0AFBC6EA" wp14:editId="43407586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E16A46" w14:textId="77777777" w:rsidR="005156AF" w:rsidRDefault="005156AF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0FB6BE5F" w14:textId="77777777" w:rsidR="008A338E" w:rsidRPr="005156AF" w:rsidRDefault="007B72F8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D40637"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664884428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BC6E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37748710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11E16A46" w14:textId="77777777" w:rsidR="005156AF" w:rsidRDefault="005156AF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кадастрової справи</w:t>
                      </w:r>
                    </w:p>
                    <w:p w14:paraId="0FB6BE5F" w14:textId="77777777" w:rsidR="008A338E" w:rsidRPr="005156AF" w:rsidRDefault="007B72F8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D40637" w:rsidRPr="005156AF">
                        <w:rPr>
                          <w:b/>
                          <w:bCs/>
                          <w:sz w:val="24"/>
                          <w:szCs w:val="24"/>
                        </w:rPr>
                        <w:t>664884428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B72F8" w:rsidRPr="00C23403">
        <w:rPr>
          <w:b/>
          <w:bCs/>
          <w:sz w:val="36"/>
          <w:szCs w:val="36"/>
        </w:rPr>
        <w:t>ПОЯСНЮВАЛЬНА ЗАПИСКА</w:t>
      </w:r>
    </w:p>
    <w:p w14:paraId="24D500EA" w14:textId="7D7AD62D" w:rsidR="008A338E" w:rsidRPr="00C23403" w:rsidRDefault="00CA3F0E" w:rsidP="00CF2418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23403">
        <w:rPr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9264" behindDoc="1" locked="0" layoutInCell="1" allowOverlap="1" wp14:anchorId="3898D197" wp14:editId="26AFC316">
            <wp:simplePos x="0" y="0"/>
            <wp:positionH relativeFrom="column">
              <wp:posOffset>4871085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C23403">
        <w:rPr>
          <w:b/>
          <w:bCs/>
          <w:i w:val="0"/>
          <w:iCs w:val="0"/>
          <w:sz w:val="24"/>
          <w:szCs w:val="24"/>
        </w:rPr>
        <w:t xml:space="preserve">№ </w:t>
      </w:r>
      <w:r w:rsidR="005156AF" w:rsidRPr="00C23403">
        <w:rPr>
          <w:b/>
          <w:bCs/>
          <w:i w:val="0"/>
          <w:iCs w:val="0"/>
          <w:sz w:val="24"/>
          <w:szCs w:val="24"/>
        </w:rPr>
        <w:t>ПЗН-58401</w:t>
      </w:r>
      <w:r w:rsidR="007B72F8" w:rsidRPr="00C23403">
        <w:rPr>
          <w:b/>
          <w:bCs/>
          <w:i w:val="0"/>
          <w:iCs w:val="0"/>
          <w:sz w:val="24"/>
          <w:szCs w:val="24"/>
        </w:rPr>
        <w:t xml:space="preserve"> від </w:t>
      </w:r>
      <w:r w:rsidR="001E09C8" w:rsidRPr="00C23403">
        <w:rPr>
          <w:b/>
          <w:bCs/>
          <w:i w:val="0"/>
          <w:sz w:val="24"/>
          <w:szCs w:val="24"/>
        </w:rPr>
        <w:t>19.09.2023</w:t>
      </w:r>
    </w:p>
    <w:p w14:paraId="427A906E" w14:textId="40963C61" w:rsidR="008A338E" w:rsidRPr="00C23403" w:rsidRDefault="001D15F5" w:rsidP="00CF2418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</w:rPr>
      </w:pPr>
      <w:r w:rsidRPr="00C23403">
        <w:rPr>
          <w:i w:val="0"/>
          <w:iCs w:val="0"/>
          <w:sz w:val="24"/>
          <w:szCs w:val="24"/>
        </w:rPr>
        <w:t xml:space="preserve">до </w:t>
      </w:r>
      <w:r w:rsidR="005372FB" w:rsidRPr="00C23403">
        <w:rPr>
          <w:i w:val="0"/>
          <w:iCs w:val="0"/>
          <w:sz w:val="24"/>
          <w:szCs w:val="24"/>
        </w:rPr>
        <w:t>проєкт</w:t>
      </w:r>
      <w:r w:rsidRPr="00C23403">
        <w:rPr>
          <w:i w:val="0"/>
          <w:iCs w:val="0"/>
          <w:sz w:val="24"/>
          <w:szCs w:val="24"/>
        </w:rPr>
        <w:t>у рішення Київської міської ради</w:t>
      </w:r>
      <w:r w:rsidR="003E1B2C" w:rsidRPr="00C23403">
        <w:rPr>
          <w:i w:val="0"/>
          <w:sz w:val="24"/>
          <w:szCs w:val="24"/>
        </w:rPr>
        <w:t>:</w:t>
      </w:r>
    </w:p>
    <w:p w14:paraId="2EC0DD31" w14:textId="55E53045" w:rsidR="00AC22F0" w:rsidRPr="00C23403" w:rsidRDefault="00C23403" w:rsidP="00AC22F0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color w:val="000000" w:themeColor="text1"/>
          <w:sz w:val="24"/>
          <w:szCs w:val="24"/>
        </w:rPr>
      </w:pPr>
      <w:r w:rsidRPr="00C23403">
        <w:rPr>
          <w:b/>
          <w:i/>
          <w:color w:val="000000" w:themeColor="text1"/>
          <w:sz w:val="24"/>
          <w:szCs w:val="24"/>
        </w:rPr>
        <w:t xml:space="preserve">Про передачу ТОВАРИСТВУ З ОБМЕЖЕНОЮ </w:t>
      </w:r>
      <w:r w:rsidRPr="00C23403">
        <w:rPr>
          <w:b/>
          <w:i/>
          <w:iCs/>
          <w:color w:val="000000" w:themeColor="text1"/>
          <w:sz w:val="24"/>
          <w:szCs w:val="24"/>
        </w:rPr>
        <w:t xml:space="preserve">ВІДПОВІДАЛЬНІСТЮ «СІТІБУДІНДАСТРІ» земельної ділянки в оренду </w:t>
      </w:r>
      <w:r w:rsidR="0082504F" w:rsidRPr="0082504F">
        <w:rPr>
          <w:b/>
          <w:i/>
          <w:iCs/>
          <w:color w:val="000000" w:themeColor="text1"/>
          <w:sz w:val="24"/>
          <w:szCs w:val="24"/>
        </w:rPr>
        <w:t>для обслуговування будівель ринкової інфраструктури</w:t>
      </w:r>
      <w:r w:rsidRPr="00FF1863">
        <w:rPr>
          <w:b/>
          <w:i/>
          <w:color w:val="000000" w:themeColor="text1"/>
          <w:sz w:val="24"/>
          <w:szCs w:val="24"/>
        </w:rPr>
        <w:t xml:space="preserve"> </w:t>
      </w:r>
      <w:r w:rsidRPr="00C23403">
        <w:rPr>
          <w:b/>
          <w:i/>
          <w:color w:val="000000" w:themeColor="text1"/>
          <w:sz w:val="24"/>
          <w:szCs w:val="24"/>
        </w:rPr>
        <w:t xml:space="preserve">на </w:t>
      </w:r>
      <w:r w:rsidRPr="00FF1863">
        <w:rPr>
          <w:b/>
          <w:i/>
          <w:color w:val="000000" w:themeColor="text1"/>
          <w:sz w:val="24"/>
          <w:szCs w:val="24"/>
        </w:rPr>
        <w:t>вул</w:t>
      </w:r>
      <w:r w:rsidRPr="00C23403">
        <w:rPr>
          <w:b/>
          <w:i/>
          <w:iCs/>
          <w:color w:val="000000" w:themeColor="text1"/>
          <w:sz w:val="24"/>
          <w:szCs w:val="24"/>
        </w:rPr>
        <w:t xml:space="preserve">. Гетьмана Вадима, 10/37 </w:t>
      </w:r>
      <w:r w:rsidRPr="00C23403">
        <w:rPr>
          <w:b/>
          <w:i/>
          <w:color w:val="000000" w:themeColor="text1"/>
          <w:sz w:val="24"/>
          <w:szCs w:val="24"/>
        </w:rPr>
        <w:t xml:space="preserve">у </w:t>
      </w:r>
      <w:r w:rsidRPr="00C23403">
        <w:rPr>
          <w:b/>
          <w:i/>
          <w:iCs/>
          <w:color w:val="000000" w:themeColor="text1"/>
          <w:sz w:val="24"/>
          <w:szCs w:val="24"/>
        </w:rPr>
        <w:t>Солом'янському</w:t>
      </w:r>
      <w:r w:rsidRPr="00C23403">
        <w:rPr>
          <w:b/>
          <w:i/>
          <w:color w:val="000000" w:themeColor="text1"/>
          <w:sz w:val="24"/>
          <w:szCs w:val="24"/>
        </w:rPr>
        <w:t xml:space="preserve"> районі міста Києва</w:t>
      </w:r>
    </w:p>
    <w:p w14:paraId="6A8048DE" w14:textId="77777777" w:rsidR="00C23403" w:rsidRPr="00C23403" w:rsidRDefault="00C23403" w:rsidP="00AC22F0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sz w:val="24"/>
          <w:szCs w:val="24"/>
        </w:rPr>
      </w:pPr>
    </w:p>
    <w:p w14:paraId="7485B5AA" w14:textId="48CD57F8" w:rsidR="00E94376" w:rsidRPr="00C23403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23403">
        <w:rPr>
          <w:sz w:val="24"/>
          <w:szCs w:val="24"/>
        </w:rPr>
        <w:t>Юридична особа:</w:t>
      </w:r>
    </w:p>
    <w:tbl>
      <w:tblPr>
        <w:tblStyle w:val="a8"/>
        <w:tblW w:w="9610" w:type="dxa"/>
        <w:tblInd w:w="137" w:type="dxa"/>
        <w:tblLook w:val="04A0" w:firstRow="1" w:lastRow="0" w:firstColumn="1" w:lastColumn="0" w:noHBand="0" w:noVBand="1"/>
      </w:tblPr>
      <w:tblGrid>
        <w:gridCol w:w="3266"/>
        <w:gridCol w:w="6344"/>
      </w:tblGrid>
      <w:tr w:rsidR="00E94376" w:rsidRPr="00C23403" w14:paraId="210E0B66" w14:textId="77777777" w:rsidTr="0057685E">
        <w:trPr>
          <w:cantSplit/>
          <w:trHeight w:val="293"/>
        </w:trPr>
        <w:tc>
          <w:tcPr>
            <w:tcW w:w="3266" w:type="dxa"/>
          </w:tcPr>
          <w:p w14:paraId="48974227" w14:textId="43103258" w:rsidR="00E94376" w:rsidRPr="00C23403" w:rsidRDefault="003B3924" w:rsidP="006841B2">
            <w:pPr>
              <w:pStyle w:val="a7"/>
              <w:shd w:val="clear" w:color="auto" w:fill="auto"/>
              <w:ind w:hanging="135"/>
              <w:rPr>
                <w:b w:val="0"/>
                <w:sz w:val="24"/>
                <w:szCs w:val="24"/>
              </w:rPr>
            </w:pPr>
            <w:r w:rsidRPr="00C23403">
              <w:rPr>
                <w:b w:val="0"/>
                <w:sz w:val="24"/>
                <w:szCs w:val="24"/>
              </w:rPr>
              <w:t xml:space="preserve"> </w:t>
            </w:r>
            <w:r w:rsidR="00E94376" w:rsidRPr="00C23403">
              <w:rPr>
                <w:b w:val="0"/>
                <w:sz w:val="24"/>
                <w:szCs w:val="24"/>
              </w:rPr>
              <w:t>Назва</w:t>
            </w:r>
            <w:r w:rsidR="00E94376" w:rsidRPr="00C23403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344" w:type="dxa"/>
          </w:tcPr>
          <w:p w14:paraId="6DD1B4B2" w14:textId="77777777" w:rsidR="00E94376" w:rsidRPr="00C23403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C23403">
              <w:rPr>
                <w:b w:val="0"/>
                <w:i/>
                <w:sz w:val="24"/>
                <w:szCs w:val="24"/>
              </w:rPr>
              <w:t>ТОВАРИСТВО З ОБМЕЖЕНОЮ ВІДПОВІДАЛЬНІСТЮ «СІТІБУДІНДАСТРІ»</w:t>
            </w:r>
          </w:p>
        </w:tc>
      </w:tr>
      <w:tr w:rsidR="00E94376" w:rsidRPr="00C23403" w14:paraId="771EC876" w14:textId="77777777" w:rsidTr="0057685E">
        <w:trPr>
          <w:cantSplit/>
          <w:trHeight w:val="1214"/>
        </w:trPr>
        <w:tc>
          <w:tcPr>
            <w:tcW w:w="3266" w:type="dxa"/>
          </w:tcPr>
          <w:p w14:paraId="32D80FE9" w14:textId="5F6827BE" w:rsidR="00E94376" w:rsidRPr="00C23403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 w:rsidRPr="00C23403">
              <w:rPr>
                <w:b w:val="0"/>
                <w:sz w:val="24"/>
                <w:szCs w:val="24"/>
              </w:rPr>
              <w:t xml:space="preserve"> </w:t>
            </w:r>
            <w:r w:rsidR="00E94376" w:rsidRPr="00C23403">
              <w:rPr>
                <w:b w:val="0"/>
                <w:sz w:val="24"/>
                <w:szCs w:val="24"/>
              </w:rPr>
              <w:t>Перелік засновників</w:t>
            </w:r>
          </w:p>
          <w:p w14:paraId="3364F4EB" w14:textId="14A228B7" w:rsidR="00E94376" w:rsidRPr="00C23403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 w:rsidRPr="00C23403">
              <w:rPr>
                <w:b w:val="0"/>
                <w:sz w:val="24"/>
                <w:szCs w:val="24"/>
              </w:rPr>
              <w:t xml:space="preserve"> </w:t>
            </w:r>
            <w:r w:rsidR="00E94376" w:rsidRPr="00C23403">
              <w:rPr>
                <w:b w:val="0"/>
                <w:sz w:val="24"/>
                <w:szCs w:val="24"/>
              </w:rPr>
              <w:t>(учасників) юридичної особи</w:t>
            </w:r>
          </w:p>
          <w:p w14:paraId="43149C69" w14:textId="77777777" w:rsidR="007812BA" w:rsidRPr="00C23403" w:rsidRDefault="007812BA" w:rsidP="0057685E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</w:p>
        </w:tc>
        <w:tc>
          <w:tcPr>
            <w:tcW w:w="6344" w:type="dxa"/>
          </w:tcPr>
          <w:p w14:paraId="1BDD5CD3" w14:textId="77777777" w:rsidR="00C23403" w:rsidRPr="00C23403" w:rsidRDefault="00C23403" w:rsidP="00C23403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C23403">
              <w:rPr>
                <w:rFonts w:ascii="Times New Roman" w:eastAsia="Times New Roman" w:hAnsi="Times New Roman" w:cs="Times New Roman"/>
                <w:bCs/>
                <w:i/>
              </w:rPr>
              <w:t>КОВЕРКО ВАЛЕРІЯ ВОЛОДИМИРІВНА</w:t>
            </w:r>
          </w:p>
          <w:p w14:paraId="43B4936D" w14:textId="517694F6" w:rsidR="00C23403" w:rsidRPr="00C23403" w:rsidRDefault="00C23403" w:rsidP="00C2340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C23403">
              <w:rPr>
                <w:rFonts w:ascii="Times New Roman" w:eastAsia="Times New Roman" w:hAnsi="Times New Roman" w:cs="Times New Roman"/>
                <w:bCs/>
                <w:i/>
              </w:rPr>
              <w:t xml:space="preserve">Адреса засновника: Україна, 02138, місто Київ, вул.Екстер Олександри </w:t>
            </w:r>
          </w:p>
          <w:p w14:paraId="570E1600" w14:textId="77777777" w:rsidR="00C23403" w:rsidRPr="00C23403" w:rsidRDefault="00C23403" w:rsidP="00C2340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</w:rPr>
            </w:pPr>
          </w:p>
          <w:p w14:paraId="01889039" w14:textId="77777777" w:rsidR="00C23403" w:rsidRPr="00C23403" w:rsidRDefault="00C23403" w:rsidP="00C23403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C23403">
              <w:rPr>
                <w:rFonts w:ascii="Times New Roman" w:eastAsia="Times New Roman" w:hAnsi="Times New Roman" w:cs="Times New Roman"/>
                <w:bCs/>
                <w:i/>
              </w:rPr>
              <w:t>ВУГМАН ДМІТРІЙ ОЛЕГОВИЧ</w:t>
            </w:r>
          </w:p>
          <w:p w14:paraId="3FF1B67F" w14:textId="7B38BA05" w:rsidR="00C23403" w:rsidRPr="00C23403" w:rsidRDefault="00C23403" w:rsidP="00C2340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C23403">
              <w:rPr>
                <w:rFonts w:ascii="Times New Roman" w:eastAsia="Times New Roman" w:hAnsi="Times New Roman" w:cs="Times New Roman"/>
                <w:bCs/>
                <w:i/>
              </w:rPr>
              <w:t>Адреса засновника: Україна, 01024, місто Київ, вул.Антоновича</w:t>
            </w:r>
          </w:p>
          <w:p w14:paraId="4C77447D" w14:textId="77777777" w:rsidR="00C23403" w:rsidRPr="00C23403" w:rsidRDefault="00C23403" w:rsidP="00C23403">
            <w:pPr>
              <w:widowControl/>
              <w:shd w:val="clear" w:color="auto" w:fill="FFFFFF"/>
              <w:spacing w:line="300" w:lineRule="atLeast"/>
              <w:textAlignment w:val="baseline"/>
              <w:rPr>
                <w:rFonts w:ascii="Times New Roman" w:eastAsia="Times New Roman" w:hAnsi="Times New Roman" w:cs="Times New Roman"/>
                <w:bCs/>
                <w:i/>
              </w:rPr>
            </w:pPr>
          </w:p>
          <w:p w14:paraId="36F30898" w14:textId="77777777" w:rsidR="00C23403" w:rsidRPr="00C23403" w:rsidRDefault="00C23403" w:rsidP="00C23403">
            <w:pPr>
              <w:widowControl/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i/>
              </w:rPr>
            </w:pPr>
            <w:r w:rsidRPr="00C23403">
              <w:rPr>
                <w:rFonts w:ascii="Times New Roman" w:eastAsia="Times New Roman" w:hAnsi="Times New Roman" w:cs="Times New Roman"/>
                <w:bCs/>
                <w:i/>
              </w:rPr>
              <w:t>САК ОЛЕКСІЙ ОЛЕКСАНДРОВИЧ</w:t>
            </w:r>
          </w:p>
          <w:p w14:paraId="08C13519" w14:textId="0F979646" w:rsidR="00E94376" w:rsidRPr="00C23403" w:rsidRDefault="00C23403" w:rsidP="00C23403">
            <w:pPr>
              <w:widowControl/>
              <w:shd w:val="clear" w:color="auto" w:fill="FFFFFF"/>
              <w:spacing w:line="300" w:lineRule="atLeast"/>
              <w:textAlignment w:val="baseline"/>
              <w:rPr>
                <w:b/>
              </w:rPr>
            </w:pPr>
            <w:r w:rsidRPr="00C23403">
              <w:rPr>
                <w:rFonts w:ascii="Times New Roman" w:eastAsia="Times New Roman" w:hAnsi="Times New Roman" w:cs="Times New Roman"/>
                <w:bCs/>
                <w:i/>
              </w:rPr>
              <w:t>Адреса засновника: Україна, 03150, місто Київ, вул.Тютюнника Василя</w:t>
            </w:r>
          </w:p>
        </w:tc>
      </w:tr>
      <w:tr w:rsidR="00E94376" w:rsidRPr="00C23403" w14:paraId="0397713C" w14:textId="77777777" w:rsidTr="0057685E">
        <w:trPr>
          <w:cantSplit/>
          <w:trHeight w:val="834"/>
        </w:trPr>
        <w:tc>
          <w:tcPr>
            <w:tcW w:w="3266" w:type="dxa"/>
          </w:tcPr>
          <w:p w14:paraId="0BAA61B4" w14:textId="77777777" w:rsidR="003B3924" w:rsidRPr="00C23403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 w:rsidRPr="00C23403">
              <w:rPr>
                <w:b w:val="0"/>
                <w:sz w:val="24"/>
                <w:szCs w:val="24"/>
              </w:rPr>
              <w:t xml:space="preserve"> </w:t>
            </w:r>
            <w:r w:rsidR="00E94376" w:rsidRPr="00C23403">
              <w:rPr>
                <w:b w:val="0"/>
                <w:sz w:val="24"/>
                <w:szCs w:val="24"/>
              </w:rPr>
              <w:t xml:space="preserve">Кінцевий бенефіціарний </w:t>
            </w:r>
            <w:r w:rsidRPr="00C23403">
              <w:rPr>
                <w:b w:val="0"/>
                <w:sz w:val="24"/>
                <w:szCs w:val="24"/>
              </w:rPr>
              <w:t xml:space="preserve"> </w:t>
            </w:r>
          </w:p>
          <w:p w14:paraId="02280CDA" w14:textId="28824770" w:rsidR="00E94376" w:rsidRPr="00C23403" w:rsidRDefault="003B3924" w:rsidP="0057685E">
            <w:pPr>
              <w:pStyle w:val="a7"/>
              <w:ind w:left="-135"/>
              <w:rPr>
                <w:b w:val="0"/>
                <w:sz w:val="24"/>
                <w:szCs w:val="24"/>
              </w:rPr>
            </w:pPr>
            <w:r w:rsidRPr="00C23403">
              <w:rPr>
                <w:b w:val="0"/>
                <w:sz w:val="24"/>
                <w:szCs w:val="24"/>
              </w:rPr>
              <w:t xml:space="preserve"> </w:t>
            </w:r>
            <w:r w:rsidR="00E94376" w:rsidRPr="00C23403">
              <w:rPr>
                <w:b w:val="0"/>
                <w:sz w:val="24"/>
                <w:szCs w:val="24"/>
              </w:rPr>
              <w:t>власник (контролер)</w:t>
            </w:r>
          </w:p>
          <w:p w14:paraId="78EE82B8" w14:textId="77777777" w:rsidR="0045666D" w:rsidRPr="00C23403" w:rsidRDefault="0045666D" w:rsidP="0057685E">
            <w:pPr>
              <w:pStyle w:val="a7"/>
              <w:shd w:val="clear" w:color="auto" w:fill="auto"/>
              <w:ind w:left="-135"/>
              <w:rPr>
                <w:b w:val="0"/>
                <w:sz w:val="16"/>
                <w:szCs w:val="16"/>
              </w:rPr>
            </w:pPr>
          </w:p>
        </w:tc>
        <w:tc>
          <w:tcPr>
            <w:tcW w:w="6344" w:type="dxa"/>
          </w:tcPr>
          <w:p w14:paraId="2ADFC4C3" w14:textId="490EC785" w:rsidR="00C23403" w:rsidRPr="00C23403" w:rsidRDefault="00C23403" w:rsidP="00C23403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Cs/>
                <w:i/>
                <w:color w:val="000000"/>
                <w:lang w:val="uk-UA" w:eastAsia="uk-UA" w:bidi="uk-UA"/>
              </w:rPr>
            </w:pPr>
            <w:r w:rsidRPr="00C23403">
              <w:rPr>
                <w:bCs/>
                <w:i/>
                <w:color w:val="000000"/>
                <w:lang w:val="uk-UA" w:eastAsia="uk-UA" w:bidi="uk-UA"/>
              </w:rPr>
              <w:t>КОВЕРКО ВАЛЕРІЯ ВОЛОДИМИРІВНА</w:t>
            </w:r>
            <w:r w:rsidRPr="00C23403">
              <w:rPr>
                <w:bCs/>
                <w:i/>
                <w:color w:val="000000"/>
                <w:lang w:val="uk-UA" w:eastAsia="uk-UA" w:bidi="uk-UA"/>
              </w:rPr>
              <w:br/>
              <w:t>Україна, 02138, місто Київ, вул.</w:t>
            </w:r>
            <w:r w:rsidR="00FF1863">
              <w:rPr>
                <w:bCs/>
                <w:i/>
                <w:color w:val="000000"/>
                <w:lang w:val="uk-UA" w:eastAsia="uk-UA" w:bidi="uk-UA"/>
              </w:rPr>
              <w:t xml:space="preserve"> </w:t>
            </w:r>
            <w:r w:rsidRPr="00C23403">
              <w:rPr>
                <w:bCs/>
                <w:i/>
                <w:color w:val="000000"/>
                <w:lang w:val="uk-UA" w:eastAsia="uk-UA" w:bidi="uk-UA"/>
              </w:rPr>
              <w:t xml:space="preserve">Екстер Олександри </w:t>
            </w:r>
          </w:p>
          <w:p w14:paraId="49511B90" w14:textId="77777777" w:rsidR="00C23403" w:rsidRPr="00C23403" w:rsidRDefault="00C23403" w:rsidP="00C23403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Cs/>
                <w:i/>
                <w:color w:val="000000"/>
                <w:lang w:val="uk-UA" w:eastAsia="uk-UA" w:bidi="uk-UA"/>
              </w:rPr>
            </w:pPr>
          </w:p>
          <w:p w14:paraId="7119BDE8" w14:textId="37B46863" w:rsidR="00E94376" w:rsidRPr="00C23403" w:rsidRDefault="00C23403" w:rsidP="00C23403">
            <w:pPr>
              <w:pStyle w:val="af2"/>
              <w:shd w:val="clear" w:color="auto" w:fill="FFFFFF"/>
              <w:spacing w:before="0" w:beforeAutospacing="0" w:after="0" w:afterAutospacing="0" w:line="300" w:lineRule="atLeast"/>
              <w:textAlignment w:val="baseline"/>
              <w:rPr>
                <w:b/>
                <w:i/>
                <w:lang w:val="uk-UA"/>
              </w:rPr>
            </w:pPr>
            <w:r w:rsidRPr="00C23403">
              <w:rPr>
                <w:bCs/>
                <w:i/>
                <w:color w:val="000000"/>
                <w:lang w:val="uk-UA" w:eastAsia="uk-UA" w:bidi="uk-UA"/>
              </w:rPr>
              <w:t>ВУГМАН ДМІТРІЙ ОЛЕГОВИЧ</w:t>
            </w:r>
            <w:r w:rsidRPr="00C23403">
              <w:rPr>
                <w:bCs/>
                <w:i/>
                <w:color w:val="000000"/>
                <w:lang w:val="uk-UA" w:eastAsia="uk-UA" w:bidi="uk-UA"/>
              </w:rPr>
              <w:br/>
              <w:t>Україна, 01024, місто Київ, вул.</w:t>
            </w:r>
            <w:r w:rsidR="00FF1863">
              <w:rPr>
                <w:bCs/>
                <w:i/>
                <w:color w:val="000000"/>
                <w:lang w:val="uk-UA" w:eastAsia="uk-UA" w:bidi="uk-UA"/>
              </w:rPr>
              <w:t xml:space="preserve"> </w:t>
            </w:r>
            <w:r w:rsidRPr="00C23403">
              <w:rPr>
                <w:bCs/>
                <w:i/>
                <w:color w:val="000000"/>
                <w:lang w:val="uk-UA" w:eastAsia="uk-UA" w:bidi="uk-UA"/>
              </w:rPr>
              <w:t>Антоновича</w:t>
            </w:r>
          </w:p>
        </w:tc>
      </w:tr>
      <w:tr w:rsidR="00E94376" w:rsidRPr="00C23403" w14:paraId="75D5497D" w14:textId="77777777" w:rsidTr="0057685E">
        <w:trPr>
          <w:cantSplit/>
          <w:trHeight w:val="293"/>
        </w:trPr>
        <w:tc>
          <w:tcPr>
            <w:tcW w:w="3266" w:type="dxa"/>
          </w:tcPr>
          <w:p w14:paraId="18D59DA4" w14:textId="651589FA" w:rsidR="00E94376" w:rsidRPr="00C23403" w:rsidRDefault="003B3924" w:rsidP="00C23403">
            <w:pPr>
              <w:pStyle w:val="a7"/>
              <w:shd w:val="clear" w:color="auto" w:fill="auto"/>
              <w:ind w:left="-135"/>
              <w:rPr>
                <w:b w:val="0"/>
                <w:sz w:val="24"/>
                <w:szCs w:val="24"/>
              </w:rPr>
            </w:pPr>
            <w:r w:rsidRPr="00C23403">
              <w:rPr>
                <w:b w:val="0"/>
                <w:sz w:val="24"/>
                <w:szCs w:val="24"/>
              </w:rPr>
              <w:t xml:space="preserve"> </w:t>
            </w:r>
            <w:r w:rsidR="00C23403" w:rsidRPr="00C23403">
              <w:rPr>
                <w:b w:val="0"/>
                <w:sz w:val="24"/>
                <w:szCs w:val="24"/>
              </w:rPr>
              <w:t>Реєстраційний номер</w:t>
            </w:r>
          </w:p>
        </w:tc>
        <w:tc>
          <w:tcPr>
            <w:tcW w:w="6344" w:type="dxa"/>
          </w:tcPr>
          <w:p w14:paraId="5837F595" w14:textId="7EFE5269" w:rsidR="00E94376" w:rsidRPr="00C23403" w:rsidRDefault="00E94376" w:rsidP="00334E6B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 w:rsidRPr="00C23403">
              <w:rPr>
                <w:b w:val="0"/>
                <w:i/>
                <w:sz w:val="24"/>
                <w:szCs w:val="24"/>
              </w:rPr>
              <w:t>від</w:t>
            </w:r>
            <w:r w:rsidRPr="00C23403">
              <w:rPr>
                <w:b w:val="0"/>
                <w:sz w:val="24"/>
                <w:szCs w:val="24"/>
              </w:rPr>
              <w:t xml:space="preserve"> </w:t>
            </w:r>
            <w:r w:rsidR="00637319" w:rsidRPr="00C23403">
              <w:rPr>
                <w:b w:val="0"/>
                <w:i/>
                <w:sz w:val="24"/>
                <w:szCs w:val="24"/>
              </w:rPr>
              <w:t xml:space="preserve">13.09.2023 </w:t>
            </w:r>
            <w:r w:rsidR="00000C4D" w:rsidRPr="00C23403">
              <w:rPr>
                <w:b w:val="0"/>
                <w:i/>
                <w:sz w:val="24"/>
                <w:szCs w:val="24"/>
              </w:rPr>
              <w:t>№</w:t>
            </w:r>
            <w:r w:rsidR="00726D11" w:rsidRPr="00C23403">
              <w:rPr>
                <w:b w:val="0"/>
                <w:i/>
                <w:sz w:val="24"/>
                <w:szCs w:val="24"/>
              </w:rPr>
              <w:t xml:space="preserve"> </w:t>
            </w:r>
            <w:r w:rsidR="00000C4D" w:rsidRPr="00C23403">
              <w:rPr>
                <w:b w:val="0"/>
                <w:i/>
                <w:sz w:val="24"/>
                <w:szCs w:val="24"/>
              </w:rPr>
              <w:t>664884428</w:t>
            </w:r>
          </w:p>
        </w:tc>
      </w:tr>
    </w:tbl>
    <w:p w14:paraId="1D57D525" w14:textId="77777777" w:rsidR="008A338E" w:rsidRPr="00C23403" w:rsidRDefault="008A338E">
      <w:pPr>
        <w:spacing w:line="1" w:lineRule="exact"/>
      </w:pPr>
    </w:p>
    <w:p w14:paraId="3F51A5EA" w14:textId="77777777" w:rsidR="0050402A" w:rsidRPr="00C23403" w:rsidRDefault="0050402A">
      <w:pPr>
        <w:pStyle w:val="a7"/>
        <w:shd w:val="clear" w:color="auto" w:fill="auto"/>
        <w:ind w:left="353"/>
        <w:rPr>
          <w:sz w:val="24"/>
          <w:szCs w:val="24"/>
        </w:rPr>
      </w:pPr>
    </w:p>
    <w:p w14:paraId="680B9352" w14:textId="0C333261" w:rsidR="00080D65" w:rsidRPr="00C23403" w:rsidRDefault="007B72F8" w:rsidP="00670F38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C23403">
        <w:rPr>
          <w:sz w:val="24"/>
          <w:szCs w:val="24"/>
        </w:rPr>
        <w:t>Відомості про земельну ділянку (</w:t>
      </w:r>
      <w:r w:rsidR="00A11797">
        <w:rPr>
          <w:sz w:val="24"/>
          <w:szCs w:val="24"/>
        </w:rPr>
        <w:t>кадастровий</w:t>
      </w:r>
      <w:r w:rsidRPr="00C23403">
        <w:rPr>
          <w:sz w:val="24"/>
          <w:szCs w:val="24"/>
        </w:rPr>
        <w:t xml:space="preserve"> № </w:t>
      </w:r>
      <w:r w:rsidR="0027157C" w:rsidRPr="00C23403">
        <w:rPr>
          <w:sz w:val="24"/>
          <w:szCs w:val="24"/>
        </w:rPr>
        <w:t>8000000000:69:152:0007</w:t>
      </w:r>
      <w:r w:rsidRPr="00C23403">
        <w:rPr>
          <w:sz w:val="24"/>
          <w:szCs w:val="24"/>
        </w:rPr>
        <w:t>)</w:t>
      </w:r>
      <w:r w:rsidR="00726D11" w:rsidRPr="00C23403">
        <w:rPr>
          <w:sz w:val="24"/>
          <w:szCs w:val="24"/>
        </w:rPr>
        <w:t>.</w:t>
      </w:r>
    </w:p>
    <w:tbl>
      <w:tblPr>
        <w:tblOverlap w:val="never"/>
        <w:tblW w:w="962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5"/>
        <w:gridCol w:w="6346"/>
      </w:tblGrid>
      <w:tr w:rsidR="008A338E" w:rsidRPr="00C23403" w14:paraId="6CEA0ABA" w14:textId="77777777" w:rsidTr="009F07C6">
        <w:trPr>
          <w:trHeight w:hRule="exact" w:val="437"/>
        </w:trPr>
        <w:tc>
          <w:tcPr>
            <w:tcW w:w="3275" w:type="dxa"/>
            <w:shd w:val="clear" w:color="auto" w:fill="FFFFFF"/>
          </w:tcPr>
          <w:p w14:paraId="756C52D2" w14:textId="61EAC710" w:rsidR="008A338E" w:rsidRPr="00C23403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C23403">
              <w:rPr>
                <w:sz w:val="24"/>
                <w:szCs w:val="24"/>
              </w:rPr>
              <w:t xml:space="preserve"> </w:t>
            </w:r>
            <w:r w:rsidR="007B72F8" w:rsidRPr="00C23403">
              <w:rPr>
                <w:sz w:val="24"/>
                <w:szCs w:val="24"/>
              </w:rPr>
              <w:t>Місце розташування (адреса)</w:t>
            </w:r>
            <w:r w:rsidR="00C23403">
              <w:rPr>
                <w:sz w:val="24"/>
                <w:szCs w:val="24"/>
              </w:rPr>
              <w:t>:</w:t>
            </w:r>
          </w:p>
        </w:tc>
        <w:tc>
          <w:tcPr>
            <w:tcW w:w="6346" w:type="dxa"/>
            <w:shd w:val="clear" w:color="auto" w:fill="FFFFFF"/>
          </w:tcPr>
          <w:p w14:paraId="57B24410" w14:textId="77777777" w:rsidR="008A338E" w:rsidRPr="00C23403" w:rsidRDefault="007B72F8" w:rsidP="00334E6B">
            <w:pPr>
              <w:pStyle w:val="a4"/>
              <w:shd w:val="clear" w:color="auto" w:fill="auto"/>
              <w:spacing w:line="233" w:lineRule="auto"/>
              <w:jc w:val="both"/>
              <w:rPr>
                <w:sz w:val="24"/>
                <w:szCs w:val="24"/>
              </w:rPr>
            </w:pPr>
            <w:r w:rsidRPr="00C23403">
              <w:rPr>
                <w:i/>
                <w:iCs/>
                <w:sz w:val="24"/>
                <w:szCs w:val="24"/>
              </w:rPr>
              <w:t xml:space="preserve">м. Київ, р-н </w:t>
            </w:r>
            <w:r w:rsidR="0027157C" w:rsidRPr="00C23403">
              <w:rPr>
                <w:i/>
                <w:iCs/>
                <w:sz w:val="24"/>
                <w:szCs w:val="24"/>
              </w:rPr>
              <w:t>Солом'янський</w:t>
            </w:r>
            <w:r w:rsidRPr="00C23403">
              <w:rPr>
                <w:i/>
                <w:iCs/>
                <w:sz w:val="24"/>
                <w:szCs w:val="24"/>
              </w:rPr>
              <w:t xml:space="preserve">, </w:t>
            </w:r>
            <w:r w:rsidR="0027157C" w:rsidRPr="00C23403">
              <w:rPr>
                <w:i/>
                <w:iCs/>
                <w:sz w:val="24"/>
                <w:szCs w:val="24"/>
              </w:rPr>
              <w:t xml:space="preserve">вул. Гетьмана Вадима, 10/37 </w:t>
            </w:r>
          </w:p>
        </w:tc>
      </w:tr>
      <w:tr w:rsidR="008A338E" w:rsidRPr="00C23403" w14:paraId="5B94B40E" w14:textId="77777777" w:rsidTr="009F07C6">
        <w:trPr>
          <w:trHeight w:hRule="exact" w:val="274"/>
        </w:trPr>
        <w:tc>
          <w:tcPr>
            <w:tcW w:w="3275" w:type="dxa"/>
            <w:shd w:val="clear" w:color="auto" w:fill="FFFFFF"/>
          </w:tcPr>
          <w:p w14:paraId="69AA7781" w14:textId="2B204C4F" w:rsidR="008A338E" w:rsidRPr="00C23403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C23403">
              <w:rPr>
                <w:sz w:val="24"/>
                <w:szCs w:val="24"/>
              </w:rPr>
              <w:t xml:space="preserve"> </w:t>
            </w:r>
            <w:r w:rsidR="007B72F8" w:rsidRPr="00C23403">
              <w:rPr>
                <w:sz w:val="24"/>
                <w:szCs w:val="24"/>
              </w:rPr>
              <w:t>Площа</w:t>
            </w:r>
            <w:r w:rsidR="00C23403">
              <w:rPr>
                <w:sz w:val="24"/>
                <w:szCs w:val="24"/>
              </w:rPr>
              <w:t>:</w:t>
            </w:r>
          </w:p>
        </w:tc>
        <w:tc>
          <w:tcPr>
            <w:tcW w:w="6346" w:type="dxa"/>
            <w:shd w:val="clear" w:color="auto" w:fill="FFFFFF"/>
          </w:tcPr>
          <w:p w14:paraId="4BB78C78" w14:textId="1D608B71" w:rsidR="008A338E" w:rsidRPr="00C23403" w:rsidRDefault="00726D11" w:rsidP="00C23403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 w:rsidRPr="00C23403">
              <w:rPr>
                <w:i/>
                <w:iCs/>
                <w:sz w:val="24"/>
                <w:szCs w:val="24"/>
              </w:rPr>
              <w:t>0,1</w:t>
            </w:r>
            <w:r w:rsidR="00C23403" w:rsidRPr="00C23403">
              <w:rPr>
                <w:i/>
                <w:iCs/>
                <w:sz w:val="24"/>
                <w:szCs w:val="24"/>
              </w:rPr>
              <w:t>774</w:t>
            </w:r>
            <w:r w:rsidRPr="00C23403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8A338E" w:rsidRPr="00C23403" w14:paraId="309F61DE" w14:textId="77777777" w:rsidTr="009F07C6">
        <w:trPr>
          <w:trHeight w:hRule="exact" w:val="279"/>
        </w:trPr>
        <w:tc>
          <w:tcPr>
            <w:tcW w:w="3275" w:type="dxa"/>
            <w:shd w:val="clear" w:color="auto" w:fill="FFFFFF"/>
          </w:tcPr>
          <w:p w14:paraId="72CC5C78" w14:textId="78A7895C" w:rsidR="008A338E" w:rsidRPr="00C23403" w:rsidRDefault="003B3924" w:rsidP="000B148D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C23403">
              <w:rPr>
                <w:sz w:val="24"/>
                <w:szCs w:val="24"/>
              </w:rPr>
              <w:t xml:space="preserve"> </w:t>
            </w:r>
            <w:r w:rsidR="007B72F8" w:rsidRPr="00C23403">
              <w:rPr>
                <w:sz w:val="24"/>
                <w:szCs w:val="24"/>
              </w:rPr>
              <w:t>Вид та термін користування</w:t>
            </w:r>
            <w:r w:rsidR="00C23403">
              <w:rPr>
                <w:sz w:val="24"/>
                <w:szCs w:val="24"/>
              </w:rPr>
              <w:t>:</w:t>
            </w:r>
          </w:p>
        </w:tc>
        <w:tc>
          <w:tcPr>
            <w:tcW w:w="6346" w:type="dxa"/>
            <w:shd w:val="clear" w:color="auto" w:fill="FFFFFF"/>
          </w:tcPr>
          <w:p w14:paraId="25044A34" w14:textId="7D3B29F6" w:rsidR="008A338E" w:rsidRPr="00C23403" w:rsidRDefault="00A11797" w:rsidP="00781EBF">
            <w:pPr>
              <w:pStyle w:val="a4"/>
              <w:shd w:val="clear" w:color="auto" w:fill="auto"/>
              <w:jc w:val="both"/>
              <w:rPr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</w:rPr>
              <w:t>Право в процесі оформлення (оренда</w:t>
            </w:r>
            <w:r>
              <w:rPr>
                <w:i/>
                <w:sz w:val="24"/>
                <w:szCs w:val="24"/>
              </w:rPr>
              <w:t xml:space="preserve"> на </w:t>
            </w:r>
            <w:r w:rsidR="00781EBF">
              <w:rPr>
                <w:i/>
                <w:sz w:val="24"/>
                <w:szCs w:val="24"/>
              </w:rPr>
              <w:t>10</w:t>
            </w:r>
            <w:bookmarkStart w:id="0" w:name="_GoBack"/>
            <w:bookmarkEnd w:id="0"/>
            <w:r>
              <w:rPr>
                <w:i/>
                <w:sz w:val="24"/>
                <w:szCs w:val="24"/>
              </w:rPr>
              <w:t xml:space="preserve"> років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CF2418" w:rsidRPr="00C23403" w14:paraId="27702FE9" w14:textId="77777777" w:rsidTr="009F07C6">
        <w:trPr>
          <w:trHeight w:hRule="exact" w:val="293"/>
        </w:trPr>
        <w:tc>
          <w:tcPr>
            <w:tcW w:w="3275" w:type="dxa"/>
            <w:shd w:val="clear" w:color="auto" w:fill="FFFFFF"/>
          </w:tcPr>
          <w:p w14:paraId="2C9BDBEE" w14:textId="2E5D78D3" w:rsidR="00CF2418" w:rsidRPr="00C23403" w:rsidRDefault="003B3924" w:rsidP="00C23403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C23403">
              <w:rPr>
                <w:sz w:val="24"/>
                <w:szCs w:val="24"/>
              </w:rPr>
              <w:t xml:space="preserve"> </w:t>
            </w:r>
            <w:r w:rsidR="00C23403">
              <w:rPr>
                <w:sz w:val="24"/>
                <w:szCs w:val="24"/>
              </w:rPr>
              <w:t>Категорія земель:</w:t>
            </w:r>
          </w:p>
        </w:tc>
        <w:tc>
          <w:tcPr>
            <w:tcW w:w="6346" w:type="dxa"/>
            <w:shd w:val="clear" w:color="auto" w:fill="FFFFFF"/>
          </w:tcPr>
          <w:p w14:paraId="7250F913" w14:textId="4720FBFF" w:rsidR="00CF2418" w:rsidRPr="00C23403" w:rsidRDefault="00C23403" w:rsidP="00334E6B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C23403">
              <w:rPr>
                <w:i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C23403" w:rsidRPr="00C23403" w14:paraId="6D6E3584" w14:textId="77777777" w:rsidTr="009F07C6">
        <w:trPr>
          <w:trHeight w:hRule="exact" w:val="669"/>
        </w:trPr>
        <w:tc>
          <w:tcPr>
            <w:tcW w:w="3275" w:type="dxa"/>
            <w:shd w:val="clear" w:color="auto" w:fill="FFFFFF"/>
          </w:tcPr>
          <w:p w14:paraId="0821F3C2" w14:textId="24FD8FA4" w:rsidR="00C23403" w:rsidRPr="00C23403" w:rsidRDefault="009F07C6" w:rsidP="00C23403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</w:t>
            </w:r>
            <w:r w:rsidR="00C23403">
              <w:rPr>
                <w:sz w:val="24"/>
                <w:szCs w:val="24"/>
              </w:rPr>
              <w:t>ільове призначення:</w:t>
            </w:r>
          </w:p>
        </w:tc>
        <w:tc>
          <w:tcPr>
            <w:tcW w:w="6346" w:type="dxa"/>
            <w:shd w:val="clear" w:color="auto" w:fill="FFFFFF"/>
          </w:tcPr>
          <w:p w14:paraId="1991120D" w14:textId="6C3044FC" w:rsidR="00C23403" w:rsidRPr="00FF1863" w:rsidRDefault="00EB46B9" w:rsidP="0082504F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  <w:r w:rsidRPr="00EB46B9">
              <w:rPr>
                <w:i/>
                <w:sz w:val="24"/>
                <w:szCs w:val="24"/>
              </w:rPr>
              <w:t>для обслуговування будівель ринкової інфраструктури</w:t>
            </w:r>
            <w:r w:rsidRPr="00A11797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(код виду цільового призначення - </w:t>
            </w:r>
            <w:r w:rsidR="00A11797" w:rsidRPr="00A11797">
              <w:rPr>
                <w:i/>
                <w:sz w:val="24"/>
                <w:szCs w:val="24"/>
              </w:rPr>
              <w:t>03.10</w:t>
            </w:r>
            <w:r w:rsidRPr="00EB46B9">
              <w:rPr>
                <w:i/>
                <w:sz w:val="24"/>
                <w:szCs w:val="24"/>
              </w:rPr>
              <w:t>)</w:t>
            </w:r>
          </w:p>
        </w:tc>
      </w:tr>
      <w:tr w:rsidR="00E311BC" w14:paraId="4E6498A6" w14:textId="77777777" w:rsidTr="009F07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711"/>
        </w:trPr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8903B8" w14:textId="77777777" w:rsidR="00E311BC" w:rsidRPr="00E311BC" w:rsidRDefault="00E311BC" w:rsidP="00E311BC">
            <w:pPr>
              <w:pStyle w:val="a4"/>
              <w:rPr>
                <w:sz w:val="24"/>
                <w:szCs w:val="24"/>
              </w:rPr>
            </w:pPr>
            <w:r w:rsidRPr="00E311BC">
              <w:rPr>
                <w:sz w:val="24"/>
                <w:szCs w:val="24"/>
              </w:rPr>
              <w:t>Нормативна грошова оцінка</w:t>
            </w:r>
          </w:p>
          <w:p w14:paraId="1C6080B0" w14:textId="77777777" w:rsidR="00E311BC" w:rsidRPr="00456FAA" w:rsidRDefault="00E311BC" w:rsidP="00E311BC">
            <w:pPr>
              <w:pStyle w:val="a4"/>
              <w:rPr>
                <w:sz w:val="24"/>
                <w:szCs w:val="24"/>
              </w:rPr>
            </w:pPr>
            <w:r w:rsidRPr="00E311BC">
              <w:rPr>
                <w:sz w:val="24"/>
                <w:szCs w:val="24"/>
              </w:rPr>
              <w:t xml:space="preserve"> (за попереднім розрахунком*)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35A76B" w14:textId="3667A6DD" w:rsidR="00E311BC" w:rsidRPr="00E311BC" w:rsidRDefault="00E311BC" w:rsidP="00E311BC">
            <w:pPr>
              <w:pStyle w:val="a4"/>
              <w:jc w:val="both"/>
              <w:rPr>
                <w:rStyle w:val="ae"/>
                <w:iCs w:val="0"/>
                <w:sz w:val="24"/>
                <w:szCs w:val="24"/>
              </w:rPr>
            </w:pPr>
            <w:r w:rsidRPr="00C70F3C">
              <w:t xml:space="preserve"> </w:t>
            </w:r>
            <w:r w:rsidR="00C70F3C" w:rsidRPr="00C70F3C">
              <w:rPr>
                <w:i/>
                <w:sz w:val="24"/>
                <w:szCs w:val="24"/>
              </w:rPr>
              <w:t>10 552 123</w:t>
            </w:r>
            <w:r w:rsidRPr="00C70F3C">
              <w:rPr>
                <w:i/>
                <w:sz w:val="24"/>
                <w:szCs w:val="24"/>
              </w:rPr>
              <w:t xml:space="preserve"> грн </w:t>
            </w:r>
            <w:r w:rsidR="00C70F3C" w:rsidRPr="00C70F3C">
              <w:rPr>
                <w:i/>
                <w:sz w:val="24"/>
                <w:szCs w:val="24"/>
              </w:rPr>
              <w:t>08</w:t>
            </w:r>
            <w:r w:rsidRPr="00C70F3C">
              <w:rPr>
                <w:i/>
                <w:sz w:val="24"/>
                <w:szCs w:val="24"/>
              </w:rPr>
              <w:t xml:space="preserve"> коп.</w:t>
            </w:r>
          </w:p>
        </w:tc>
      </w:tr>
    </w:tbl>
    <w:tbl>
      <w:tblPr>
        <w:tblStyle w:val="a8"/>
        <w:tblW w:w="9639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E311BC" w:rsidRPr="005B36F0" w14:paraId="2361EDC3" w14:textId="77777777" w:rsidTr="009F07C6">
        <w:trPr>
          <w:trHeight w:val="480"/>
        </w:trPr>
        <w:tc>
          <w:tcPr>
            <w:tcW w:w="9639" w:type="dxa"/>
          </w:tcPr>
          <w:p w14:paraId="0440FDE9" w14:textId="77777777" w:rsidR="00E311BC" w:rsidRPr="006E10B3" w:rsidRDefault="00E311BC" w:rsidP="00084011">
            <w:pPr>
              <w:pStyle w:val="1"/>
              <w:tabs>
                <w:tab w:val="left" w:pos="668"/>
              </w:tabs>
              <w:spacing w:line="228" w:lineRule="auto"/>
              <w:ind w:left="-120"/>
              <w:rPr>
                <w:i w:val="0"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Pr="0078040B">
              <w:rPr>
                <w:sz w:val="24"/>
                <w:szCs w:val="24"/>
              </w:rPr>
              <w:t>*</w:t>
            </w:r>
            <w:r w:rsidRPr="00DC4060">
              <w:rPr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sz w:val="24"/>
                <w:szCs w:val="24"/>
                <w:lang w:val="ru-RU"/>
              </w:rPr>
              <w:t xml:space="preserve">  </w:t>
            </w:r>
          </w:p>
          <w:p w14:paraId="4C5992CF" w14:textId="77777777" w:rsidR="00E311BC" w:rsidRDefault="00E311BC" w:rsidP="00084011">
            <w:pPr>
              <w:pStyle w:val="1"/>
              <w:tabs>
                <w:tab w:val="left" w:pos="668"/>
              </w:tabs>
              <w:spacing w:line="228" w:lineRule="auto"/>
              <w:ind w:left="-120"/>
              <w:rPr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Pr="00DC4060">
              <w:rPr>
                <w:sz w:val="24"/>
                <w:szCs w:val="24"/>
              </w:rPr>
              <w:t>відповідно до вимог чинного законодавства</w:t>
            </w:r>
            <w:r>
              <w:rPr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465E9368" w14:textId="77777777" w:rsidR="00E311BC" w:rsidRDefault="00E311BC">
      <w:pPr>
        <w:pStyle w:val="1"/>
        <w:shd w:val="clear" w:color="auto" w:fill="auto"/>
        <w:ind w:firstLine="400"/>
        <w:jc w:val="both"/>
        <w:rPr>
          <w:b/>
          <w:bCs/>
          <w:i w:val="0"/>
          <w:iCs w:val="0"/>
          <w:sz w:val="24"/>
          <w:szCs w:val="24"/>
          <w:lang w:val="ru-RU"/>
        </w:rPr>
      </w:pPr>
    </w:p>
    <w:p w14:paraId="269A7C6A" w14:textId="7954D439" w:rsidR="008A338E" w:rsidRPr="00C23403" w:rsidRDefault="007B72F8">
      <w:pPr>
        <w:pStyle w:val="1"/>
        <w:shd w:val="clear" w:color="auto" w:fill="auto"/>
        <w:ind w:firstLine="400"/>
        <w:jc w:val="both"/>
        <w:rPr>
          <w:sz w:val="24"/>
          <w:szCs w:val="24"/>
        </w:rPr>
      </w:pPr>
      <w:r w:rsidRPr="00C23403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 w:rsidR="0002261C" w:rsidRPr="00C23403">
        <w:rPr>
          <w:b/>
          <w:bCs/>
          <w:i w:val="0"/>
          <w:iCs w:val="0"/>
          <w:sz w:val="24"/>
          <w:szCs w:val="24"/>
        </w:rPr>
        <w:t>.</w:t>
      </w:r>
    </w:p>
    <w:p w14:paraId="7E46B258" w14:textId="021F456A" w:rsidR="00E311BC" w:rsidRPr="00E311BC" w:rsidRDefault="00E311BC" w:rsidP="009F07C6">
      <w:pPr>
        <w:pStyle w:val="1"/>
        <w:shd w:val="clear" w:color="auto" w:fill="auto"/>
        <w:ind w:left="142" w:firstLine="261"/>
        <w:jc w:val="both"/>
        <w:rPr>
          <w:i w:val="0"/>
          <w:sz w:val="24"/>
          <w:szCs w:val="24"/>
        </w:rPr>
      </w:pPr>
      <w:r w:rsidRPr="00E311BC">
        <w:rPr>
          <w:i w:val="0"/>
          <w:sz w:val="24"/>
          <w:szCs w:val="24"/>
        </w:rPr>
        <w:t>Відповідно до статті 123 Земельного кодексу України, враховуючи, що земельна ділянка зареєстрована в Державному земельному кадастрі (витяг з Державного земельного кадастру про земельну ділянку від</w:t>
      </w:r>
      <w:r>
        <w:rPr>
          <w:i w:val="0"/>
          <w:sz w:val="24"/>
          <w:szCs w:val="24"/>
        </w:rPr>
        <w:t xml:space="preserve"> </w:t>
      </w:r>
      <w:r w:rsidR="00A11797">
        <w:rPr>
          <w:i w:val="0"/>
          <w:sz w:val="24"/>
          <w:szCs w:val="24"/>
        </w:rPr>
        <w:t>19.09</w:t>
      </w:r>
      <w:r w:rsidRPr="00A11797">
        <w:rPr>
          <w:i w:val="0"/>
          <w:sz w:val="24"/>
          <w:szCs w:val="24"/>
        </w:rPr>
        <w:t>.2023 № НВ-</w:t>
      </w:r>
      <w:r w:rsidR="00A11797" w:rsidRPr="00A11797">
        <w:rPr>
          <w:i w:val="0"/>
          <w:sz w:val="24"/>
          <w:szCs w:val="24"/>
        </w:rPr>
        <w:t>0001926252023</w:t>
      </w:r>
      <w:r w:rsidRPr="00A11797">
        <w:rPr>
          <w:i w:val="0"/>
          <w:sz w:val="24"/>
          <w:szCs w:val="24"/>
        </w:rPr>
        <w:t>),</w:t>
      </w:r>
      <w:r w:rsidRPr="00E311BC">
        <w:rPr>
          <w:i w:val="0"/>
          <w:sz w:val="24"/>
          <w:szCs w:val="24"/>
        </w:rPr>
        <w:t xml:space="preserve"> право комунальної власності територіальної громади міста Києва на яку зареєстровано в установленому порядку (право власності зареєстровано у Державному реєстрі речових прав на нерухоме майно </w:t>
      </w:r>
      <w:r>
        <w:rPr>
          <w:i w:val="0"/>
          <w:sz w:val="24"/>
          <w:szCs w:val="24"/>
        </w:rPr>
        <w:t>06.02</w:t>
      </w:r>
      <w:r w:rsidRPr="00E311BC">
        <w:rPr>
          <w:i w:val="0"/>
          <w:sz w:val="24"/>
          <w:szCs w:val="24"/>
        </w:rPr>
        <w:t xml:space="preserve">.2023 року, номер відомостей про речове право </w:t>
      </w:r>
      <w:r>
        <w:rPr>
          <w:i w:val="0"/>
          <w:sz w:val="24"/>
          <w:szCs w:val="24"/>
        </w:rPr>
        <w:t>49195574</w:t>
      </w:r>
      <w:r w:rsidRPr="00E311BC">
        <w:rPr>
          <w:i w:val="0"/>
          <w:sz w:val="24"/>
          <w:szCs w:val="24"/>
        </w:rPr>
        <w:t xml:space="preserve">), Департаментом земельних ресурсів виконавчого органу Київської міської ради (Київської міської державної адміністрації) </w:t>
      </w:r>
      <w:r w:rsidRPr="00E311BC">
        <w:rPr>
          <w:i w:val="0"/>
          <w:sz w:val="24"/>
          <w:szCs w:val="24"/>
        </w:rPr>
        <w:lastRenderedPageBreak/>
        <w:t>розроблено проєкт рішення Київської міської ради щодо передачі земельної ділянки без зміни її меж та цільового призначення без складання документації із землеустрою.</w:t>
      </w:r>
    </w:p>
    <w:p w14:paraId="0BDA17AF" w14:textId="7BB5B88C" w:rsidR="00000C4D" w:rsidRPr="00C23403" w:rsidRDefault="00000C4D" w:rsidP="00000C4D">
      <w:pPr>
        <w:pStyle w:val="1"/>
        <w:shd w:val="clear" w:color="auto" w:fill="auto"/>
        <w:jc w:val="both"/>
        <w:rPr>
          <w:i w:val="0"/>
          <w:sz w:val="24"/>
          <w:szCs w:val="24"/>
        </w:rPr>
      </w:pPr>
    </w:p>
    <w:p w14:paraId="29CDD28A" w14:textId="673D26F6" w:rsidR="00823CCF" w:rsidRPr="00C23403" w:rsidRDefault="00823CCF" w:rsidP="00000C4D">
      <w:pPr>
        <w:pStyle w:val="1"/>
        <w:shd w:val="clear" w:color="auto" w:fill="auto"/>
        <w:ind w:firstLine="400"/>
        <w:jc w:val="both"/>
        <w:rPr>
          <w:i w:val="0"/>
          <w:sz w:val="24"/>
          <w:szCs w:val="24"/>
        </w:rPr>
      </w:pPr>
      <w:r w:rsidRPr="00C23403">
        <w:rPr>
          <w:b/>
          <w:bCs/>
          <w:i w:val="0"/>
          <w:sz w:val="24"/>
          <w:szCs w:val="24"/>
        </w:rPr>
        <w:t>4. Мета прийняття рішення.</w:t>
      </w:r>
    </w:p>
    <w:p w14:paraId="5812B559" w14:textId="39BA3B91" w:rsidR="00823CCF" w:rsidRPr="00C23403" w:rsidRDefault="00823CCF" w:rsidP="00823CCF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C23403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0C40088" w14:textId="77777777" w:rsidR="00823CCF" w:rsidRPr="00C23403" w:rsidRDefault="00823CCF" w:rsidP="00823CCF">
      <w:pPr>
        <w:pStyle w:val="1"/>
        <w:shd w:val="clear" w:color="auto" w:fill="auto"/>
        <w:ind w:firstLine="440"/>
        <w:jc w:val="both"/>
        <w:rPr>
          <w:sz w:val="24"/>
          <w:szCs w:val="24"/>
        </w:rPr>
      </w:pPr>
    </w:p>
    <w:p w14:paraId="49CB8B07" w14:textId="5227FCEB" w:rsidR="00823CCF" w:rsidRPr="00C23403" w:rsidRDefault="00823CCF" w:rsidP="00622A5B">
      <w:pPr>
        <w:pStyle w:val="a7"/>
        <w:shd w:val="clear" w:color="auto" w:fill="auto"/>
        <w:ind w:left="426"/>
        <w:rPr>
          <w:sz w:val="24"/>
          <w:szCs w:val="24"/>
        </w:rPr>
      </w:pPr>
      <w:r w:rsidRPr="00C23403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653" w:type="dxa"/>
        <w:tblInd w:w="108" w:type="dxa"/>
        <w:tblLook w:val="04A0" w:firstRow="1" w:lastRow="0" w:firstColumn="1" w:lastColumn="0" w:noHBand="0" w:noVBand="1"/>
      </w:tblPr>
      <w:tblGrid>
        <w:gridCol w:w="3285"/>
        <w:gridCol w:w="6368"/>
      </w:tblGrid>
      <w:tr w:rsidR="00622A5B" w:rsidRPr="00C23403" w14:paraId="223764FE" w14:textId="77777777" w:rsidTr="0057685E">
        <w:trPr>
          <w:cantSplit/>
          <w:trHeight w:val="864"/>
        </w:trPr>
        <w:tc>
          <w:tcPr>
            <w:tcW w:w="3285" w:type="dxa"/>
          </w:tcPr>
          <w:p w14:paraId="41B8C406" w14:textId="77777777" w:rsidR="003B3924" w:rsidRPr="00C23403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 w:rsidRPr="00C23403">
              <w:rPr>
                <w:i w:val="0"/>
                <w:sz w:val="24"/>
                <w:szCs w:val="24"/>
              </w:rPr>
              <w:t xml:space="preserve"> </w:t>
            </w:r>
            <w:r w:rsidR="00622A5B" w:rsidRPr="00C23403">
              <w:rPr>
                <w:i w:val="0"/>
                <w:sz w:val="24"/>
                <w:szCs w:val="24"/>
              </w:rPr>
              <w:t xml:space="preserve">Наявність будівель і споруд </w:t>
            </w:r>
            <w:r w:rsidRPr="00C23403">
              <w:rPr>
                <w:i w:val="0"/>
                <w:sz w:val="24"/>
                <w:szCs w:val="24"/>
              </w:rPr>
              <w:t xml:space="preserve"> </w:t>
            </w:r>
          </w:p>
          <w:p w14:paraId="33D5E568" w14:textId="684502C7" w:rsidR="00622A5B" w:rsidRPr="00C23403" w:rsidRDefault="003B3924" w:rsidP="0057685E">
            <w:pPr>
              <w:pStyle w:val="1"/>
              <w:shd w:val="clear" w:color="auto" w:fill="auto"/>
              <w:ind w:left="-105"/>
              <w:rPr>
                <w:i w:val="0"/>
                <w:sz w:val="24"/>
                <w:szCs w:val="24"/>
              </w:rPr>
            </w:pPr>
            <w:r w:rsidRPr="00C23403">
              <w:rPr>
                <w:i w:val="0"/>
                <w:sz w:val="24"/>
                <w:szCs w:val="24"/>
              </w:rPr>
              <w:t xml:space="preserve"> </w:t>
            </w:r>
            <w:r w:rsidR="00622A5B" w:rsidRPr="00C23403">
              <w:rPr>
                <w:i w:val="0"/>
                <w:sz w:val="24"/>
                <w:szCs w:val="24"/>
              </w:rPr>
              <w:t>на ділянці:</w:t>
            </w:r>
          </w:p>
        </w:tc>
        <w:tc>
          <w:tcPr>
            <w:tcW w:w="6368" w:type="dxa"/>
          </w:tcPr>
          <w:p w14:paraId="2FCE8E57" w14:textId="54AB93B2" w:rsidR="00622A5B" w:rsidRPr="00C23403" w:rsidRDefault="00BF6ECA" w:rsidP="00A1179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A11797">
              <w:rPr>
                <w:rFonts w:ascii="Times New Roman" w:eastAsia="Times New Roman" w:hAnsi="Times New Roman" w:cs="Times New Roman"/>
                <w:i/>
                <w:color w:val="auto"/>
              </w:rPr>
              <w:t>Земельна ділянка забудована</w:t>
            </w:r>
            <w:r w:rsidR="00C70F3C" w:rsidRPr="00A1179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будівлею загальною площею 2619,1 кв.м, яка на підставі договору </w:t>
            </w:r>
            <w:r w:rsidR="00A1179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                       </w:t>
            </w:r>
            <w:r w:rsidR="00C70F3C" w:rsidRPr="00A11797">
              <w:rPr>
                <w:rFonts w:ascii="Times New Roman" w:eastAsia="Times New Roman" w:hAnsi="Times New Roman" w:cs="Times New Roman"/>
                <w:i/>
                <w:color w:val="auto"/>
              </w:rPr>
              <w:t>купівлі-продажу від 14.07.2023 № 947 належить ТОВАРИСТВУ З ОБМЕЖЕНОЮ ВІДПОВІДАЛЬНІСТЮ «СІТІБУДІНДАСТРІ», дата державної реєстрації 14.07.2023, номер відомостей про речове право 51004572 (інформація з Державного реєстру речових прав на нерухоме майно від 18.09.2023 № 346982872)</w:t>
            </w:r>
            <w:r w:rsidR="0002261C" w:rsidRPr="00A11797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Pr="00C23403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622A5B" w:rsidRPr="00C23403" w14:paraId="1055C217" w14:textId="77777777" w:rsidTr="0021739C">
        <w:trPr>
          <w:cantSplit/>
          <w:trHeight w:val="421"/>
        </w:trPr>
        <w:tc>
          <w:tcPr>
            <w:tcW w:w="3285" w:type="dxa"/>
          </w:tcPr>
          <w:p w14:paraId="422A1F64" w14:textId="3A887C03" w:rsidR="00622A5B" w:rsidRPr="00C23403" w:rsidRDefault="003B3924" w:rsidP="0057685E">
            <w:pPr>
              <w:pStyle w:val="1"/>
              <w:shd w:val="clear" w:color="auto" w:fill="auto"/>
              <w:tabs>
                <w:tab w:val="left" w:pos="1861"/>
              </w:tabs>
              <w:ind w:left="-105"/>
              <w:rPr>
                <w:i w:val="0"/>
                <w:sz w:val="24"/>
                <w:szCs w:val="24"/>
              </w:rPr>
            </w:pPr>
            <w:r w:rsidRPr="00C23403">
              <w:rPr>
                <w:i w:val="0"/>
                <w:sz w:val="24"/>
                <w:szCs w:val="24"/>
              </w:rPr>
              <w:t xml:space="preserve"> </w:t>
            </w:r>
            <w:r w:rsidR="00622A5B" w:rsidRPr="00C23403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368" w:type="dxa"/>
          </w:tcPr>
          <w:p w14:paraId="6735A708" w14:textId="2E0C8F60" w:rsidR="00622A5B" w:rsidRPr="0021739C" w:rsidRDefault="00622A5B" w:rsidP="003001C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C23403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02261C" w:rsidRPr="00C23403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622A5B" w:rsidRPr="00C23403" w14:paraId="4CF74650" w14:textId="77777777" w:rsidTr="0057685E">
        <w:trPr>
          <w:cantSplit/>
          <w:trHeight w:val="1502"/>
        </w:trPr>
        <w:tc>
          <w:tcPr>
            <w:tcW w:w="3285" w:type="dxa"/>
          </w:tcPr>
          <w:p w14:paraId="3DC7CCC6" w14:textId="77777777" w:rsidR="003B3924" w:rsidRPr="00C23403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 w:rsidRPr="00C23403">
              <w:rPr>
                <w:rFonts w:ascii="Times New Roman" w:hAnsi="Times New Roman" w:cs="Times New Roman"/>
              </w:rPr>
              <w:t xml:space="preserve"> </w:t>
            </w:r>
            <w:r w:rsidR="00622A5B" w:rsidRPr="00C23403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C23403">
              <w:rPr>
                <w:rFonts w:ascii="Times New Roman" w:hAnsi="Times New Roman" w:cs="Times New Roman"/>
              </w:rPr>
              <w:t xml:space="preserve"> </w:t>
            </w:r>
          </w:p>
          <w:p w14:paraId="45039A36" w14:textId="0AC1BCE9" w:rsidR="00622A5B" w:rsidRPr="00C23403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 w:rsidRPr="00C23403">
              <w:rPr>
                <w:rFonts w:ascii="Times New Roman" w:hAnsi="Times New Roman" w:cs="Times New Roman"/>
              </w:rPr>
              <w:t xml:space="preserve"> </w:t>
            </w:r>
            <w:r w:rsidR="00622A5B" w:rsidRPr="00C23403">
              <w:rPr>
                <w:rFonts w:ascii="Times New Roman" w:hAnsi="Times New Roman" w:cs="Times New Roman"/>
              </w:rPr>
              <w:t xml:space="preserve">згідно </w:t>
            </w:r>
            <w:r w:rsidR="00985ACE" w:rsidRPr="00C23403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68" w:type="dxa"/>
          </w:tcPr>
          <w:p w14:paraId="363FE9C0" w14:textId="57D46CA5" w:rsidR="00622A5B" w:rsidRPr="00C23403" w:rsidRDefault="00622A5B" w:rsidP="00A11797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C2340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57685E" w:rsidRPr="00C23403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C23403">
              <w:rPr>
                <w:rFonts w:ascii="Times New Roman" w:eastAsia="Times New Roman" w:hAnsi="Times New Roman" w:cs="Times New Roman"/>
                <w:i/>
              </w:rPr>
              <w:t xml:space="preserve">, затвердженого рішенням Київської міської ради </w:t>
            </w:r>
            <w:r w:rsidR="0057685E" w:rsidRPr="00C23403">
              <w:rPr>
                <w:rFonts w:ascii="Times New Roman" w:eastAsia="Times New Roman" w:hAnsi="Times New Roman" w:cs="Times New Roman"/>
                <w:i/>
              </w:rPr>
              <w:t xml:space="preserve">                                          </w:t>
            </w:r>
            <w:r w:rsidRPr="00C23403">
              <w:rPr>
                <w:rFonts w:ascii="Times New Roman" w:eastAsia="Times New Roman" w:hAnsi="Times New Roman" w:cs="Times New Roman"/>
                <w:i/>
              </w:rPr>
              <w:t>від 28</w:t>
            </w:r>
            <w:r w:rsidR="00AF3709" w:rsidRPr="00C23403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57685E" w:rsidRPr="00C23403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C23403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до </w:t>
            </w:r>
            <w:r w:rsidR="0021739C">
              <w:rPr>
                <w:rFonts w:ascii="Times New Roman" w:eastAsia="Times New Roman" w:hAnsi="Times New Roman" w:cs="Times New Roman"/>
                <w:i/>
              </w:rPr>
              <w:t xml:space="preserve">комунально-складської </w:t>
            </w:r>
            <w:r w:rsidRPr="0021739C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 w:rsidR="0021739C">
              <w:rPr>
                <w:rFonts w:ascii="Times New Roman" w:eastAsia="Times New Roman" w:hAnsi="Times New Roman" w:cs="Times New Roman"/>
                <w:i/>
              </w:rPr>
              <w:t>(існуючі)</w:t>
            </w:r>
            <w:r w:rsidR="00A11797">
              <w:rPr>
                <w:rFonts w:ascii="Times New Roman" w:eastAsia="Times New Roman" w:hAnsi="Times New Roman" w:cs="Times New Roman"/>
                <w:i/>
              </w:rPr>
              <w:t xml:space="preserve"> (витяг з містобудівного кадастру, наданий Департаментом містобудування та архітектури виконавчого органу Київської міської ради (Київської міської державної адміністрації) листом                    від 27.07.2023 № 055-5618)</w:t>
            </w:r>
            <w:r w:rsidRPr="00C23403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622A5B" w:rsidRPr="00C23403" w14:paraId="6CE7BF36" w14:textId="77777777" w:rsidTr="0057685E">
        <w:trPr>
          <w:cantSplit/>
          <w:trHeight w:val="581"/>
        </w:trPr>
        <w:tc>
          <w:tcPr>
            <w:tcW w:w="3285" w:type="dxa"/>
          </w:tcPr>
          <w:p w14:paraId="4551438E" w14:textId="2FB42120" w:rsidR="00622A5B" w:rsidRPr="00C23403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 w:rsidRPr="00C23403">
              <w:rPr>
                <w:rFonts w:ascii="Times New Roman" w:hAnsi="Times New Roman" w:cs="Times New Roman"/>
              </w:rPr>
              <w:t xml:space="preserve"> </w:t>
            </w:r>
            <w:r w:rsidR="00622A5B" w:rsidRPr="00C23403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68" w:type="dxa"/>
          </w:tcPr>
          <w:p w14:paraId="599965EB" w14:textId="408584F5" w:rsidR="00622A5B" w:rsidRPr="00C23403" w:rsidRDefault="0045666D" w:rsidP="003001C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C23403"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="00622A5B" w:rsidRPr="00C2340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 w:rsidR="00EB46B9">
              <w:rPr>
                <w:rFonts w:ascii="Times New Roman" w:hAnsi="Times New Roman" w:cs="Times New Roman"/>
                <w:i/>
              </w:rPr>
              <w:t xml:space="preserve">, </w:t>
            </w:r>
            <w:r w:rsidR="00EB46B9" w:rsidRPr="00EB46B9">
              <w:rPr>
                <w:rFonts w:ascii="Times New Roman" w:hAnsi="Times New Roman" w:cs="Times New Roman"/>
                <w:i/>
              </w:rPr>
              <w:t>право власності зареєстровано у Державному реєстрі речових прав на нерухоме майно 06.02.2023 року, номер відомостей про речове право 49195574</w:t>
            </w:r>
            <w:r w:rsidR="0037757B">
              <w:rPr>
                <w:rFonts w:ascii="Times New Roman" w:hAnsi="Times New Roman" w:cs="Times New Roman"/>
                <w:i/>
              </w:rPr>
              <w:t xml:space="preserve"> (інформація з Державного реєстру речових прав на нерухоме майно від 18.09.2023 </w:t>
            </w:r>
            <w:r w:rsidR="00EB46B9">
              <w:rPr>
                <w:rFonts w:ascii="Times New Roman" w:hAnsi="Times New Roman" w:cs="Times New Roman"/>
                <w:i/>
              </w:rPr>
              <w:t xml:space="preserve">             </w:t>
            </w:r>
            <w:r w:rsidR="0037757B">
              <w:rPr>
                <w:rFonts w:ascii="Times New Roman" w:hAnsi="Times New Roman" w:cs="Times New Roman"/>
                <w:i/>
              </w:rPr>
              <w:t>№ 346981290)</w:t>
            </w:r>
            <w:r w:rsidR="0002261C" w:rsidRPr="00C23403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22A5B" w:rsidRPr="00C23403" w14:paraId="1D096E4A" w14:textId="77777777" w:rsidTr="0057685E">
        <w:trPr>
          <w:cantSplit/>
          <w:trHeight w:val="282"/>
        </w:trPr>
        <w:tc>
          <w:tcPr>
            <w:tcW w:w="3285" w:type="dxa"/>
          </w:tcPr>
          <w:p w14:paraId="119F6877" w14:textId="4D9B8B13" w:rsidR="00622A5B" w:rsidRPr="00C23403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 w:rsidRPr="00C23403">
              <w:rPr>
                <w:rFonts w:ascii="Times New Roman" w:hAnsi="Times New Roman" w:cs="Times New Roman"/>
              </w:rPr>
              <w:t xml:space="preserve"> </w:t>
            </w:r>
            <w:r w:rsidR="00622A5B" w:rsidRPr="00C23403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68" w:type="dxa"/>
          </w:tcPr>
          <w:p w14:paraId="2B775BCC" w14:textId="58877CFD" w:rsidR="00AD604C" w:rsidRPr="0021739C" w:rsidRDefault="0045666D" w:rsidP="0057685E">
            <w:pPr>
              <w:pStyle w:val="af"/>
              <w:jc w:val="both"/>
              <w:rPr>
                <w:rFonts w:ascii="Times New Roman" w:hAnsi="Times New Roman" w:cs="Times New Roman"/>
                <w:i/>
              </w:rPr>
            </w:pPr>
            <w:r w:rsidRPr="00C23403">
              <w:rPr>
                <w:rFonts w:ascii="Times New Roman" w:hAnsi="Times New Roman" w:cs="Times New Roman"/>
                <w:i/>
              </w:rPr>
              <w:t>Земельна ділянка не входить до зеленої зони</w:t>
            </w:r>
            <w:r w:rsidR="0002261C" w:rsidRPr="00C23403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22A5B" w:rsidRPr="00C23403" w14:paraId="5C528814" w14:textId="77777777" w:rsidTr="0021739C">
        <w:trPr>
          <w:cantSplit/>
          <w:trHeight w:val="4376"/>
        </w:trPr>
        <w:tc>
          <w:tcPr>
            <w:tcW w:w="3285" w:type="dxa"/>
          </w:tcPr>
          <w:p w14:paraId="0DD8C3CF" w14:textId="5743A6D7" w:rsidR="00622A5B" w:rsidRPr="00C23403" w:rsidRDefault="003B3924" w:rsidP="0057685E">
            <w:pPr>
              <w:ind w:left="-105"/>
              <w:rPr>
                <w:rFonts w:ascii="Times New Roman" w:hAnsi="Times New Roman" w:cs="Times New Roman"/>
              </w:rPr>
            </w:pPr>
            <w:r w:rsidRPr="00C23403">
              <w:rPr>
                <w:rFonts w:ascii="Times New Roman" w:hAnsi="Times New Roman" w:cs="Times New Roman"/>
              </w:rPr>
              <w:t xml:space="preserve"> </w:t>
            </w:r>
            <w:r w:rsidR="00622A5B" w:rsidRPr="00C23403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68" w:type="dxa"/>
          </w:tcPr>
          <w:p w14:paraId="09AF679E" w14:textId="1697FFB9" w:rsidR="0021739C" w:rsidRPr="00EB46B9" w:rsidRDefault="0021739C" w:rsidP="0021739C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Pr="003B17EA">
              <w:rPr>
                <w:rFonts w:ascii="Times New Roman" w:hAnsi="Times New Roman" w:cs="Times New Roman"/>
                <w:i/>
              </w:rPr>
              <w:t>Земельна ділянка</w:t>
            </w:r>
            <w:r>
              <w:rPr>
                <w:rFonts w:ascii="Times New Roman" w:hAnsi="Times New Roman" w:cs="Times New Roman"/>
                <w:i/>
              </w:rPr>
              <w:t xml:space="preserve"> сформована та зареєстрована у Державному земельному кадастрі</w:t>
            </w:r>
            <w:r w:rsidRPr="00EB46B9">
              <w:rPr>
                <w:rFonts w:ascii="Times New Roman" w:hAnsi="Times New Roman" w:cs="Times New Roman"/>
                <w:i/>
              </w:rPr>
              <w:t xml:space="preserve"> на підставі технічної документації із землеустрою щодо інвентаризації земель, затвердженої рішенням Київської міської ради                          від 25.08.2022 № 5125/5166.</w:t>
            </w:r>
          </w:p>
          <w:p w14:paraId="2926DA30" w14:textId="415832E7" w:rsidR="0021739C" w:rsidRPr="00EB46B9" w:rsidRDefault="0021739C" w:rsidP="0021739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EB46B9">
              <w:rPr>
                <w:rFonts w:ascii="Times New Roman" w:hAnsi="Times New Roman" w:cs="Times New Roman"/>
                <w:i/>
              </w:rPr>
              <w:t xml:space="preserve">   Технічна документація із землеустрою щодо інвентаризації земель, розроблена на виконання Міської цільової програми використання та охорони земель міста Києва на 2019-2021 роки, затвердженої рішенням Київської міської ради від 04.12.2018 № 229/6280.</w:t>
            </w:r>
          </w:p>
          <w:p w14:paraId="4FDC9525" w14:textId="083238B8" w:rsidR="004F35D0" w:rsidRPr="00C23403" w:rsidRDefault="0021739C" w:rsidP="00FF1863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Pr="00AF5968">
              <w:rPr>
                <w:rFonts w:ascii="Times New Roman" w:hAnsi="Times New Roman" w:cs="Times New Roman"/>
                <w:i/>
              </w:rPr>
              <w:t>Рішення про передачу зазначеної земельної ділянки</w:t>
            </w:r>
            <w:r w:rsidR="00FF1863">
              <w:rPr>
                <w:rFonts w:ascii="Times New Roman" w:hAnsi="Times New Roman" w:cs="Times New Roman"/>
                <w:i/>
              </w:rPr>
              <w:t xml:space="preserve"> у власність або у користування</w:t>
            </w:r>
            <w:r w:rsidRPr="00AF5968">
              <w:rPr>
                <w:rFonts w:ascii="Times New Roman" w:hAnsi="Times New Roman" w:cs="Times New Roman"/>
                <w:i/>
              </w:rPr>
              <w:t xml:space="preserve"> будь-яким фізичним або юридичним особам за поданням Департаменту</w:t>
            </w:r>
            <w:r>
              <w:rPr>
                <w:rFonts w:ascii="Times New Roman" w:hAnsi="Times New Roman" w:cs="Times New Roman"/>
                <w:i/>
              </w:rPr>
              <w:t xml:space="preserve"> земельних ресурсів виконавчого органу Київської міської (Київської міської державної адміністрації) </w:t>
            </w:r>
            <w:r w:rsidRPr="00AF5968">
              <w:rPr>
                <w:rFonts w:ascii="Times New Roman" w:hAnsi="Times New Roman" w:cs="Times New Roman"/>
                <w:i/>
              </w:rPr>
              <w:t>Київська міська рада не приймала.</w:t>
            </w:r>
          </w:p>
        </w:tc>
      </w:tr>
      <w:tr w:rsidR="0021739C" w:rsidRPr="00C23403" w14:paraId="13998516" w14:textId="77777777" w:rsidTr="0057685E">
        <w:trPr>
          <w:cantSplit/>
          <w:trHeight w:val="4451"/>
        </w:trPr>
        <w:tc>
          <w:tcPr>
            <w:tcW w:w="3285" w:type="dxa"/>
          </w:tcPr>
          <w:p w14:paraId="13D9437C" w14:textId="77777777" w:rsidR="0021739C" w:rsidRPr="00C23403" w:rsidRDefault="0021739C" w:rsidP="0057685E">
            <w:pPr>
              <w:ind w:left="-105"/>
              <w:rPr>
                <w:rFonts w:ascii="Times New Roman" w:hAnsi="Times New Roman" w:cs="Times New Roman"/>
              </w:rPr>
            </w:pPr>
          </w:p>
        </w:tc>
        <w:tc>
          <w:tcPr>
            <w:tcW w:w="6368" w:type="dxa"/>
          </w:tcPr>
          <w:p w14:paraId="54CC3C94" w14:textId="77777777" w:rsidR="00FF1863" w:rsidRPr="00A25DC0" w:rsidRDefault="0021739C" w:rsidP="00FF1863">
            <w:pPr>
              <w:pStyle w:val="af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="00FF1863" w:rsidRPr="00A25DC0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BCC7F5D" w14:textId="7929D48E" w:rsidR="0021739C" w:rsidRPr="00F23037" w:rsidRDefault="0021739C" w:rsidP="0021739C">
            <w:pPr>
              <w:pStyle w:val="af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   </w:t>
            </w:r>
            <w:r w:rsidRPr="00F23037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</w:t>
            </w:r>
            <w:r>
              <w:rPr>
                <w:rFonts w:ascii="Times New Roman" w:hAnsi="Times New Roman" w:cs="Times New Roman"/>
                <w:i/>
              </w:rPr>
              <w:t xml:space="preserve">           </w:t>
            </w:r>
            <w:r w:rsidRPr="00F23037">
              <w:rPr>
                <w:rFonts w:ascii="Times New Roman" w:hAnsi="Times New Roman" w:cs="Times New Roman"/>
                <w:i/>
              </w:rPr>
              <w:t xml:space="preserve">від 17.04.2018 у справі № 826/8107/16, від 16.09.2021 у справі № 826/8847/16. </w:t>
            </w:r>
          </w:p>
          <w:p w14:paraId="10FEA200" w14:textId="6F3F1C0D" w:rsidR="0021739C" w:rsidRDefault="0021739C" w:rsidP="0021739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23037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00321A72" w14:textId="77777777" w:rsidR="00823CCF" w:rsidRPr="00C23403" w:rsidRDefault="00823CCF" w:rsidP="00823CCF">
      <w:pPr>
        <w:pStyle w:val="a7"/>
        <w:shd w:val="clear" w:color="auto" w:fill="auto"/>
      </w:pPr>
    </w:p>
    <w:p w14:paraId="225ED0DF" w14:textId="77777777" w:rsidR="00C70F3C" w:rsidRPr="00C70F3C" w:rsidRDefault="00C70F3C" w:rsidP="00C70F3C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ind w:firstLine="403"/>
        <w:rPr>
          <w:b/>
          <w:i w:val="0"/>
          <w:sz w:val="24"/>
          <w:szCs w:val="24"/>
        </w:rPr>
      </w:pPr>
      <w:r w:rsidRPr="00C70F3C">
        <w:rPr>
          <w:b/>
          <w:i w:val="0"/>
          <w:sz w:val="24"/>
          <w:szCs w:val="24"/>
        </w:rPr>
        <w:t>Стан нормативно-правової бази у даній сфері правового регулювання.</w:t>
      </w:r>
    </w:p>
    <w:p w14:paraId="2A7FB36F" w14:textId="11233C27" w:rsidR="00C70F3C" w:rsidRPr="00F23037" w:rsidRDefault="00C70F3C" w:rsidP="00C70F3C">
      <w:pPr>
        <w:pStyle w:val="1"/>
        <w:ind w:firstLine="403"/>
        <w:jc w:val="both"/>
        <w:rPr>
          <w:i w:val="0"/>
          <w:sz w:val="24"/>
          <w:szCs w:val="24"/>
        </w:rPr>
      </w:pPr>
      <w:r w:rsidRPr="00C70F3C">
        <w:rPr>
          <w:i w:val="0"/>
          <w:sz w:val="24"/>
          <w:szCs w:val="24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</w:t>
      </w:r>
    </w:p>
    <w:p w14:paraId="00137A8D" w14:textId="6D6C4E7E" w:rsidR="00C70F3C" w:rsidRPr="00F23037" w:rsidRDefault="00C70F3C" w:rsidP="00C70F3C">
      <w:pPr>
        <w:pStyle w:val="1"/>
        <w:ind w:firstLine="403"/>
        <w:jc w:val="both"/>
        <w:rPr>
          <w:i w:val="0"/>
          <w:sz w:val="24"/>
          <w:szCs w:val="24"/>
        </w:rPr>
      </w:pPr>
      <w:r w:rsidRPr="00C70F3C">
        <w:rPr>
          <w:i w:val="0"/>
          <w:sz w:val="24"/>
          <w:szCs w:val="24"/>
        </w:rPr>
        <w:t>Проєкт рішення</w:t>
      </w:r>
      <w:r w:rsidR="00A31F69">
        <w:rPr>
          <w:i w:val="0"/>
          <w:sz w:val="24"/>
          <w:szCs w:val="24"/>
        </w:rPr>
        <w:t xml:space="preserve"> не</w:t>
      </w:r>
      <w:r w:rsidRPr="00C70F3C">
        <w:rPr>
          <w:i w:val="0"/>
          <w:sz w:val="24"/>
          <w:szCs w:val="24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065122CE" w14:textId="77777777" w:rsidR="00C70F3C" w:rsidRPr="00F23037" w:rsidRDefault="00C70F3C" w:rsidP="00C70F3C">
      <w:pPr>
        <w:pStyle w:val="1"/>
        <w:shd w:val="clear" w:color="auto" w:fill="auto"/>
        <w:ind w:firstLine="403"/>
        <w:jc w:val="both"/>
        <w:rPr>
          <w:i w:val="0"/>
          <w:sz w:val="24"/>
          <w:szCs w:val="24"/>
        </w:rPr>
      </w:pPr>
      <w:r w:rsidRPr="00C70F3C">
        <w:rPr>
          <w:i w:val="0"/>
          <w:sz w:val="24"/>
          <w:szCs w:val="24"/>
        </w:rPr>
        <w:t>Проєкт рішення не стосується прав і соціальної захищеності осіб з інвалідністю та                        не матиме впливу на життєдіяльність цієї категорії.</w:t>
      </w:r>
    </w:p>
    <w:p w14:paraId="71B0F96C" w14:textId="77777777" w:rsidR="00C70F3C" w:rsidRPr="00F23037" w:rsidRDefault="00C70F3C" w:rsidP="00C70F3C">
      <w:pPr>
        <w:pStyle w:val="1"/>
        <w:shd w:val="clear" w:color="auto" w:fill="auto"/>
        <w:ind w:firstLine="403"/>
        <w:jc w:val="both"/>
        <w:rPr>
          <w:i w:val="0"/>
          <w:sz w:val="24"/>
          <w:szCs w:val="24"/>
        </w:rPr>
      </w:pPr>
    </w:p>
    <w:p w14:paraId="2D5DA1C2" w14:textId="77777777" w:rsidR="00C70F3C" w:rsidRPr="00C70F3C" w:rsidRDefault="00C70F3C" w:rsidP="00C70F3C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ind w:firstLine="403"/>
        <w:rPr>
          <w:b/>
          <w:i w:val="0"/>
          <w:sz w:val="24"/>
          <w:szCs w:val="24"/>
        </w:rPr>
      </w:pPr>
      <w:r w:rsidRPr="00C70F3C">
        <w:rPr>
          <w:b/>
          <w:i w:val="0"/>
          <w:sz w:val="24"/>
          <w:szCs w:val="24"/>
        </w:rPr>
        <w:t>Фінансово-економічне обґрунтування.</w:t>
      </w:r>
    </w:p>
    <w:p w14:paraId="7C136B1C" w14:textId="77777777" w:rsidR="00C70F3C" w:rsidRPr="00F23037" w:rsidRDefault="00C70F3C" w:rsidP="00C70F3C">
      <w:pPr>
        <w:pStyle w:val="1"/>
        <w:tabs>
          <w:tab w:val="left" w:pos="426"/>
        </w:tabs>
        <w:ind w:firstLine="403"/>
        <w:rPr>
          <w:i w:val="0"/>
          <w:sz w:val="24"/>
          <w:szCs w:val="24"/>
        </w:rPr>
      </w:pPr>
      <w:r w:rsidRPr="00C70F3C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100116FF" w14:textId="6D6DCB29" w:rsidR="00C70F3C" w:rsidRPr="00F23037" w:rsidRDefault="00A31F69" w:rsidP="00C70F3C">
      <w:pPr>
        <w:pStyle w:val="1"/>
        <w:shd w:val="clear" w:color="auto" w:fill="auto"/>
        <w:tabs>
          <w:tab w:val="left" w:pos="426"/>
          <w:tab w:val="left" w:pos="708"/>
        </w:tabs>
        <w:ind w:firstLine="403"/>
        <w:jc w:val="both"/>
        <w:rPr>
          <w:i w:val="0"/>
          <w:sz w:val="24"/>
          <w:szCs w:val="24"/>
        </w:rPr>
      </w:pPr>
      <w:r w:rsidRPr="00106C6F">
        <w:rPr>
          <w:i w:val="0"/>
          <w:sz w:val="24"/>
          <w:szCs w:val="24"/>
        </w:rPr>
        <w:t>Відповідно до Податкового кодексу України, Закону України «Про оренду землі» та рішення Київської міської ради 08.12.2022 № 5828/5869 «Про бюджет міста Києва на 2023 рік» орієнтовний розмір річної орендної плати складатиме:</w:t>
      </w:r>
      <w:r w:rsidR="00C70F3C" w:rsidRPr="00C70F3C">
        <w:rPr>
          <w:i w:val="0"/>
          <w:sz w:val="24"/>
          <w:szCs w:val="24"/>
        </w:rPr>
        <w:t xml:space="preserve"> 527 606 грн </w:t>
      </w:r>
      <w:r w:rsidR="00C70F3C">
        <w:rPr>
          <w:i w:val="0"/>
          <w:sz w:val="24"/>
          <w:szCs w:val="24"/>
        </w:rPr>
        <w:t>15</w:t>
      </w:r>
      <w:r w:rsidR="00C70F3C" w:rsidRPr="00C70F3C">
        <w:rPr>
          <w:i w:val="0"/>
          <w:sz w:val="24"/>
          <w:szCs w:val="24"/>
        </w:rPr>
        <w:t xml:space="preserve"> коп. (</w:t>
      </w:r>
      <w:r w:rsidR="00C70F3C">
        <w:rPr>
          <w:i w:val="0"/>
          <w:sz w:val="24"/>
          <w:szCs w:val="24"/>
        </w:rPr>
        <w:t>5</w:t>
      </w:r>
      <w:r w:rsidR="00C70F3C" w:rsidRPr="00C70F3C">
        <w:rPr>
          <w:i w:val="0"/>
          <w:sz w:val="24"/>
          <w:szCs w:val="24"/>
        </w:rPr>
        <w:t xml:space="preserve"> %).</w:t>
      </w:r>
    </w:p>
    <w:p w14:paraId="55C5D6CA" w14:textId="77777777" w:rsidR="00C70F3C" w:rsidRDefault="00C70F3C" w:rsidP="00C70F3C">
      <w:pPr>
        <w:pStyle w:val="1"/>
        <w:tabs>
          <w:tab w:val="left" w:pos="426"/>
        </w:tabs>
        <w:ind w:firstLine="403"/>
        <w:rPr>
          <w:i w:val="0"/>
          <w:sz w:val="24"/>
          <w:szCs w:val="24"/>
        </w:rPr>
      </w:pPr>
    </w:p>
    <w:p w14:paraId="21CDE577" w14:textId="77777777" w:rsidR="00C70F3C" w:rsidRPr="00C70F3C" w:rsidRDefault="00C70F3C" w:rsidP="00C70F3C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ind w:firstLine="403"/>
        <w:rPr>
          <w:b/>
          <w:i w:val="0"/>
          <w:sz w:val="24"/>
          <w:szCs w:val="24"/>
        </w:rPr>
      </w:pPr>
      <w:r w:rsidRPr="00C70F3C">
        <w:rPr>
          <w:b/>
          <w:i w:val="0"/>
          <w:sz w:val="24"/>
          <w:szCs w:val="24"/>
        </w:rPr>
        <w:t>Прогноз соціально-економічних та інших наслідків прийняття рішення.</w:t>
      </w:r>
    </w:p>
    <w:p w14:paraId="72E8D726" w14:textId="77777777" w:rsidR="00C70F3C" w:rsidRPr="00C70F3C" w:rsidRDefault="00C70F3C" w:rsidP="00C70F3C">
      <w:pPr>
        <w:pStyle w:val="1"/>
        <w:shd w:val="clear" w:color="auto" w:fill="auto"/>
        <w:ind w:firstLine="426"/>
        <w:contextualSpacing/>
        <w:jc w:val="both"/>
        <w:rPr>
          <w:i w:val="0"/>
          <w:sz w:val="24"/>
          <w:szCs w:val="24"/>
        </w:rPr>
      </w:pPr>
      <w:r w:rsidRPr="00C70F3C">
        <w:rPr>
          <w:i w:val="0"/>
          <w:sz w:val="24"/>
          <w:szCs w:val="24"/>
        </w:rPr>
        <w:t>Наслідками прийняття розробленого проєкту рішення стане реалізація зацікавленою особою своїх прав щодо користування земельною ділянкою.</w:t>
      </w:r>
    </w:p>
    <w:p w14:paraId="6992D399" w14:textId="77777777" w:rsidR="00C70F3C" w:rsidRPr="00C70F3C" w:rsidRDefault="00C70F3C" w:rsidP="00C70F3C">
      <w:pPr>
        <w:pStyle w:val="1"/>
        <w:shd w:val="clear" w:color="auto" w:fill="auto"/>
        <w:spacing w:after="60"/>
        <w:ind w:firstLine="426"/>
        <w:contextualSpacing/>
        <w:rPr>
          <w:i w:val="0"/>
          <w:sz w:val="24"/>
          <w:szCs w:val="24"/>
        </w:rPr>
      </w:pPr>
    </w:p>
    <w:p w14:paraId="40CC8C18" w14:textId="77777777" w:rsidR="00C70F3C" w:rsidRPr="00C70F3C" w:rsidRDefault="00C70F3C" w:rsidP="00C70F3C">
      <w:pPr>
        <w:pStyle w:val="22"/>
        <w:shd w:val="clear" w:color="auto" w:fill="auto"/>
        <w:spacing w:after="360"/>
        <w:ind w:firstLine="426"/>
        <w:jc w:val="left"/>
        <w:rPr>
          <w:b/>
          <w:bCs/>
          <w:i w:val="0"/>
          <w:color w:val="000000"/>
          <w:sz w:val="24"/>
          <w:szCs w:val="24"/>
        </w:rPr>
      </w:pPr>
      <w:r w:rsidRPr="00C70F3C">
        <w:rPr>
          <w:i w:val="0"/>
          <w:color w:val="000000"/>
          <w:sz w:val="24"/>
          <w:szCs w:val="24"/>
        </w:rPr>
        <w:t xml:space="preserve">Доповідач: директор Департаменту земельних ресурсів </w:t>
      </w:r>
      <w:r w:rsidRPr="00C70F3C">
        <w:rPr>
          <w:b/>
          <w:bCs/>
          <w:i w:val="0"/>
          <w:color w:val="000000"/>
          <w:sz w:val="24"/>
          <w:szCs w:val="24"/>
        </w:rPr>
        <w:t>Валентина ПЕЛИХ</w:t>
      </w:r>
    </w:p>
    <w:p w14:paraId="022743B3" w14:textId="77777777" w:rsidR="00C70F3C" w:rsidRPr="00C70F3C" w:rsidRDefault="00C70F3C" w:rsidP="00C70F3C">
      <w:pPr>
        <w:pStyle w:val="22"/>
        <w:shd w:val="clear" w:color="auto" w:fill="auto"/>
        <w:spacing w:after="360"/>
        <w:ind w:firstLine="426"/>
        <w:jc w:val="left"/>
        <w:rPr>
          <w:i w:val="0"/>
          <w:color w:val="000000"/>
          <w:sz w:val="24"/>
          <w:szCs w:val="24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70F3C" w:rsidRPr="00C70F3C" w14:paraId="2BF525FF" w14:textId="77777777" w:rsidTr="00084011">
        <w:trPr>
          <w:trHeight w:val="663"/>
        </w:trPr>
        <w:tc>
          <w:tcPr>
            <w:tcW w:w="4814" w:type="dxa"/>
            <w:hideMark/>
          </w:tcPr>
          <w:p w14:paraId="375CC860" w14:textId="77777777" w:rsidR="00C70F3C" w:rsidRPr="00C70F3C" w:rsidRDefault="00C70F3C" w:rsidP="00084011">
            <w:pPr>
              <w:pStyle w:val="30"/>
              <w:ind w:left="-105" w:hanging="15"/>
              <w:jc w:val="both"/>
              <w:rPr>
                <w:b/>
                <w:bCs/>
                <w:iCs/>
                <w:color w:val="000000"/>
              </w:rPr>
            </w:pPr>
            <w:r w:rsidRPr="00C70F3C">
              <w:rPr>
                <w:rStyle w:val="ad"/>
                <w:rFonts w:eastAsia="Georgia"/>
                <w:b w:val="0"/>
                <w:bCs w:val="0"/>
                <w:sz w:val="24"/>
                <w:szCs w:val="24"/>
                <w:lang w:val="ru-RU"/>
              </w:rPr>
              <w:t>Директор Департаменту земельних ресурсів</w:t>
            </w:r>
          </w:p>
        </w:tc>
        <w:tc>
          <w:tcPr>
            <w:tcW w:w="4967" w:type="dxa"/>
          </w:tcPr>
          <w:p w14:paraId="7D7FD401" w14:textId="77777777" w:rsidR="00C70F3C" w:rsidRPr="00C70F3C" w:rsidRDefault="00C70F3C" w:rsidP="00C70F3C">
            <w:pPr>
              <w:pStyle w:val="30"/>
              <w:ind w:left="-105" w:hanging="15"/>
              <w:jc w:val="right"/>
              <w:rPr>
                <w:rStyle w:val="ad"/>
                <w:rFonts w:eastAsia="Georgia"/>
                <w:b w:val="0"/>
                <w:sz w:val="24"/>
                <w:szCs w:val="24"/>
                <w:lang w:val="ru-RU"/>
              </w:rPr>
            </w:pPr>
            <w:r w:rsidRPr="00C70F3C">
              <w:rPr>
                <w:rStyle w:val="ad"/>
                <w:rFonts w:eastAsia="Georgia"/>
                <w:b w:val="0"/>
                <w:sz w:val="24"/>
                <w:szCs w:val="24"/>
                <w:lang w:val="ru-RU"/>
              </w:rPr>
              <w:t>Валентина ПЕЛИХ</w:t>
            </w:r>
          </w:p>
        </w:tc>
      </w:tr>
    </w:tbl>
    <w:p w14:paraId="76BF7662" w14:textId="77777777" w:rsidR="00C70F3C" w:rsidRPr="00C70F3C" w:rsidRDefault="00C70F3C" w:rsidP="00C70F3C">
      <w:pPr>
        <w:rPr>
          <w:rFonts w:ascii="Times New Roman" w:eastAsia="Times New Roman" w:hAnsi="Times New Roman" w:cs="Times New Roman"/>
          <w:iCs/>
        </w:rPr>
      </w:pPr>
    </w:p>
    <w:p w14:paraId="2A2D8A22" w14:textId="77777777" w:rsidR="00C70F3C" w:rsidRPr="00C70F3C" w:rsidRDefault="00C70F3C" w:rsidP="00C70F3C">
      <w:pPr>
        <w:rPr>
          <w:rFonts w:ascii="Times New Roman" w:eastAsia="Times New Roman" w:hAnsi="Times New Roman" w:cs="Times New Roman"/>
          <w:iCs/>
        </w:rPr>
      </w:pPr>
    </w:p>
    <w:p w14:paraId="4017B563" w14:textId="77777777" w:rsidR="002B136F" w:rsidRPr="00C70F3C" w:rsidRDefault="002B136F" w:rsidP="00C70F3C">
      <w:pPr>
        <w:pStyle w:val="a7"/>
        <w:shd w:val="clear" w:color="auto" w:fill="auto"/>
        <w:spacing w:line="233" w:lineRule="auto"/>
        <w:ind w:left="284" w:firstLine="142"/>
        <w:jc w:val="both"/>
        <w:rPr>
          <w:b w:val="0"/>
          <w:bCs w:val="0"/>
          <w:iCs/>
          <w:sz w:val="24"/>
          <w:szCs w:val="24"/>
        </w:rPr>
      </w:pPr>
    </w:p>
    <w:sectPr w:rsidR="002B136F" w:rsidRPr="00C70F3C" w:rsidSect="00055057">
      <w:headerReference w:type="default" r:id="rId10"/>
      <w:footerReference w:type="default" r:id="rId11"/>
      <w:pgSz w:w="11907" w:h="16839" w:code="9"/>
      <w:pgMar w:top="1134" w:right="567" w:bottom="567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7E022" w14:textId="77777777" w:rsidR="00875524" w:rsidRDefault="00875524">
      <w:r>
        <w:separator/>
      </w:r>
    </w:p>
  </w:endnote>
  <w:endnote w:type="continuationSeparator" w:id="0">
    <w:p w14:paraId="28FEB470" w14:textId="77777777" w:rsidR="00875524" w:rsidRDefault="00875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D2FC5" w14:textId="77777777" w:rsidR="008A338E" w:rsidRDefault="007B72F8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720C020E" wp14:editId="3CCACED7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E148A5B" w14:textId="77777777" w:rsidR="002D306E" w:rsidRPr="002D306E" w:rsidRDefault="00800A09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 w:rsidR="007B72F8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0C02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824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0E148A5B" w14:textId="77777777" w:rsidR="002D306E" w:rsidRPr="002D306E" w:rsidRDefault="00800A09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 w:rsidR="007B72F8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14402" w14:textId="77777777" w:rsidR="00875524" w:rsidRDefault="00875524"/>
  </w:footnote>
  <w:footnote w:type="continuationSeparator" w:id="0">
    <w:p w14:paraId="3F33822C" w14:textId="77777777" w:rsidR="00875524" w:rsidRDefault="00875524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1899581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CB00402" w14:textId="144A3E84" w:rsidR="0070323B" w:rsidRPr="00800A09" w:rsidRDefault="00EE567C" w:rsidP="00EE567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   </w:t>
        </w:r>
        <w:r w:rsidR="00B565DF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</w:t>
        </w:r>
        <w:r w:rsidR="0070323B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800A09" w:rsidRPr="00C23403">
          <w:rPr>
            <w:i w:val="0"/>
            <w:sz w:val="12"/>
            <w:szCs w:val="12"/>
            <w:lang w:val="ru-RU"/>
          </w:rPr>
          <w:t>ПЗН-58401</w:t>
        </w:r>
        <w:r w:rsidR="00800A09" w:rsidRPr="00800A09">
          <w:rPr>
            <w:i w:val="0"/>
            <w:sz w:val="12"/>
            <w:szCs w:val="12"/>
            <w:lang w:val="ru-RU"/>
          </w:rPr>
          <w:t xml:space="preserve"> </w:t>
        </w:r>
        <w:r w:rsidR="0070323B" w:rsidRPr="00800A09">
          <w:rPr>
            <w:i w:val="0"/>
            <w:sz w:val="12"/>
            <w:szCs w:val="12"/>
          </w:rPr>
          <w:t xml:space="preserve">від </w:t>
        </w:r>
        <w:r w:rsidR="00DF46C6" w:rsidRPr="00C23403">
          <w:rPr>
            <w:i w:val="0"/>
            <w:sz w:val="12"/>
            <w:szCs w:val="12"/>
            <w:lang w:val="ru-RU"/>
          </w:rPr>
          <w:t>19.09.2023</w:t>
        </w:r>
        <w:r w:rsidR="0070323B" w:rsidRPr="00C23403">
          <w:rPr>
            <w:i w:val="0"/>
            <w:sz w:val="12"/>
            <w:szCs w:val="12"/>
            <w:lang w:val="ru-RU"/>
          </w:rPr>
          <w:t xml:space="preserve"> до</w:t>
        </w:r>
        <w:r w:rsidR="0070323B" w:rsidRPr="00800A09">
          <w:rPr>
            <w:i w:val="0"/>
            <w:sz w:val="12"/>
            <w:szCs w:val="12"/>
          </w:rPr>
          <w:t xml:space="preserve"> </w:t>
        </w:r>
        <w:r w:rsidR="003A52A5">
          <w:rPr>
            <w:i w:val="0"/>
            <w:sz w:val="12"/>
            <w:szCs w:val="12"/>
          </w:rPr>
          <w:t>кадастрової справи</w:t>
        </w:r>
        <w:r w:rsidR="0070323B" w:rsidRPr="00800A09">
          <w:rPr>
            <w:i w:val="0"/>
            <w:sz w:val="12"/>
            <w:szCs w:val="12"/>
          </w:rPr>
          <w:t xml:space="preserve"> 664884428</w:t>
        </w:r>
      </w:p>
      <w:p w14:paraId="3796BF5B" w14:textId="5E320071" w:rsidR="0070323B" w:rsidRPr="00800A09" w:rsidRDefault="0070323B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781EBF" w:rsidRPr="00781EBF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2D37DF00" w14:textId="77777777" w:rsidR="0070323B" w:rsidRDefault="0070323B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0C4D"/>
    <w:rsid w:val="00001A40"/>
    <w:rsid w:val="00005A7B"/>
    <w:rsid w:val="000123AB"/>
    <w:rsid w:val="00021F51"/>
    <w:rsid w:val="0002261C"/>
    <w:rsid w:val="00026BAD"/>
    <w:rsid w:val="000502C7"/>
    <w:rsid w:val="00055057"/>
    <w:rsid w:val="0007273B"/>
    <w:rsid w:val="00080D65"/>
    <w:rsid w:val="00084CB7"/>
    <w:rsid w:val="000A3021"/>
    <w:rsid w:val="000B148D"/>
    <w:rsid w:val="000B55FA"/>
    <w:rsid w:val="000C5E99"/>
    <w:rsid w:val="000C7B1F"/>
    <w:rsid w:val="000F62A9"/>
    <w:rsid w:val="00100101"/>
    <w:rsid w:val="00113C7E"/>
    <w:rsid w:val="00125B38"/>
    <w:rsid w:val="001304BB"/>
    <w:rsid w:val="00150269"/>
    <w:rsid w:val="00170978"/>
    <w:rsid w:val="00175EDC"/>
    <w:rsid w:val="00177891"/>
    <w:rsid w:val="00181AC0"/>
    <w:rsid w:val="00185691"/>
    <w:rsid w:val="001D0BB2"/>
    <w:rsid w:val="001D15F5"/>
    <w:rsid w:val="001D7910"/>
    <w:rsid w:val="001E09C8"/>
    <w:rsid w:val="001E0C88"/>
    <w:rsid w:val="001F0B41"/>
    <w:rsid w:val="0020085E"/>
    <w:rsid w:val="00212D52"/>
    <w:rsid w:val="0021739C"/>
    <w:rsid w:val="0022280E"/>
    <w:rsid w:val="00242CCD"/>
    <w:rsid w:val="0025220F"/>
    <w:rsid w:val="0027157C"/>
    <w:rsid w:val="00283C07"/>
    <w:rsid w:val="00293C57"/>
    <w:rsid w:val="002A235E"/>
    <w:rsid w:val="002B136F"/>
    <w:rsid w:val="002B3709"/>
    <w:rsid w:val="002B56C8"/>
    <w:rsid w:val="002D306E"/>
    <w:rsid w:val="003001C6"/>
    <w:rsid w:val="003003DC"/>
    <w:rsid w:val="0030097A"/>
    <w:rsid w:val="0031178B"/>
    <w:rsid w:val="003138B1"/>
    <w:rsid w:val="00314AB6"/>
    <w:rsid w:val="00315201"/>
    <w:rsid w:val="00332AAB"/>
    <w:rsid w:val="00333098"/>
    <w:rsid w:val="00334A85"/>
    <w:rsid w:val="00334E6B"/>
    <w:rsid w:val="003357FD"/>
    <w:rsid w:val="0037757B"/>
    <w:rsid w:val="003A52A5"/>
    <w:rsid w:val="003B24F7"/>
    <w:rsid w:val="003B3924"/>
    <w:rsid w:val="003C7F90"/>
    <w:rsid w:val="003D33D8"/>
    <w:rsid w:val="003D77E3"/>
    <w:rsid w:val="003E1B2C"/>
    <w:rsid w:val="003E483E"/>
    <w:rsid w:val="003F2ABE"/>
    <w:rsid w:val="003F7C79"/>
    <w:rsid w:val="004258F0"/>
    <w:rsid w:val="00441B38"/>
    <w:rsid w:val="0045563D"/>
    <w:rsid w:val="0045666D"/>
    <w:rsid w:val="00465AC0"/>
    <w:rsid w:val="00482653"/>
    <w:rsid w:val="00487C09"/>
    <w:rsid w:val="0049118C"/>
    <w:rsid w:val="0049406D"/>
    <w:rsid w:val="004A3744"/>
    <w:rsid w:val="004C2A98"/>
    <w:rsid w:val="004C4F8C"/>
    <w:rsid w:val="004D6C38"/>
    <w:rsid w:val="004E63B6"/>
    <w:rsid w:val="004F35D0"/>
    <w:rsid w:val="0050402A"/>
    <w:rsid w:val="005156AF"/>
    <w:rsid w:val="00515C9E"/>
    <w:rsid w:val="0053038D"/>
    <w:rsid w:val="0053056F"/>
    <w:rsid w:val="00535A83"/>
    <w:rsid w:val="00535FA2"/>
    <w:rsid w:val="005366B9"/>
    <w:rsid w:val="005372FB"/>
    <w:rsid w:val="00543C2B"/>
    <w:rsid w:val="00547FD8"/>
    <w:rsid w:val="0057685E"/>
    <w:rsid w:val="0060534B"/>
    <w:rsid w:val="00606026"/>
    <w:rsid w:val="00622A5B"/>
    <w:rsid w:val="00630FB9"/>
    <w:rsid w:val="00635E1E"/>
    <w:rsid w:val="00637319"/>
    <w:rsid w:val="00664A3C"/>
    <w:rsid w:val="00670F38"/>
    <w:rsid w:val="006835BE"/>
    <w:rsid w:val="006841B2"/>
    <w:rsid w:val="006941D6"/>
    <w:rsid w:val="006A5E72"/>
    <w:rsid w:val="006B1368"/>
    <w:rsid w:val="006C63B6"/>
    <w:rsid w:val="0070323B"/>
    <w:rsid w:val="007047E9"/>
    <w:rsid w:val="00711FD8"/>
    <w:rsid w:val="00726D11"/>
    <w:rsid w:val="0076023B"/>
    <w:rsid w:val="00762B42"/>
    <w:rsid w:val="007812BA"/>
    <w:rsid w:val="00781EBF"/>
    <w:rsid w:val="007B5D0A"/>
    <w:rsid w:val="007B72F8"/>
    <w:rsid w:val="007B7701"/>
    <w:rsid w:val="007C296C"/>
    <w:rsid w:val="00800A09"/>
    <w:rsid w:val="00810671"/>
    <w:rsid w:val="00811F23"/>
    <w:rsid w:val="008146F4"/>
    <w:rsid w:val="00823CCF"/>
    <w:rsid w:val="0082504F"/>
    <w:rsid w:val="008524A0"/>
    <w:rsid w:val="00864724"/>
    <w:rsid w:val="00875524"/>
    <w:rsid w:val="008A319F"/>
    <w:rsid w:val="008A338E"/>
    <w:rsid w:val="008A60AD"/>
    <w:rsid w:val="008B3AE5"/>
    <w:rsid w:val="00932BDC"/>
    <w:rsid w:val="00947406"/>
    <w:rsid w:val="00954BCD"/>
    <w:rsid w:val="00985ACE"/>
    <w:rsid w:val="00986FEF"/>
    <w:rsid w:val="0099634F"/>
    <w:rsid w:val="009A1066"/>
    <w:rsid w:val="009B2BE1"/>
    <w:rsid w:val="009F07C6"/>
    <w:rsid w:val="009F0D03"/>
    <w:rsid w:val="00A11797"/>
    <w:rsid w:val="00A276F2"/>
    <w:rsid w:val="00A30924"/>
    <w:rsid w:val="00A3157B"/>
    <w:rsid w:val="00A31F69"/>
    <w:rsid w:val="00A660AC"/>
    <w:rsid w:val="00AC22F0"/>
    <w:rsid w:val="00AC2FA2"/>
    <w:rsid w:val="00AD604C"/>
    <w:rsid w:val="00AD6678"/>
    <w:rsid w:val="00AF3709"/>
    <w:rsid w:val="00B17F43"/>
    <w:rsid w:val="00B233C1"/>
    <w:rsid w:val="00B24025"/>
    <w:rsid w:val="00B24D57"/>
    <w:rsid w:val="00B35BA1"/>
    <w:rsid w:val="00B47CF7"/>
    <w:rsid w:val="00B529E2"/>
    <w:rsid w:val="00B565DF"/>
    <w:rsid w:val="00B65018"/>
    <w:rsid w:val="00B75E03"/>
    <w:rsid w:val="00B75EAF"/>
    <w:rsid w:val="00B77DDB"/>
    <w:rsid w:val="00BB5A78"/>
    <w:rsid w:val="00BF0CF7"/>
    <w:rsid w:val="00BF6ECA"/>
    <w:rsid w:val="00C133A7"/>
    <w:rsid w:val="00C15FC3"/>
    <w:rsid w:val="00C23403"/>
    <w:rsid w:val="00C36B69"/>
    <w:rsid w:val="00C70F3C"/>
    <w:rsid w:val="00C7476E"/>
    <w:rsid w:val="00C87AA9"/>
    <w:rsid w:val="00C956B5"/>
    <w:rsid w:val="00CA3F0E"/>
    <w:rsid w:val="00CB1336"/>
    <w:rsid w:val="00CC2BB9"/>
    <w:rsid w:val="00CE5DDC"/>
    <w:rsid w:val="00CF2164"/>
    <w:rsid w:val="00CF2418"/>
    <w:rsid w:val="00D05E3B"/>
    <w:rsid w:val="00D07462"/>
    <w:rsid w:val="00D07F02"/>
    <w:rsid w:val="00D2185A"/>
    <w:rsid w:val="00D23E18"/>
    <w:rsid w:val="00D2458C"/>
    <w:rsid w:val="00D40637"/>
    <w:rsid w:val="00D43C78"/>
    <w:rsid w:val="00DA10AB"/>
    <w:rsid w:val="00DB272F"/>
    <w:rsid w:val="00DD59E7"/>
    <w:rsid w:val="00DE498C"/>
    <w:rsid w:val="00DF0133"/>
    <w:rsid w:val="00DF46C6"/>
    <w:rsid w:val="00E05220"/>
    <w:rsid w:val="00E1009D"/>
    <w:rsid w:val="00E22F69"/>
    <w:rsid w:val="00E311BC"/>
    <w:rsid w:val="00E32B4A"/>
    <w:rsid w:val="00E40910"/>
    <w:rsid w:val="00E5173D"/>
    <w:rsid w:val="00E751C2"/>
    <w:rsid w:val="00E90218"/>
    <w:rsid w:val="00E94376"/>
    <w:rsid w:val="00E95507"/>
    <w:rsid w:val="00EA0415"/>
    <w:rsid w:val="00EB46B9"/>
    <w:rsid w:val="00ED3563"/>
    <w:rsid w:val="00EE567C"/>
    <w:rsid w:val="00EF1366"/>
    <w:rsid w:val="00F054AB"/>
    <w:rsid w:val="00F05908"/>
    <w:rsid w:val="00F12519"/>
    <w:rsid w:val="00F174AB"/>
    <w:rsid w:val="00F243B6"/>
    <w:rsid w:val="00F2637F"/>
    <w:rsid w:val="00F4426A"/>
    <w:rsid w:val="00F71391"/>
    <w:rsid w:val="00F823CF"/>
    <w:rsid w:val="00F924EE"/>
    <w:rsid w:val="00F9688A"/>
    <w:rsid w:val="00FB4511"/>
    <w:rsid w:val="00FF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1E5DF29"/>
  <w15:docId w15:val="{F6631AC5-1730-4F25-AA4F-207168606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Strong"/>
    <w:basedOn w:val="a0"/>
    <w:uiPriority w:val="22"/>
    <w:qFormat/>
    <w:rsid w:val="00185691"/>
    <w:rPr>
      <w:b/>
      <w:bCs/>
    </w:rPr>
  </w:style>
  <w:style w:type="character" w:styleId="ae">
    <w:name w:val="Emphasis"/>
    <w:basedOn w:val="a0"/>
    <w:uiPriority w:val="20"/>
    <w:qFormat/>
    <w:rsid w:val="00F2637F"/>
    <w:rPr>
      <w:i/>
      <w:iCs/>
    </w:rPr>
  </w:style>
  <w:style w:type="paragraph" w:styleId="af">
    <w:name w:val="No Spacing"/>
    <w:uiPriority w:val="1"/>
    <w:qFormat/>
    <w:rsid w:val="00AD604C"/>
    <w:rPr>
      <w:color w:val="000000"/>
    </w:rPr>
  </w:style>
  <w:style w:type="paragraph" w:styleId="af0">
    <w:name w:val="Balloon Text"/>
    <w:basedOn w:val="a"/>
    <w:link w:val="af1"/>
    <w:uiPriority w:val="99"/>
    <w:semiHidden/>
    <w:unhideWhenUsed/>
    <w:rsid w:val="00D2185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D2185A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0123AB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123AB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name">
    <w:name w:val="name"/>
    <w:basedOn w:val="a0"/>
    <w:rsid w:val="00C23403"/>
  </w:style>
  <w:style w:type="paragraph" w:styleId="af2">
    <w:name w:val="Normal (Web)"/>
    <w:basedOn w:val="a"/>
    <w:uiPriority w:val="99"/>
    <w:unhideWhenUsed/>
    <w:rsid w:val="00C234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text-grey">
    <w:name w:val="text-grey"/>
    <w:basedOn w:val="a0"/>
    <w:rsid w:val="00C23403"/>
  </w:style>
  <w:style w:type="character" w:styleId="af3">
    <w:name w:val="Hyperlink"/>
    <w:basedOn w:val="a0"/>
    <w:uiPriority w:val="99"/>
    <w:semiHidden/>
    <w:unhideWhenUsed/>
    <w:rsid w:val="00C234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888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5144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191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5585934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9240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9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1056</Words>
  <Characters>6025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оренда дозвіл</vt:lpstr>
      <vt:lpstr/>
    </vt:vector>
  </TitlesOfParts>
  <Manager>Управління землеустрою</Manager>
  <Company>ДЕПАРТАМЕНТ ЗЕМЕЛЬНИХ РЕСУРСІВ</Company>
  <LinksUpToDate>false</LinksUpToDate>
  <CharactersWithSpaces>7067</CharactersWithSpaces>
  <SharedDoc>false</SharedDoc>
  <HyperlinkBase>77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оренда дозвіл</dc:title>
  <dc:creator>Admin</dc:creator>
  <cp:lastModifiedBy>Прокопенко Олена Олександрівна</cp:lastModifiedBy>
  <cp:revision>12</cp:revision>
  <cp:lastPrinted>2023-09-28T10:35:00Z</cp:lastPrinted>
  <dcterms:created xsi:type="dcterms:W3CDTF">2023-09-19T06:41:00Z</dcterms:created>
  <dcterms:modified xsi:type="dcterms:W3CDTF">2023-09-28T10:35:00Z</dcterms:modified>
</cp:coreProperties>
</file>