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290E70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uk-UA"/>
        </w:rPr>
      </w:pPr>
      <w:r w:rsidRPr="00290E70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290E70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663194400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663194400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290E70">
        <w:rPr>
          <w:sz w:val="36"/>
          <w:szCs w:val="36"/>
          <w:lang w:val="uk-UA"/>
        </w:rPr>
        <w:t>ПОЯСНЮВАЛЬНА ЗАПИСКА</w:t>
      </w:r>
    </w:p>
    <w:p w14:paraId="34493903" w14:textId="77777777" w:rsidR="004D1119" w:rsidRPr="00290E70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290E70">
        <w:rPr>
          <w:b/>
          <w:bCs/>
          <w:sz w:val="24"/>
          <w:szCs w:val="24"/>
          <w:lang w:val="uk-UA"/>
        </w:rPr>
        <w:t xml:space="preserve">№ </w:t>
      </w:r>
      <w:r w:rsidR="004D1119" w:rsidRPr="00290E70">
        <w:rPr>
          <w:b/>
          <w:bCs/>
          <w:sz w:val="24"/>
          <w:szCs w:val="24"/>
          <w:lang w:val="uk-UA"/>
        </w:rPr>
        <w:t>ПЗН-67646 від 18.06.2024</w:t>
      </w:r>
    </w:p>
    <w:p w14:paraId="781D03CD" w14:textId="77777777" w:rsidR="004D1119" w:rsidRPr="00290E70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uk-UA"/>
        </w:rPr>
      </w:pPr>
      <w:r w:rsidRPr="00290E70">
        <w:rPr>
          <w:sz w:val="24"/>
          <w:szCs w:val="24"/>
          <w:lang w:val="uk-UA"/>
        </w:rPr>
        <w:t xml:space="preserve">до </w:t>
      </w:r>
      <w:proofErr w:type="spellStart"/>
      <w:r w:rsidRPr="00290E70">
        <w:rPr>
          <w:sz w:val="24"/>
          <w:szCs w:val="24"/>
          <w:lang w:val="uk-UA"/>
        </w:rPr>
        <w:t>проєкту</w:t>
      </w:r>
      <w:proofErr w:type="spellEnd"/>
      <w:r w:rsidRPr="00290E70">
        <w:rPr>
          <w:sz w:val="24"/>
          <w:szCs w:val="24"/>
          <w:lang w:val="uk-UA"/>
        </w:rPr>
        <w:t xml:space="preserve"> рішення Київської міської ради:</w:t>
      </w:r>
    </w:p>
    <w:p w14:paraId="69E0EA30" w14:textId="48DE0F85" w:rsidR="004D1119" w:rsidRPr="00290E70" w:rsidRDefault="004D1119" w:rsidP="00DB076C">
      <w:pPr>
        <w:pStyle w:val="a7"/>
        <w:spacing w:after="0"/>
        <w:ind w:right="2739" w:firstLine="403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290E70">
        <w:rPr>
          <w:rFonts w:eastAsia="Georgia"/>
          <w:b/>
          <w:i/>
          <w:iCs/>
          <w:sz w:val="24"/>
          <w:szCs w:val="24"/>
          <w:lang w:val="uk-UA"/>
        </w:rPr>
        <w:t xml:space="preserve">Про </w:t>
      </w:r>
      <w:r w:rsidR="00DB076C" w:rsidRPr="00290E70">
        <w:rPr>
          <w:rFonts w:eastAsia="Georgia"/>
          <w:b/>
          <w:i/>
          <w:iCs/>
          <w:sz w:val="24"/>
          <w:szCs w:val="24"/>
          <w:lang w:val="uk-UA"/>
        </w:rPr>
        <w:t xml:space="preserve">передачу ТОВАРИСТВУ З ОБМЕЖЕНОЮ ВІДПОВІДАЛЬНІСТЮ «КОМПАНІЯ З УПРАВЛІННЯ АКТИВАМИ «НІКА-ІНВЕСТ» земельної ділянки в оренду </w:t>
      </w:r>
      <w:r w:rsidR="00DB076C" w:rsidRPr="00290E70">
        <w:rPr>
          <w:rFonts w:eastAsia="Georgia"/>
          <w:b/>
          <w:i/>
          <w:iCs/>
          <w:sz w:val="24"/>
          <w:szCs w:val="24"/>
          <w:lang w:val="uk-UA"/>
        </w:rPr>
        <w:br/>
        <w:t xml:space="preserve">для експлуатації та обслуговування школи-садка </w:t>
      </w:r>
      <w:r w:rsidR="00DB076C" w:rsidRPr="00290E70">
        <w:rPr>
          <w:rFonts w:eastAsia="Georgia"/>
          <w:b/>
          <w:i/>
          <w:iCs/>
          <w:sz w:val="24"/>
          <w:szCs w:val="24"/>
          <w:lang w:val="uk-UA"/>
        </w:rPr>
        <w:br/>
        <w:t>на вул. Голосіївській, 13-</w:t>
      </w:r>
      <w:r w:rsidR="00811A9A">
        <w:rPr>
          <w:rFonts w:eastAsia="Georgia"/>
          <w:b/>
          <w:i/>
          <w:iCs/>
          <w:sz w:val="24"/>
          <w:szCs w:val="24"/>
          <w:lang w:val="uk-UA"/>
        </w:rPr>
        <w:t>г</w:t>
      </w:r>
      <w:r w:rsidR="00DB076C" w:rsidRPr="00290E70">
        <w:rPr>
          <w:rFonts w:eastAsia="Georgia"/>
          <w:b/>
          <w:i/>
          <w:iCs/>
          <w:sz w:val="24"/>
          <w:szCs w:val="24"/>
          <w:lang w:val="uk-UA"/>
        </w:rPr>
        <w:t xml:space="preserve"> у Голосіївському районі міста Києва</w:t>
      </w:r>
    </w:p>
    <w:p w14:paraId="4F38210B" w14:textId="77777777" w:rsidR="00DB076C" w:rsidRPr="00290E70" w:rsidRDefault="00DB076C" w:rsidP="00DB076C">
      <w:pPr>
        <w:pStyle w:val="a7"/>
        <w:spacing w:after="0"/>
        <w:ind w:right="2739" w:firstLine="403"/>
        <w:jc w:val="center"/>
        <w:rPr>
          <w:b/>
          <w:bCs/>
          <w:sz w:val="24"/>
          <w:szCs w:val="24"/>
          <w:lang w:val="uk-UA"/>
        </w:rPr>
      </w:pPr>
    </w:p>
    <w:p w14:paraId="7485161D" w14:textId="77777777" w:rsidR="004D1119" w:rsidRPr="00290E70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  <w:lang w:val="uk-UA"/>
        </w:rPr>
      </w:pPr>
      <w:r w:rsidRPr="00290E70">
        <w:rPr>
          <w:b/>
          <w:bCs/>
          <w:sz w:val="24"/>
          <w:szCs w:val="24"/>
          <w:lang w:val="uk-UA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D75EAE" w14:paraId="59D7EDE9" w14:textId="77777777" w:rsidTr="00DB076C">
        <w:trPr>
          <w:cantSplit/>
          <w:trHeight w:hRule="exact" w:val="634"/>
        </w:trPr>
        <w:tc>
          <w:tcPr>
            <w:tcW w:w="2793" w:type="dxa"/>
            <w:shd w:val="clear" w:color="auto" w:fill="FFFFFF"/>
          </w:tcPr>
          <w:p w14:paraId="30AE5F35" w14:textId="77777777" w:rsidR="004D1119" w:rsidRPr="00290E70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 w:rsidRPr="00290E70">
              <w:rPr>
                <w:sz w:val="24"/>
                <w:szCs w:val="24"/>
                <w:lang w:val="uk-UA"/>
              </w:rPr>
              <w:t xml:space="preserve"> </w:t>
            </w:r>
            <w:r w:rsidR="004D1119" w:rsidRPr="00290E70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290E70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uk-UA"/>
              </w:rPr>
            </w:pPr>
            <w:r w:rsidRPr="00290E70">
              <w:rPr>
                <w:i/>
                <w:iCs/>
                <w:sz w:val="24"/>
                <w:szCs w:val="24"/>
                <w:lang w:val="uk-UA"/>
              </w:rPr>
              <w:t>ТОВАРИСТВО З ОБМЕЖЕНОЮ ВІДПОВІДАЛЬНІСТЮ «КОМПАНІЯ З УПРАВЛІННЯ АКТИВАМИ «НІКА-ІНВЕСТ»</w:t>
            </w:r>
          </w:p>
        </w:tc>
      </w:tr>
      <w:tr w:rsidR="004D1119" w:rsidRPr="00D75EAE" w14:paraId="6A6CF238" w14:textId="77777777" w:rsidTr="00DB076C">
        <w:trPr>
          <w:cantSplit/>
          <w:trHeight w:hRule="exact" w:val="1706"/>
        </w:trPr>
        <w:tc>
          <w:tcPr>
            <w:tcW w:w="2793" w:type="dxa"/>
            <w:shd w:val="clear" w:color="auto" w:fill="FFFFFF"/>
          </w:tcPr>
          <w:p w14:paraId="4BCEFC34" w14:textId="77777777" w:rsidR="004D1119" w:rsidRPr="00290E70" w:rsidRDefault="006E10B3" w:rsidP="0080493D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290E70">
              <w:rPr>
                <w:sz w:val="24"/>
                <w:szCs w:val="24"/>
                <w:lang w:val="uk-UA"/>
              </w:rPr>
              <w:t xml:space="preserve"> </w:t>
            </w:r>
            <w:r w:rsidR="004D1119" w:rsidRPr="00290E70">
              <w:rPr>
                <w:sz w:val="24"/>
                <w:szCs w:val="24"/>
                <w:lang w:val="uk-UA"/>
              </w:rPr>
              <w:t>Перелік засновників</w:t>
            </w:r>
          </w:p>
          <w:p w14:paraId="5EAE3AB2" w14:textId="314514D2" w:rsidR="004D1119" w:rsidRPr="00290E70" w:rsidRDefault="006E10B3" w:rsidP="0080493D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290E70">
              <w:rPr>
                <w:sz w:val="24"/>
                <w:szCs w:val="24"/>
                <w:lang w:val="uk-UA"/>
              </w:rPr>
              <w:t xml:space="preserve"> </w:t>
            </w:r>
            <w:r w:rsidR="004D1119" w:rsidRPr="00290E70">
              <w:rPr>
                <w:sz w:val="24"/>
                <w:szCs w:val="24"/>
                <w:lang w:val="uk-UA"/>
              </w:rPr>
              <w:t>(учасників)</w:t>
            </w:r>
          </w:p>
          <w:p w14:paraId="5D0E9667" w14:textId="77777777" w:rsidR="004D1119" w:rsidRPr="00290E70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6762" w:type="dxa"/>
            <w:shd w:val="clear" w:color="auto" w:fill="FFFFFF"/>
          </w:tcPr>
          <w:p w14:paraId="4178E328" w14:textId="77777777" w:rsidR="00DB076C" w:rsidRPr="00290E70" w:rsidRDefault="00DB076C" w:rsidP="00DB076C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290E70">
              <w:rPr>
                <w:i/>
                <w:iCs/>
                <w:sz w:val="24"/>
                <w:szCs w:val="24"/>
                <w:lang w:val="uk-UA"/>
              </w:rPr>
              <w:t>Костржевський</w:t>
            </w:r>
            <w:proofErr w:type="spellEnd"/>
            <w:r w:rsidRPr="00290E70">
              <w:rPr>
                <w:i/>
                <w:iCs/>
                <w:sz w:val="24"/>
                <w:szCs w:val="24"/>
                <w:lang w:val="uk-UA"/>
              </w:rPr>
              <w:t xml:space="preserve"> Денис Борисович</w:t>
            </w:r>
          </w:p>
          <w:p w14:paraId="5144B59A" w14:textId="77777777" w:rsidR="00DB076C" w:rsidRPr="00290E70" w:rsidRDefault="00DB076C" w:rsidP="00DB076C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290E70">
              <w:rPr>
                <w:i/>
                <w:iCs/>
                <w:sz w:val="24"/>
                <w:szCs w:val="24"/>
                <w:lang w:val="uk-UA"/>
              </w:rPr>
              <w:t>м. Київ, вул. Голосіївська</w:t>
            </w:r>
          </w:p>
          <w:p w14:paraId="21EDF9EB" w14:textId="77777777" w:rsidR="00DB076C" w:rsidRPr="00290E70" w:rsidRDefault="00DB076C" w:rsidP="00DB076C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  <w:p w14:paraId="5F901D58" w14:textId="1E97BF4C" w:rsidR="00DB076C" w:rsidRPr="00290E70" w:rsidRDefault="00DB076C" w:rsidP="00DB076C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290E70">
              <w:rPr>
                <w:i/>
                <w:iCs/>
                <w:sz w:val="24"/>
                <w:szCs w:val="24"/>
                <w:lang w:val="uk-UA"/>
              </w:rPr>
              <w:t>КОМПАНІЯ «ГАМПІОНА ЛІМІТЕД»</w:t>
            </w:r>
          </w:p>
          <w:p w14:paraId="13ACE229" w14:textId="08DB60B7" w:rsidR="004D1119" w:rsidRPr="00290E70" w:rsidRDefault="00DB076C" w:rsidP="00DB076C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290E70">
              <w:rPr>
                <w:i/>
                <w:iCs/>
                <w:sz w:val="24"/>
                <w:szCs w:val="24"/>
                <w:lang w:val="uk-UA"/>
              </w:rPr>
              <w:t xml:space="preserve">Британські Віргінські Острови, Острів </w:t>
            </w:r>
            <w:proofErr w:type="spellStart"/>
            <w:r w:rsidRPr="00290E70">
              <w:rPr>
                <w:i/>
                <w:iCs/>
                <w:sz w:val="24"/>
                <w:szCs w:val="24"/>
                <w:lang w:val="uk-UA"/>
              </w:rPr>
              <w:t>Тортола</w:t>
            </w:r>
            <w:proofErr w:type="spellEnd"/>
            <w:r w:rsidRPr="00290E70">
              <w:rPr>
                <w:i/>
                <w:iCs/>
                <w:sz w:val="24"/>
                <w:szCs w:val="24"/>
                <w:lang w:val="uk-UA"/>
              </w:rPr>
              <w:t xml:space="preserve">, м. Род-Таун, </w:t>
            </w:r>
            <w:proofErr w:type="spellStart"/>
            <w:r w:rsidRPr="00290E70">
              <w:rPr>
                <w:i/>
                <w:iCs/>
                <w:sz w:val="24"/>
                <w:szCs w:val="24"/>
                <w:lang w:val="uk-UA"/>
              </w:rPr>
              <w:t>Крейгмур</w:t>
            </w:r>
            <w:proofErr w:type="spellEnd"/>
            <w:r w:rsidRPr="00290E70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0E70">
              <w:rPr>
                <w:i/>
                <w:iCs/>
                <w:sz w:val="24"/>
                <w:szCs w:val="24"/>
                <w:lang w:val="uk-UA"/>
              </w:rPr>
              <w:t>Чемберс</w:t>
            </w:r>
            <w:proofErr w:type="spellEnd"/>
          </w:p>
        </w:tc>
      </w:tr>
      <w:tr w:rsidR="004D1119" w:rsidRPr="00290E70" w14:paraId="2EEB9864" w14:textId="77777777" w:rsidTr="00DB076C">
        <w:trPr>
          <w:cantSplit/>
          <w:trHeight w:hRule="exact" w:val="568"/>
        </w:trPr>
        <w:tc>
          <w:tcPr>
            <w:tcW w:w="2793" w:type="dxa"/>
            <w:shd w:val="clear" w:color="auto" w:fill="FFFFFF"/>
          </w:tcPr>
          <w:p w14:paraId="70953871" w14:textId="77777777" w:rsidR="004D1119" w:rsidRPr="00290E70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290E70">
              <w:rPr>
                <w:sz w:val="24"/>
                <w:szCs w:val="24"/>
                <w:lang w:val="uk-UA"/>
              </w:rPr>
              <w:t xml:space="preserve"> </w:t>
            </w:r>
            <w:r w:rsidR="004D1119" w:rsidRPr="00290E70">
              <w:rPr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4D1119" w:rsidRPr="00290E70">
              <w:rPr>
                <w:sz w:val="24"/>
                <w:szCs w:val="24"/>
                <w:lang w:val="uk-UA"/>
              </w:rPr>
              <w:t>бенефіціарний</w:t>
            </w:r>
            <w:proofErr w:type="spellEnd"/>
          </w:p>
          <w:p w14:paraId="27A328AF" w14:textId="0043C836" w:rsidR="004D1119" w:rsidRPr="00290E70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290E70">
              <w:rPr>
                <w:sz w:val="24"/>
                <w:szCs w:val="24"/>
                <w:lang w:val="uk-UA"/>
              </w:rPr>
              <w:t xml:space="preserve"> </w:t>
            </w:r>
            <w:r w:rsidR="004D1119" w:rsidRPr="00290E70">
              <w:rPr>
                <w:sz w:val="24"/>
                <w:szCs w:val="24"/>
                <w:lang w:val="uk-UA"/>
              </w:rPr>
              <w:t>власник (контролер)</w:t>
            </w:r>
          </w:p>
        </w:tc>
        <w:tc>
          <w:tcPr>
            <w:tcW w:w="6762" w:type="dxa"/>
            <w:shd w:val="clear" w:color="auto" w:fill="FFFFFF"/>
          </w:tcPr>
          <w:p w14:paraId="121D0535" w14:textId="77777777" w:rsidR="00DB076C" w:rsidRPr="00290E70" w:rsidRDefault="00DB076C" w:rsidP="00DB076C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290E70">
              <w:rPr>
                <w:i/>
                <w:iCs/>
                <w:sz w:val="24"/>
                <w:szCs w:val="24"/>
                <w:lang w:val="uk-UA"/>
              </w:rPr>
              <w:t>Костржевський</w:t>
            </w:r>
            <w:proofErr w:type="spellEnd"/>
            <w:r w:rsidRPr="00290E70">
              <w:rPr>
                <w:i/>
                <w:iCs/>
                <w:sz w:val="24"/>
                <w:szCs w:val="24"/>
                <w:lang w:val="uk-UA"/>
              </w:rPr>
              <w:t xml:space="preserve"> Денис Борисович</w:t>
            </w:r>
          </w:p>
          <w:p w14:paraId="395C8F20" w14:textId="597EA933" w:rsidR="004D1119" w:rsidRPr="00290E70" w:rsidRDefault="00DB076C" w:rsidP="00DB076C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290E70">
              <w:rPr>
                <w:i/>
                <w:iCs/>
                <w:sz w:val="24"/>
                <w:szCs w:val="24"/>
                <w:lang w:val="uk-UA"/>
              </w:rPr>
              <w:t>м. Київ, вул. Голосіївська</w:t>
            </w:r>
          </w:p>
        </w:tc>
      </w:tr>
      <w:tr w:rsidR="004D1119" w:rsidRPr="00290E70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290E70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290E70">
              <w:rPr>
                <w:sz w:val="24"/>
                <w:szCs w:val="24"/>
                <w:lang w:val="uk-UA"/>
              </w:rPr>
              <w:t xml:space="preserve"> </w:t>
            </w:r>
            <w:r w:rsidR="006E106A" w:rsidRPr="00290E70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290E70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290E70">
              <w:rPr>
                <w:i/>
                <w:sz w:val="24"/>
                <w:szCs w:val="24"/>
                <w:lang w:val="uk-UA"/>
              </w:rPr>
              <w:t>від 21.05.2024</w:t>
            </w:r>
            <w:r w:rsidRPr="00290E70">
              <w:rPr>
                <w:sz w:val="24"/>
                <w:szCs w:val="24"/>
                <w:lang w:val="uk-UA"/>
              </w:rPr>
              <w:t xml:space="preserve"> </w:t>
            </w:r>
            <w:r w:rsidRPr="00290E70">
              <w:rPr>
                <w:i/>
                <w:sz w:val="24"/>
                <w:szCs w:val="24"/>
                <w:lang w:val="uk-UA"/>
              </w:rPr>
              <w:t>№ 663194400</w:t>
            </w:r>
          </w:p>
        </w:tc>
      </w:tr>
    </w:tbl>
    <w:p w14:paraId="3B73DBB6" w14:textId="77777777" w:rsidR="004D1119" w:rsidRPr="00290E70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uk-UA"/>
        </w:rPr>
      </w:pPr>
    </w:p>
    <w:p w14:paraId="66C0BB3E" w14:textId="77777777" w:rsidR="004D1119" w:rsidRPr="00290E70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uk-UA"/>
        </w:rPr>
      </w:pPr>
      <w:r w:rsidRPr="00290E70">
        <w:rPr>
          <w:b/>
          <w:bCs/>
          <w:sz w:val="24"/>
          <w:szCs w:val="24"/>
          <w:lang w:val="uk-UA"/>
        </w:rPr>
        <w:t>Відомості про земельну ділянку (кадастровий № 8000000000:79:241:0287)</w:t>
      </w:r>
      <w:r w:rsidR="00DC4060" w:rsidRPr="00290E70">
        <w:rPr>
          <w:b/>
          <w:bCs/>
          <w:sz w:val="24"/>
          <w:szCs w:val="24"/>
          <w:lang w:val="uk-UA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290E70" w14:paraId="2D726FA4" w14:textId="77777777" w:rsidTr="00DB076C">
        <w:trPr>
          <w:trHeight w:val="30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Pr="00290E70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</w:rPr>
            </w:pPr>
            <w:r w:rsidRPr="00290E70">
              <w:rPr>
                <w:sz w:val="24"/>
                <w:szCs w:val="24"/>
              </w:rPr>
              <w:t xml:space="preserve"> </w:t>
            </w:r>
            <w:r w:rsidR="006E106A" w:rsidRPr="00290E70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290E70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290E70">
              <w:rPr>
                <w:i/>
                <w:iCs/>
                <w:sz w:val="24"/>
                <w:szCs w:val="24"/>
              </w:rPr>
              <w:t>м. Київ, р-н Голосіївський, вул. Голосіївська, 13-г</w:t>
            </w:r>
          </w:p>
        </w:tc>
      </w:tr>
      <w:tr w:rsidR="004D1119" w:rsidRPr="00290E70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Pr="00290E70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290E70">
              <w:rPr>
                <w:sz w:val="24"/>
                <w:szCs w:val="24"/>
              </w:rPr>
              <w:t xml:space="preserve"> </w:t>
            </w:r>
            <w:r w:rsidR="004D1119" w:rsidRPr="00290E70">
              <w:rPr>
                <w:sz w:val="24"/>
                <w:szCs w:val="24"/>
              </w:rPr>
              <w:t>Площа: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290E70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290E70">
              <w:rPr>
                <w:i/>
                <w:iCs/>
                <w:sz w:val="24"/>
                <w:szCs w:val="24"/>
              </w:rPr>
              <w:t>0,8304 га</w:t>
            </w:r>
          </w:p>
        </w:tc>
      </w:tr>
      <w:tr w:rsidR="004D1119" w:rsidRPr="00D75EAE" w14:paraId="0C66F18A" w14:textId="77777777" w:rsidTr="00DB076C">
        <w:trPr>
          <w:trHeight w:val="46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Pr="00290E70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</w:rPr>
            </w:pPr>
            <w:r w:rsidRPr="00290E70">
              <w:rPr>
                <w:sz w:val="24"/>
                <w:szCs w:val="24"/>
              </w:rPr>
              <w:t xml:space="preserve"> </w:t>
            </w:r>
            <w:r w:rsidR="004D1119" w:rsidRPr="00290E70">
              <w:rPr>
                <w:sz w:val="24"/>
                <w:szCs w:val="24"/>
              </w:rPr>
              <w:t xml:space="preserve">Вид та термін </w:t>
            </w:r>
            <w:r w:rsidRPr="00290E70">
              <w:rPr>
                <w:sz w:val="24"/>
                <w:szCs w:val="24"/>
              </w:rPr>
              <w:t xml:space="preserve">  </w:t>
            </w:r>
          </w:p>
          <w:p w14:paraId="3A8A9B39" w14:textId="77777777" w:rsidR="004D1119" w:rsidRPr="00290E70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</w:rPr>
            </w:pPr>
            <w:r w:rsidRPr="00290E70">
              <w:rPr>
                <w:sz w:val="24"/>
                <w:szCs w:val="24"/>
              </w:rPr>
              <w:t xml:space="preserve"> </w:t>
            </w:r>
            <w:r w:rsidR="004D1119" w:rsidRPr="00290E70">
              <w:rPr>
                <w:sz w:val="24"/>
                <w:szCs w:val="24"/>
              </w:rPr>
              <w:t>користування: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29A9BA6D" w:rsidR="004D1119" w:rsidRPr="00290E70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290E70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290E70">
              <w:rPr>
                <w:i/>
                <w:sz w:val="24"/>
                <w:szCs w:val="24"/>
              </w:rPr>
              <w:t>оренда</w:t>
            </w:r>
            <w:r w:rsidR="00290E70">
              <w:rPr>
                <w:i/>
                <w:sz w:val="24"/>
                <w:szCs w:val="24"/>
              </w:rPr>
              <w:t xml:space="preserve"> </w:t>
            </w:r>
            <w:r w:rsidR="00DB076C" w:rsidRPr="00290E70">
              <w:rPr>
                <w:i/>
                <w:sz w:val="24"/>
                <w:szCs w:val="24"/>
              </w:rPr>
              <w:t>на 10 років</w:t>
            </w:r>
            <w:r w:rsidRPr="00290E70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D75EAE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Pr="00290E70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290E70">
              <w:rPr>
                <w:sz w:val="24"/>
                <w:szCs w:val="24"/>
              </w:rPr>
              <w:t xml:space="preserve"> </w:t>
            </w:r>
            <w:r w:rsidR="00CD0A63" w:rsidRPr="00290E70">
              <w:rPr>
                <w:sz w:val="24"/>
                <w:szCs w:val="24"/>
              </w:rPr>
              <w:t>Категорія земель</w:t>
            </w:r>
            <w:r w:rsidR="004D1119" w:rsidRPr="00290E70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2852EB1D" w:rsidR="004D1119" w:rsidRPr="00290E70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290E70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:rsidRPr="00D75EAE" w14:paraId="550A073B" w14:textId="77777777" w:rsidTr="00DB076C">
        <w:trPr>
          <w:trHeight w:val="5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90E70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290E70">
              <w:rPr>
                <w:sz w:val="24"/>
                <w:szCs w:val="24"/>
              </w:rPr>
              <w:t xml:space="preserve"> </w:t>
            </w:r>
            <w:r w:rsidR="004D1119" w:rsidRPr="00290E70">
              <w:rPr>
                <w:sz w:val="24"/>
                <w:szCs w:val="24"/>
              </w:rPr>
              <w:t xml:space="preserve">Цільове </w:t>
            </w:r>
            <w:r w:rsidR="00E93A88" w:rsidRPr="00290E70">
              <w:rPr>
                <w:sz w:val="24"/>
                <w:szCs w:val="24"/>
              </w:rPr>
              <w:t>призначення</w:t>
            </w:r>
            <w:r w:rsidR="004D1119" w:rsidRPr="00290E70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67C37D4F" w:rsidR="00A21758" w:rsidRPr="00290E70" w:rsidRDefault="00C675D8" w:rsidP="00DB076C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  <w:r w:rsidRPr="00290E70">
              <w:rPr>
                <w:i/>
                <w:sz w:val="24"/>
                <w:szCs w:val="24"/>
                <w:highlight w:val="white"/>
              </w:rPr>
              <w:t>03.02</w:t>
            </w:r>
            <w:r w:rsidRPr="00290E70">
              <w:rPr>
                <w:rStyle w:val="a9"/>
                <w:sz w:val="24"/>
                <w:szCs w:val="24"/>
              </w:rPr>
              <w:t xml:space="preserve"> </w:t>
            </w:r>
            <w:r w:rsidR="004D1119" w:rsidRPr="00290E70">
              <w:rPr>
                <w:rStyle w:val="a9"/>
                <w:sz w:val="24"/>
                <w:szCs w:val="24"/>
              </w:rPr>
              <w:t>для будівництва та обслуговування будівель закладів освіти</w:t>
            </w:r>
            <w:r w:rsidR="00CD0A63" w:rsidRPr="00290E70">
              <w:rPr>
                <w:rStyle w:val="a9"/>
                <w:sz w:val="24"/>
                <w:szCs w:val="24"/>
              </w:rPr>
              <w:t xml:space="preserve"> (</w:t>
            </w:r>
            <w:r w:rsidR="00CD0A63" w:rsidRPr="00290E70">
              <w:rPr>
                <w:i/>
                <w:iCs/>
                <w:sz w:val="24"/>
                <w:szCs w:val="24"/>
              </w:rPr>
              <w:t xml:space="preserve">для експлуатації та </w:t>
            </w:r>
            <w:r w:rsidR="00290E70" w:rsidRPr="00290E70">
              <w:rPr>
                <w:i/>
                <w:iCs/>
                <w:sz w:val="24"/>
                <w:szCs w:val="24"/>
              </w:rPr>
              <w:t>обслуговування</w:t>
            </w:r>
            <w:r w:rsidR="00CD0A63" w:rsidRPr="00290E70">
              <w:rPr>
                <w:i/>
                <w:iCs/>
                <w:sz w:val="24"/>
                <w:szCs w:val="24"/>
              </w:rPr>
              <w:t xml:space="preserve"> школи-садка)</w:t>
            </w:r>
          </w:p>
        </w:tc>
      </w:tr>
      <w:tr w:rsidR="00E93A88" w:rsidRPr="00290E70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90E70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</w:rPr>
            </w:pPr>
            <w:r w:rsidRPr="00290E70">
              <w:rPr>
                <w:iCs/>
                <w:sz w:val="24"/>
                <w:szCs w:val="24"/>
              </w:rPr>
              <w:t>Нормативна грошова оцінка</w:t>
            </w:r>
          </w:p>
          <w:p w14:paraId="7CC4336D" w14:textId="36D92F77" w:rsidR="00E93A88" w:rsidRPr="00290E70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290E70"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661388A0" w:rsidR="00E93A88" w:rsidRPr="00290E70" w:rsidRDefault="000F1936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290E70">
              <w:rPr>
                <w:rStyle w:val="a9"/>
                <w:sz w:val="24"/>
                <w:szCs w:val="24"/>
              </w:rPr>
              <w:t>16 570 768</w:t>
            </w:r>
            <w:r w:rsidR="00E93A88" w:rsidRPr="00290E70">
              <w:rPr>
                <w:rStyle w:val="a9"/>
                <w:sz w:val="24"/>
                <w:szCs w:val="24"/>
              </w:rPr>
              <w:t xml:space="preserve"> грн </w:t>
            </w:r>
            <w:r w:rsidR="00290E70" w:rsidRPr="00290E70">
              <w:rPr>
                <w:rStyle w:val="a9"/>
                <w:sz w:val="24"/>
                <w:szCs w:val="24"/>
              </w:rPr>
              <w:t>69</w:t>
            </w:r>
            <w:r w:rsidR="00E93A88" w:rsidRPr="00290E70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D75EAE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290E7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</w:rPr>
            </w:pPr>
            <w:r w:rsidRPr="00290E70">
              <w:rPr>
                <w:sz w:val="24"/>
                <w:szCs w:val="24"/>
              </w:rPr>
              <w:t xml:space="preserve"> </w:t>
            </w:r>
            <w:r w:rsidR="00DC4060" w:rsidRPr="00290E70">
              <w:rPr>
                <w:sz w:val="24"/>
                <w:szCs w:val="24"/>
              </w:rPr>
              <w:t>*</w:t>
            </w:r>
            <w:r w:rsidR="00DC4060" w:rsidRPr="00290E7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290E70">
              <w:rPr>
                <w:i/>
                <w:sz w:val="24"/>
                <w:szCs w:val="24"/>
              </w:rPr>
              <w:t xml:space="preserve">  </w:t>
            </w:r>
          </w:p>
          <w:p w14:paraId="1E66684F" w14:textId="77777777" w:rsidR="00DC4060" w:rsidRPr="00290E7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</w:rPr>
            </w:pPr>
            <w:r w:rsidRPr="00290E70">
              <w:rPr>
                <w:i/>
                <w:sz w:val="24"/>
                <w:szCs w:val="24"/>
              </w:rPr>
              <w:t xml:space="preserve"> </w:t>
            </w:r>
            <w:r w:rsidR="00DC4060" w:rsidRPr="00290E70">
              <w:rPr>
                <w:i/>
                <w:sz w:val="24"/>
                <w:szCs w:val="24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28C338DB" w14:textId="60DDF780" w:rsidR="00DC4060" w:rsidRPr="00290E70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uk-UA"/>
        </w:rPr>
      </w:pPr>
    </w:p>
    <w:p w14:paraId="7E39601B" w14:textId="77777777" w:rsidR="00DB076C" w:rsidRPr="00290E70" w:rsidRDefault="00DB076C" w:rsidP="00DB076C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290E70">
        <w:rPr>
          <w:b/>
          <w:bCs/>
          <w:sz w:val="24"/>
          <w:szCs w:val="24"/>
          <w:lang w:val="uk-UA"/>
        </w:rPr>
        <w:t>Обґрунтування прийняття рішення.</w:t>
      </w:r>
    </w:p>
    <w:p w14:paraId="7A28F706" w14:textId="1DEA8A42" w:rsidR="00DB076C" w:rsidRPr="00290E70" w:rsidRDefault="00DB076C" w:rsidP="00DB076C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290E70">
        <w:rPr>
          <w:sz w:val="24"/>
          <w:szCs w:val="24"/>
          <w:lang w:val="uk-UA"/>
        </w:rPr>
        <w:t xml:space="preserve">Відповідно до статті 123 Земельного кодексу України, враховуючи, що земельна ділянка зареєстрована в Державному земельному кадастрі (витяг з Державного земельного кадастру про земельну ділянку від 18.06.2024 № НВ-0001480062024), право комунальної власності територіальної громади міста Києва на яку зареєстровано в установленому порядку (право власності зареєстровано у Державному реєстрі речових прав на нерухоме майно 12.10.2016, номер відомостей про речове право 16873601),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90E70">
        <w:rPr>
          <w:sz w:val="24"/>
          <w:szCs w:val="24"/>
          <w:lang w:val="uk-UA"/>
        </w:rPr>
        <w:t>проєкт</w:t>
      </w:r>
      <w:proofErr w:type="spellEnd"/>
      <w:r w:rsidRPr="00290E70">
        <w:rPr>
          <w:sz w:val="24"/>
          <w:szCs w:val="24"/>
          <w:lang w:val="uk-UA"/>
        </w:rPr>
        <w:t xml:space="preserve"> рішення Київської міської ради щодо передачі земельної ділянки в оренду без зміни її меж та цільового призначення без складання документації із землеустрою.</w:t>
      </w:r>
    </w:p>
    <w:p w14:paraId="10998DE7" w14:textId="6825A02A" w:rsidR="00DB076C" w:rsidRPr="00290E70" w:rsidRDefault="00DB076C" w:rsidP="00DB076C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067E60C0" w14:textId="77777777" w:rsidR="00DB076C" w:rsidRPr="00290E70" w:rsidRDefault="00DB076C" w:rsidP="00DB076C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6DE59FF8" w14:textId="77777777" w:rsidR="00DB076C" w:rsidRPr="00290E70" w:rsidRDefault="00DB076C" w:rsidP="00DB076C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290E70">
        <w:rPr>
          <w:b/>
          <w:bCs/>
          <w:sz w:val="24"/>
          <w:szCs w:val="24"/>
          <w:lang w:val="uk-UA"/>
        </w:rPr>
        <w:lastRenderedPageBreak/>
        <w:t>Мета прийняття рішення.</w:t>
      </w:r>
    </w:p>
    <w:p w14:paraId="1D36F11F" w14:textId="77777777" w:rsidR="00DB076C" w:rsidRPr="00290E70" w:rsidRDefault="00DB076C" w:rsidP="00DB076C">
      <w:pPr>
        <w:pStyle w:val="1"/>
        <w:shd w:val="clear" w:color="auto" w:fill="auto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290E70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земельною ділянкою.</w:t>
      </w:r>
    </w:p>
    <w:p w14:paraId="5FCCE7D5" w14:textId="77777777" w:rsidR="00DB076C" w:rsidRPr="00612DA8" w:rsidRDefault="00DB076C" w:rsidP="00DB076C">
      <w:pPr>
        <w:pStyle w:val="1"/>
        <w:shd w:val="clear" w:color="auto" w:fill="auto"/>
        <w:tabs>
          <w:tab w:val="left" w:pos="671"/>
        </w:tabs>
        <w:spacing w:after="0"/>
        <w:ind w:firstLine="567"/>
        <w:jc w:val="both"/>
        <w:rPr>
          <w:sz w:val="6"/>
          <w:szCs w:val="6"/>
          <w:lang w:val="uk-UA"/>
        </w:rPr>
      </w:pPr>
    </w:p>
    <w:p w14:paraId="52E6D1B6" w14:textId="77777777" w:rsidR="00DB076C" w:rsidRPr="00290E70" w:rsidRDefault="00DB076C" w:rsidP="00DB076C">
      <w:pPr>
        <w:pStyle w:val="1"/>
        <w:numPr>
          <w:ilvl w:val="0"/>
          <w:numId w:val="3"/>
        </w:numPr>
        <w:shd w:val="clear" w:color="auto" w:fill="auto"/>
        <w:tabs>
          <w:tab w:val="left" w:pos="633"/>
          <w:tab w:val="left" w:pos="671"/>
          <w:tab w:val="left" w:pos="851"/>
        </w:tabs>
        <w:spacing w:after="0"/>
        <w:ind w:left="0" w:firstLine="567"/>
        <w:rPr>
          <w:sz w:val="24"/>
          <w:szCs w:val="24"/>
          <w:lang w:val="uk-UA"/>
        </w:rPr>
      </w:pPr>
      <w:r w:rsidRPr="00290E70">
        <w:rPr>
          <w:b/>
          <w:bCs/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DB076C" w:rsidRPr="00D75EAE" w14:paraId="7A4FE62A" w14:textId="77777777" w:rsidTr="00B83D7A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0C34" w14:textId="77777777" w:rsidR="00DB076C" w:rsidRPr="00290E70" w:rsidRDefault="00DB076C" w:rsidP="00B83D7A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290E70">
              <w:rPr>
                <w:bCs/>
                <w:i/>
                <w:sz w:val="24"/>
                <w:szCs w:val="24"/>
              </w:rPr>
              <w:t xml:space="preserve"> Наявність будівель і  </w:t>
            </w:r>
          </w:p>
          <w:p w14:paraId="5BC925F8" w14:textId="77777777" w:rsidR="00DB076C" w:rsidRPr="00290E70" w:rsidRDefault="00DB076C" w:rsidP="00B83D7A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290E70">
              <w:rPr>
                <w:bCs/>
                <w:i/>
                <w:sz w:val="24"/>
                <w:szCs w:val="24"/>
              </w:rPr>
              <w:t xml:space="preserve"> 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CA1A" w14:textId="3BFF50C5" w:rsidR="00DB076C" w:rsidRPr="00290E70" w:rsidRDefault="00DB076C" w:rsidP="00DB076C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90E70"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розташована школа-садок загальною площею 7703,8 </w:t>
            </w:r>
            <w:proofErr w:type="spellStart"/>
            <w:r w:rsidRPr="00290E70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290E70">
              <w:rPr>
                <w:rFonts w:ascii="Times New Roman" w:eastAsia="Times New Roman" w:hAnsi="Times New Roman" w:cs="Times New Roman"/>
                <w:i/>
              </w:rPr>
              <w:t>. м, яка перебуває у власності ТОВАРИСТВА З ОБМЕЖЕНОЮ ВІДПОВІДАЛЬНІСТЮ «КОМПАНІЯ З УПРАВЛІННЯ АКТИВАМИ «НІКА-ІНВЕСТ» (право власності зареєстровано у Державному реєстрі речових прав на нерухоме майно 01.03.2021, номер відомостей про речове право 40777096) (інформація з Державного реєстру речових прав на нерухоме майно від 17.06.2024 № 383210205).</w:t>
            </w:r>
          </w:p>
        </w:tc>
      </w:tr>
      <w:tr w:rsidR="00DB076C" w:rsidRPr="00290E70" w14:paraId="06744600" w14:textId="77777777" w:rsidTr="00B83D7A">
        <w:trPr>
          <w:trHeight w:val="9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C53B" w14:textId="77777777" w:rsidR="00DB076C" w:rsidRPr="00290E70" w:rsidRDefault="00DB076C" w:rsidP="00B83D7A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290E70">
              <w:rPr>
                <w:bCs/>
                <w:i/>
                <w:sz w:val="24"/>
                <w:szCs w:val="24"/>
              </w:rPr>
              <w:t xml:space="preserve"> 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4412" w14:textId="77777777" w:rsidR="00DB076C" w:rsidRPr="00290E70" w:rsidRDefault="00DB076C" w:rsidP="00B83D7A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90E7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DB076C" w:rsidRPr="00D75EAE" w14:paraId="4F2944A9" w14:textId="77777777" w:rsidTr="00B83D7A">
        <w:trPr>
          <w:trHeight w:val="104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3136" w14:textId="77777777" w:rsidR="00DB076C" w:rsidRPr="00290E70" w:rsidRDefault="00DB076C" w:rsidP="00B83D7A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290E70">
              <w:rPr>
                <w:bCs/>
                <w:i/>
                <w:sz w:val="24"/>
                <w:szCs w:val="24"/>
              </w:rPr>
              <w:t xml:space="preserve"> Функціональне  </w:t>
            </w:r>
          </w:p>
          <w:p w14:paraId="76A2BBD5" w14:textId="77777777" w:rsidR="00DB076C" w:rsidRPr="00290E70" w:rsidRDefault="00DB076C" w:rsidP="00B83D7A">
            <w:pPr>
              <w:pStyle w:val="a5"/>
              <w:spacing w:line="240" w:lineRule="auto"/>
              <w:ind w:left="-120"/>
              <w:rPr>
                <w:i/>
                <w:sz w:val="24"/>
                <w:szCs w:val="24"/>
              </w:rPr>
            </w:pPr>
            <w:r w:rsidRPr="00290E70">
              <w:rPr>
                <w:bCs/>
                <w:i/>
                <w:sz w:val="24"/>
                <w:szCs w:val="24"/>
              </w:rPr>
              <w:t xml:space="preserve"> призначення згідно </w:t>
            </w:r>
            <w:r w:rsidRPr="00290E70">
              <w:rPr>
                <w:i/>
                <w:sz w:val="24"/>
                <w:szCs w:val="24"/>
              </w:rPr>
              <w:t xml:space="preserve">з </w:t>
            </w:r>
          </w:p>
          <w:p w14:paraId="5C0CC4B3" w14:textId="77777777" w:rsidR="00DB076C" w:rsidRPr="00290E70" w:rsidRDefault="00DB076C" w:rsidP="00B83D7A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290E70">
              <w:rPr>
                <w:i/>
                <w:sz w:val="24"/>
                <w:szCs w:val="24"/>
              </w:rPr>
              <w:t xml:space="preserve"> 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FDA3" w14:textId="2F814875" w:rsidR="00DB076C" w:rsidRPr="00290E70" w:rsidRDefault="00DB076C" w:rsidP="00612DA8">
            <w:pPr>
              <w:pStyle w:val="a5"/>
              <w:spacing w:line="240" w:lineRule="auto"/>
              <w:ind w:firstLine="375"/>
              <w:jc w:val="both"/>
              <w:rPr>
                <w:i/>
                <w:sz w:val="24"/>
                <w:szCs w:val="24"/>
              </w:rPr>
            </w:pPr>
            <w:r w:rsidRPr="00290E70">
              <w:rPr>
                <w:i/>
                <w:sz w:val="24"/>
                <w:szCs w:val="24"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</w:t>
            </w:r>
            <w:r w:rsidRPr="00290E70">
              <w:rPr>
                <w:i/>
                <w:sz w:val="24"/>
                <w:szCs w:val="24"/>
              </w:rPr>
              <w:br/>
              <w:t>від 28.03.2002 № 370/1804, земельна ділянка за функціональним призначенням відноситься до території багатоповерхової житлової забудови (довідка (витяг) з містобудівного кадастру</w:t>
            </w:r>
            <w:r w:rsidR="00D75EAE">
              <w:rPr>
                <w:i/>
                <w:sz w:val="24"/>
                <w:szCs w:val="24"/>
              </w:rPr>
              <w:t>,</w:t>
            </w:r>
            <w:bookmarkStart w:id="0" w:name="_GoBack"/>
            <w:bookmarkEnd w:id="0"/>
            <w:r w:rsidRPr="00290E70">
              <w:rPr>
                <w:i/>
                <w:sz w:val="24"/>
                <w:szCs w:val="24"/>
              </w:rPr>
              <w:t xml:space="preserve"> надана листом Департаменту містобудування та архітектури виконавчого органу Київської міської ради (Київської міської державної адміністрації) від 29.05.2024 № 055-</w:t>
            </w:r>
            <w:r w:rsidR="00C664F0" w:rsidRPr="00290E70">
              <w:rPr>
                <w:i/>
                <w:sz w:val="24"/>
                <w:szCs w:val="24"/>
              </w:rPr>
              <w:t>5174</w:t>
            </w:r>
            <w:r w:rsidRPr="00290E70">
              <w:rPr>
                <w:i/>
                <w:sz w:val="24"/>
                <w:szCs w:val="24"/>
              </w:rPr>
              <w:t>).</w:t>
            </w:r>
          </w:p>
        </w:tc>
      </w:tr>
      <w:tr w:rsidR="00DB076C" w:rsidRPr="00D75EAE" w14:paraId="3A971791" w14:textId="77777777" w:rsidTr="00B83D7A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D757" w14:textId="77777777" w:rsidR="00DB076C" w:rsidRPr="00290E70" w:rsidRDefault="00DB076C" w:rsidP="00B83D7A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290E70">
              <w:rPr>
                <w:bCs/>
                <w:i/>
                <w:sz w:val="24"/>
                <w:szCs w:val="24"/>
              </w:rPr>
              <w:t xml:space="preserve"> 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1D89" w14:textId="716D4333" w:rsidR="00DB076C" w:rsidRPr="00290E70" w:rsidRDefault="00DB076C" w:rsidP="00B83D7A">
            <w:pPr>
              <w:pStyle w:val="a5"/>
              <w:shd w:val="clear" w:color="auto" w:fill="auto"/>
              <w:spacing w:line="240" w:lineRule="auto"/>
              <w:ind w:firstLine="375"/>
              <w:jc w:val="both"/>
              <w:rPr>
                <w:bCs/>
                <w:i/>
                <w:sz w:val="24"/>
                <w:szCs w:val="24"/>
              </w:rPr>
            </w:pPr>
            <w:r w:rsidRPr="00290E70">
              <w:rPr>
                <w:bCs/>
                <w:i/>
                <w:sz w:val="24"/>
                <w:szCs w:val="24"/>
              </w:rPr>
              <w:t xml:space="preserve">Земельна ділянка належить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 </w:t>
            </w:r>
            <w:r w:rsidR="000F1936" w:rsidRPr="00290E70">
              <w:rPr>
                <w:bCs/>
                <w:i/>
                <w:sz w:val="24"/>
                <w:szCs w:val="24"/>
              </w:rPr>
              <w:t xml:space="preserve">12.10.2016, номер відомостей про речове право 16873601 </w:t>
            </w:r>
            <w:r w:rsidRPr="00290E70">
              <w:rPr>
                <w:bCs/>
                <w:i/>
                <w:sz w:val="24"/>
                <w:szCs w:val="24"/>
              </w:rPr>
              <w:t xml:space="preserve">(інформація з Державного реєстру речових прав на нерухоме майно від </w:t>
            </w:r>
            <w:r w:rsidR="000F1936" w:rsidRPr="00290E70">
              <w:rPr>
                <w:bCs/>
                <w:i/>
                <w:sz w:val="24"/>
                <w:szCs w:val="24"/>
              </w:rPr>
              <w:t>17.06.2024 № 383210205</w:t>
            </w:r>
            <w:r w:rsidRPr="00290E70">
              <w:rPr>
                <w:bCs/>
                <w:i/>
                <w:sz w:val="24"/>
                <w:szCs w:val="24"/>
              </w:rPr>
              <w:t>).</w:t>
            </w:r>
          </w:p>
        </w:tc>
      </w:tr>
      <w:tr w:rsidR="00DB076C" w:rsidRPr="00D75EAE" w14:paraId="7BB3B1A7" w14:textId="77777777" w:rsidTr="00D75EAE">
        <w:trPr>
          <w:cantSplit/>
          <w:trHeight w:val="64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E6D3" w14:textId="77777777" w:rsidR="00DB076C" w:rsidRPr="00290E70" w:rsidRDefault="00DB076C" w:rsidP="00B83D7A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290E70">
              <w:rPr>
                <w:bCs/>
                <w:i/>
                <w:sz w:val="24"/>
                <w:szCs w:val="24"/>
              </w:rPr>
              <w:t xml:space="preserve"> Розташування в зеленій </w:t>
            </w:r>
          </w:p>
          <w:p w14:paraId="4CF6FBA0" w14:textId="77777777" w:rsidR="00DB076C" w:rsidRPr="00290E70" w:rsidRDefault="00DB076C" w:rsidP="00B83D7A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290E70">
              <w:rPr>
                <w:bCs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1433" w14:textId="77777777" w:rsidR="00DB076C" w:rsidRPr="00290E70" w:rsidRDefault="00DB076C" w:rsidP="00B83D7A">
            <w:pPr>
              <w:pStyle w:val="a5"/>
              <w:spacing w:line="240" w:lineRule="auto"/>
              <w:ind w:firstLine="375"/>
              <w:jc w:val="both"/>
              <w:rPr>
                <w:bCs/>
                <w:i/>
                <w:sz w:val="24"/>
                <w:szCs w:val="24"/>
              </w:rPr>
            </w:pPr>
            <w:r w:rsidRPr="00290E70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DB076C" w:rsidRPr="00D75EAE" w14:paraId="2D7BE3B9" w14:textId="77777777" w:rsidTr="00D75EAE">
        <w:trPr>
          <w:trHeight w:val="531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5EA9" w14:textId="77777777" w:rsidR="00DB076C" w:rsidRPr="00290E70" w:rsidRDefault="00DB076C" w:rsidP="00B83D7A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290E70"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5289" w14:textId="7BC84F47" w:rsidR="000F1936" w:rsidRPr="00290E70" w:rsidRDefault="00DB076C" w:rsidP="000F1936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290E70">
              <w:rPr>
                <w:rFonts w:ascii="Times New Roman" w:hAnsi="Times New Roman" w:cs="Times New Roman"/>
                <w:i/>
              </w:rPr>
              <w:t xml:space="preserve">Земельна ділянка площею </w:t>
            </w:r>
            <w:r w:rsidR="000F1936" w:rsidRPr="00290E70">
              <w:rPr>
                <w:rFonts w:ascii="Times New Roman" w:hAnsi="Times New Roman" w:cs="Times New Roman"/>
                <w:i/>
              </w:rPr>
              <w:t xml:space="preserve">0,8304 га (кадастровий номер 8000000000:79:241:0287) на вул. Голосіївській, 13-г у Голосіївському районі м. Києва </w:t>
            </w:r>
            <w:r w:rsidRPr="00290E70">
              <w:rPr>
                <w:rFonts w:ascii="Times New Roman" w:hAnsi="Times New Roman" w:cs="Times New Roman"/>
                <w:i/>
              </w:rPr>
              <w:t xml:space="preserve">на підставі рішення Київської міської ради від </w:t>
            </w:r>
            <w:r w:rsidR="000F1936" w:rsidRPr="00290E70">
              <w:rPr>
                <w:rFonts w:ascii="Times New Roman" w:hAnsi="Times New Roman" w:cs="Times New Roman"/>
                <w:i/>
              </w:rPr>
              <w:t>12</w:t>
            </w:r>
            <w:r w:rsidRPr="00290E70">
              <w:rPr>
                <w:rFonts w:ascii="Times New Roman" w:hAnsi="Times New Roman" w:cs="Times New Roman"/>
                <w:i/>
              </w:rPr>
              <w:t>.</w:t>
            </w:r>
            <w:r w:rsidR="000F1936" w:rsidRPr="00290E70">
              <w:rPr>
                <w:rFonts w:ascii="Times New Roman" w:hAnsi="Times New Roman" w:cs="Times New Roman"/>
                <w:i/>
              </w:rPr>
              <w:t>07</w:t>
            </w:r>
            <w:r w:rsidRPr="00290E70">
              <w:rPr>
                <w:rFonts w:ascii="Times New Roman" w:hAnsi="Times New Roman" w:cs="Times New Roman"/>
                <w:i/>
              </w:rPr>
              <w:t>.20</w:t>
            </w:r>
            <w:r w:rsidR="000F1936" w:rsidRPr="00290E70">
              <w:rPr>
                <w:rFonts w:ascii="Times New Roman" w:hAnsi="Times New Roman" w:cs="Times New Roman"/>
                <w:i/>
              </w:rPr>
              <w:t>16</w:t>
            </w:r>
            <w:r w:rsidRPr="00290E70">
              <w:rPr>
                <w:rFonts w:ascii="Times New Roman" w:hAnsi="Times New Roman" w:cs="Times New Roman"/>
                <w:i/>
              </w:rPr>
              <w:t xml:space="preserve"> № </w:t>
            </w:r>
            <w:r w:rsidR="000F1936" w:rsidRPr="00290E70">
              <w:rPr>
                <w:rFonts w:ascii="Times New Roman" w:hAnsi="Times New Roman" w:cs="Times New Roman"/>
                <w:i/>
              </w:rPr>
              <w:t>597</w:t>
            </w:r>
            <w:r w:rsidRPr="00290E70">
              <w:rPr>
                <w:rFonts w:ascii="Times New Roman" w:hAnsi="Times New Roman" w:cs="Times New Roman"/>
                <w:i/>
              </w:rPr>
              <w:t>/</w:t>
            </w:r>
            <w:r w:rsidR="000F1936" w:rsidRPr="00290E70">
              <w:rPr>
                <w:rFonts w:ascii="Times New Roman" w:hAnsi="Times New Roman" w:cs="Times New Roman"/>
                <w:i/>
              </w:rPr>
              <w:t>597</w:t>
            </w:r>
            <w:r w:rsidRPr="00290E70">
              <w:rPr>
                <w:rFonts w:ascii="Times New Roman" w:hAnsi="Times New Roman" w:cs="Times New Roman"/>
                <w:i/>
              </w:rPr>
              <w:t xml:space="preserve"> передана в оренду на 10 років </w:t>
            </w:r>
            <w:r w:rsidR="000F1936" w:rsidRPr="00290E70">
              <w:rPr>
                <w:rFonts w:ascii="Times New Roman" w:hAnsi="Times New Roman" w:cs="Times New Roman"/>
                <w:i/>
              </w:rPr>
              <w:t>товариству з обмеженою відповідальністю «Будівельна компанія «</w:t>
            </w:r>
            <w:proofErr w:type="spellStart"/>
            <w:r w:rsidR="000F1936" w:rsidRPr="00290E70">
              <w:rPr>
                <w:rFonts w:ascii="Times New Roman" w:hAnsi="Times New Roman" w:cs="Times New Roman"/>
                <w:i/>
              </w:rPr>
              <w:t>Міськжитлобуд</w:t>
            </w:r>
            <w:proofErr w:type="spellEnd"/>
            <w:r w:rsidR="000F1936" w:rsidRPr="00290E70">
              <w:rPr>
                <w:rFonts w:ascii="Times New Roman" w:hAnsi="Times New Roman" w:cs="Times New Roman"/>
                <w:i/>
              </w:rPr>
              <w:t xml:space="preserve">» для експлуатації та обслуговування школи-садка (договір оренди земельної ділянки від 12.10.2016 </w:t>
            </w:r>
            <w:r w:rsidR="000F1936" w:rsidRPr="00290E70">
              <w:rPr>
                <w:rFonts w:ascii="Times New Roman" w:hAnsi="Times New Roman" w:cs="Times New Roman"/>
                <w:i/>
              </w:rPr>
              <w:br/>
              <w:t>№ 1057, термін дії оренди до 12.10.2026).</w:t>
            </w:r>
          </w:p>
          <w:p w14:paraId="196F00AA" w14:textId="47A995F1" w:rsidR="000F1936" w:rsidRPr="00290E70" w:rsidRDefault="000F1936" w:rsidP="000F1936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290E70">
              <w:rPr>
                <w:rFonts w:ascii="Times New Roman" w:hAnsi="Times New Roman" w:cs="Times New Roman"/>
                <w:i/>
              </w:rPr>
              <w:t>Товариство з обмеженою відповідальністю «Будівельна компанія «</w:t>
            </w:r>
            <w:proofErr w:type="spellStart"/>
            <w:r w:rsidRPr="00290E70">
              <w:rPr>
                <w:rFonts w:ascii="Times New Roman" w:hAnsi="Times New Roman" w:cs="Times New Roman"/>
                <w:i/>
              </w:rPr>
              <w:t>Міськжитлобуд</w:t>
            </w:r>
            <w:proofErr w:type="spellEnd"/>
            <w:r w:rsidRPr="00290E70">
              <w:rPr>
                <w:rFonts w:ascii="Times New Roman" w:hAnsi="Times New Roman" w:cs="Times New Roman"/>
                <w:i/>
              </w:rPr>
              <w:t xml:space="preserve">» </w:t>
            </w:r>
            <w:r w:rsidR="00612DA8">
              <w:rPr>
                <w:rFonts w:ascii="Times New Roman" w:hAnsi="Times New Roman" w:cs="Times New Roman"/>
                <w:i/>
              </w:rPr>
              <w:t xml:space="preserve">просить припинити право користування та заявляє про добровільну відмову від права оренди земельної ділянки з кадастровим номером 8000000000:79:241:0287 </w:t>
            </w:r>
            <w:r w:rsidRPr="00290E70">
              <w:rPr>
                <w:rFonts w:ascii="Times New Roman" w:hAnsi="Times New Roman" w:cs="Times New Roman"/>
                <w:i/>
              </w:rPr>
              <w:t>на користь ТОВ «КОМПАНІЯ З УПРАВЛІННЯ АКТИВАМИ «НІКА-ІНВЕСТ» (заява ТОВ «Будівельна компанія «</w:t>
            </w:r>
            <w:proofErr w:type="spellStart"/>
            <w:r w:rsidRPr="00290E70">
              <w:rPr>
                <w:rFonts w:ascii="Times New Roman" w:hAnsi="Times New Roman" w:cs="Times New Roman"/>
                <w:i/>
              </w:rPr>
              <w:t>Міськжитлобуд</w:t>
            </w:r>
            <w:proofErr w:type="spellEnd"/>
            <w:r w:rsidRPr="00290E70">
              <w:rPr>
                <w:rFonts w:ascii="Times New Roman" w:hAnsi="Times New Roman" w:cs="Times New Roman"/>
                <w:i/>
              </w:rPr>
              <w:t>» від 17.05.2024 № 793</w:t>
            </w:r>
            <w:r w:rsidR="00612DA8">
              <w:rPr>
                <w:rFonts w:ascii="Times New Roman" w:hAnsi="Times New Roman" w:cs="Times New Roman"/>
                <w:i/>
              </w:rPr>
              <w:t>, справжність підпису на якій засвідчено нотаріально</w:t>
            </w:r>
            <w:r w:rsidRPr="00290E70">
              <w:rPr>
                <w:rFonts w:ascii="Times New Roman" w:hAnsi="Times New Roman" w:cs="Times New Roman"/>
                <w:i/>
              </w:rPr>
              <w:t xml:space="preserve">). </w:t>
            </w:r>
          </w:p>
          <w:p w14:paraId="64349E31" w14:textId="45693F0B" w:rsidR="00DB076C" w:rsidRPr="00290E70" w:rsidRDefault="00DB076C" w:rsidP="00B83D7A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 w:rsidRPr="00290E70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Підпунктом </w:t>
            </w:r>
            <w:r w:rsidR="000F1936" w:rsidRPr="00290E70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3</w:t>
            </w:r>
            <w:r w:rsidRPr="00290E70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.8 пункту </w:t>
            </w:r>
            <w:r w:rsidR="00811A9A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3</w:t>
            </w:r>
            <w:r w:rsidRPr="00290E70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</w:t>
            </w:r>
            <w:proofErr w:type="spellStart"/>
            <w:r w:rsidRPr="00290E70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проєкту</w:t>
            </w:r>
            <w:proofErr w:type="spellEnd"/>
            <w:r w:rsidRPr="00290E70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290E70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Cуду</w:t>
            </w:r>
            <w:proofErr w:type="spellEnd"/>
            <w:r w:rsidRPr="00290E70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від 18.06.2020 у справі № 925/449/19,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51A5B5E9" w14:textId="77777777" w:rsidR="00DB076C" w:rsidRPr="00290E70" w:rsidRDefault="00DB076C" w:rsidP="00B83D7A">
            <w:pPr>
              <w:pStyle w:val="af1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290E70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у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D408C00" w14:textId="77777777" w:rsidR="00DB076C" w:rsidRPr="00290E70" w:rsidRDefault="00DB076C" w:rsidP="00B83D7A">
            <w:pPr>
              <w:pStyle w:val="af1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290E70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 w:rsidRPr="00290E70">
              <w:rPr>
                <w:rFonts w:ascii="Times New Roman" w:hAnsi="Times New Roman" w:cs="Times New Roman"/>
                <w:i/>
              </w:rPr>
              <w:br/>
              <w:t xml:space="preserve">від 17.04.2018 у справі № 826/8107/16, від 16.09.2021 у справі </w:t>
            </w:r>
            <w:r w:rsidRPr="00290E70">
              <w:rPr>
                <w:rFonts w:ascii="Times New Roman" w:hAnsi="Times New Roman" w:cs="Times New Roman"/>
                <w:i/>
              </w:rPr>
              <w:br/>
              <w:t xml:space="preserve">№ 826/8847/16. </w:t>
            </w:r>
          </w:p>
          <w:p w14:paraId="1047CC78" w14:textId="77777777" w:rsidR="00DB076C" w:rsidRPr="00290E70" w:rsidRDefault="00DB076C" w:rsidP="00B83D7A">
            <w:pPr>
              <w:ind w:firstLine="375"/>
              <w:jc w:val="both"/>
              <w:rPr>
                <w:rFonts w:ascii="Times New Roman" w:hAnsi="Times New Roman" w:cs="Times New Roman"/>
                <w:bCs/>
                <w:i/>
                <w:iCs/>
                <w:highlight w:val="yellow"/>
                <w:shd w:val="clear" w:color="auto" w:fill="FFFFFF"/>
              </w:rPr>
            </w:pPr>
            <w:r w:rsidRPr="00290E70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290E70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290E70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4DBF8AB" w14:textId="77777777" w:rsidR="00DB076C" w:rsidRPr="00290E70" w:rsidRDefault="00DB076C" w:rsidP="00DB076C">
      <w:pPr>
        <w:pStyle w:val="1"/>
        <w:shd w:val="clear" w:color="auto" w:fill="auto"/>
        <w:tabs>
          <w:tab w:val="left" w:pos="567"/>
          <w:tab w:val="left" w:pos="851"/>
        </w:tabs>
        <w:spacing w:after="0"/>
        <w:ind w:firstLine="567"/>
        <w:rPr>
          <w:b/>
          <w:bCs/>
          <w:sz w:val="24"/>
          <w:szCs w:val="24"/>
          <w:lang w:val="uk-UA"/>
        </w:rPr>
      </w:pPr>
    </w:p>
    <w:p w14:paraId="05DF5E0A" w14:textId="77777777" w:rsidR="00DB076C" w:rsidRPr="00290E70" w:rsidRDefault="00DB076C" w:rsidP="00DB076C">
      <w:pPr>
        <w:pStyle w:val="1"/>
        <w:shd w:val="clear" w:color="auto" w:fill="auto"/>
        <w:tabs>
          <w:tab w:val="left" w:pos="567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290E70">
        <w:rPr>
          <w:b/>
          <w:bCs/>
          <w:sz w:val="24"/>
          <w:szCs w:val="24"/>
          <w:lang w:val="uk-UA"/>
        </w:rPr>
        <w:t>6. Стан нормативно-правової бази у даній сфері правового регулювання.</w:t>
      </w:r>
    </w:p>
    <w:p w14:paraId="652755A9" w14:textId="77777777" w:rsidR="00DB076C" w:rsidRPr="00290E70" w:rsidRDefault="00DB076C" w:rsidP="00DB07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0E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Pr="00290E70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від 20.04.2017 № 241/2463.</w:t>
      </w:r>
    </w:p>
    <w:p w14:paraId="310E1ECB" w14:textId="77777777" w:rsidR="00DB076C" w:rsidRPr="00290E70" w:rsidRDefault="00DB076C" w:rsidP="00DB07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90E7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290E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05C028E4" w14:textId="77777777" w:rsidR="00DB076C" w:rsidRPr="00290E70" w:rsidRDefault="00DB076C" w:rsidP="00DB07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90E7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290E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                       не матиме впливу на життєдіяльність цієї категорії.</w:t>
      </w:r>
    </w:p>
    <w:p w14:paraId="37ED6FD2" w14:textId="77777777" w:rsidR="00DB076C" w:rsidRPr="00290E70" w:rsidRDefault="00DB076C" w:rsidP="00DB07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2AE79F96" w14:textId="77777777" w:rsidR="00DB076C" w:rsidRPr="00290E70" w:rsidRDefault="00DB076C" w:rsidP="00DB076C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290E70">
        <w:rPr>
          <w:b/>
          <w:bCs/>
          <w:sz w:val="24"/>
          <w:szCs w:val="24"/>
          <w:lang w:val="uk-UA"/>
        </w:rPr>
        <w:t>7. Фінансово-економічне обґрунтування.</w:t>
      </w:r>
    </w:p>
    <w:p w14:paraId="12E1FE3C" w14:textId="77777777" w:rsidR="00DB076C" w:rsidRPr="00290E70" w:rsidRDefault="00DB076C" w:rsidP="00DB076C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290E70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02E2F4E1" w14:textId="1426C41D" w:rsidR="00DB076C" w:rsidRPr="00290E70" w:rsidRDefault="00DB076C" w:rsidP="00DB07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90E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14.12.2023 № 7531/7572 «Про бюджет міста Києва на 2024 рік» орієнтовний розмір річної орендної плати складатиме: </w:t>
      </w:r>
      <w:r w:rsidR="00290E70" w:rsidRPr="00290E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1 657</w:t>
      </w:r>
      <w:r w:rsidRPr="00290E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грн </w:t>
      </w:r>
      <w:r w:rsidR="00290E70" w:rsidRPr="00290E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08</w:t>
      </w:r>
      <w:r w:rsidRPr="00290E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коп. </w:t>
      </w:r>
      <w:r w:rsidRPr="00290E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  <w:t>(</w:t>
      </w:r>
      <w:r w:rsidR="00290E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0,01</w:t>
      </w:r>
      <w:r w:rsidRPr="00290E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%).</w:t>
      </w:r>
    </w:p>
    <w:p w14:paraId="57D90E3D" w14:textId="77777777" w:rsidR="00DB076C" w:rsidRPr="00290E70" w:rsidRDefault="00DB076C" w:rsidP="00DB076C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b/>
          <w:bCs/>
          <w:sz w:val="24"/>
          <w:szCs w:val="24"/>
          <w:lang w:val="uk-UA"/>
        </w:rPr>
      </w:pPr>
    </w:p>
    <w:p w14:paraId="3D042456" w14:textId="77777777" w:rsidR="00DB076C" w:rsidRPr="00290E70" w:rsidRDefault="00DB076C" w:rsidP="00DB076C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290E70">
        <w:rPr>
          <w:b/>
          <w:bCs/>
          <w:sz w:val="24"/>
          <w:szCs w:val="24"/>
          <w:lang w:val="uk-UA"/>
        </w:rPr>
        <w:t>8. Прогноз соціально-економічних та інших наслідків прийняття рішення.</w:t>
      </w:r>
    </w:p>
    <w:p w14:paraId="62F2D07B" w14:textId="77777777" w:rsidR="00DB076C" w:rsidRPr="00290E70" w:rsidRDefault="00DB076C" w:rsidP="00DB076C">
      <w:pPr>
        <w:pStyle w:val="1"/>
        <w:shd w:val="clear" w:color="auto" w:fill="auto"/>
        <w:tabs>
          <w:tab w:val="left" w:pos="851"/>
        </w:tabs>
        <w:spacing w:after="0"/>
        <w:ind w:firstLine="567"/>
        <w:contextualSpacing/>
        <w:jc w:val="both"/>
        <w:rPr>
          <w:sz w:val="24"/>
          <w:szCs w:val="24"/>
          <w:lang w:val="uk-UA"/>
        </w:rPr>
      </w:pPr>
      <w:r w:rsidRPr="00290E70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290E70">
        <w:rPr>
          <w:sz w:val="24"/>
          <w:szCs w:val="24"/>
          <w:lang w:val="uk-UA"/>
        </w:rPr>
        <w:t>проєкту</w:t>
      </w:r>
      <w:proofErr w:type="spellEnd"/>
      <w:r w:rsidRPr="00290E70">
        <w:rPr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1834E557" w14:textId="77777777" w:rsidR="00DB076C" w:rsidRPr="00290E70" w:rsidRDefault="00DB076C" w:rsidP="00DB076C">
      <w:pPr>
        <w:pStyle w:val="1"/>
        <w:shd w:val="clear" w:color="auto" w:fill="auto"/>
        <w:spacing w:after="0"/>
        <w:ind w:firstLine="426"/>
        <w:contextualSpacing/>
        <w:rPr>
          <w:sz w:val="24"/>
          <w:szCs w:val="24"/>
          <w:lang w:val="uk-UA"/>
        </w:rPr>
      </w:pPr>
    </w:p>
    <w:p w14:paraId="404EE83D" w14:textId="77777777" w:rsidR="00DB076C" w:rsidRPr="00290E70" w:rsidRDefault="00DB076C" w:rsidP="00DB076C">
      <w:pPr>
        <w:pStyle w:val="20"/>
        <w:shd w:val="clear" w:color="auto" w:fill="auto"/>
        <w:spacing w:after="0" w:line="240" w:lineRule="auto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290E70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290E70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p w14:paraId="2E303764" w14:textId="77777777" w:rsidR="00DB076C" w:rsidRPr="00290E70" w:rsidRDefault="00DB076C" w:rsidP="00DB076C">
      <w:pPr>
        <w:pStyle w:val="20"/>
        <w:shd w:val="clear" w:color="auto" w:fill="auto"/>
        <w:spacing w:after="0" w:line="240" w:lineRule="auto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p w14:paraId="0AC9B8E5" w14:textId="77777777" w:rsidR="00DB076C" w:rsidRPr="00290E70" w:rsidRDefault="00DB076C" w:rsidP="00DB076C">
      <w:pPr>
        <w:pStyle w:val="20"/>
        <w:shd w:val="clear" w:color="auto" w:fill="auto"/>
        <w:spacing w:after="0" w:line="240" w:lineRule="auto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DB076C" w:rsidRPr="00290E70" w14:paraId="756367D1" w14:textId="77777777" w:rsidTr="00B83D7A">
        <w:trPr>
          <w:trHeight w:val="287"/>
        </w:trPr>
        <w:tc>
          <w:tcPr>
            <w:tcW w:w="4814" w:type="dxa"/>
            <w:hideMark/>
          </w:tcPr>
          <w:p w14:paraId="77C6DA31" w14:textId="77777777" w:rsidR="00DB076C" w:rsidRPr="00290E70" w:rsidRDefault="00DB076C" w:rsidP="00B83D7A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290E70">
              <w:rPr>
                <w:rStyle w:val="aa"/>
                <w:rFonts w:eastAsia="Georgia"/>
                <w:b w:val="0"/>
                <w:sz w:val="24"/>
                <w:szCs w:val="24"/>
              </w:rPr>
              <w:t>Директор Департаменту земельних ресурсів</w:t>
            </w:r>
          </w:p>
        </w:tc>
        <w:tc>
          <w:tcPr>
            <w:tcW w:w="4967" w:type="dxa"/>
          </w:tcPr>
          <w:p w14:paraId="22AD8210" w14:textId="77777777" w:rsidR="00DB076C" w:rsidRPr="00290E70" w:rsidRDefault="00DB076C" w:rsidP="00B83D7A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290E70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0192AC20" w14:textId="77777777" w:rsidR="00DB076C" w:rsidRPr="00290E70" w:rsidRDefault="00DB076C" w:rsidP="00DB076C">
      <w:pPr>
        <w:pStyle w:val="1"/>
        <w:shd w:val="clear" w:color="auto" w:fill="auto"/>
        <w:tabs>
          <w:tab w:val="left" w:pos="671"/>
        </w:tabs>
        <w:spacing w:line="228" w:lineRule="auto"/>
        <w:ind w:firstLine="0"/>
        <w:rPr>
          <w:sz w:val="24"/>
          <w:szCs w:val="24"/>
          <w:lang w:val="uk-UA"/>
        </w:rPr>
      </w:pPr>
    </w:p>
    <w:p w14:paraId="72E1EA04" w14:textId="77777777" w:rsidR="00DB076C" w:rsidRPr="00290E70" w:rsidRDefault="00DB076C" w:rsidP="00DB076C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uk-UA"/>
        </w:rPr>
      </w:pPr>
    </w:p>
    <w:p w14:paraId="5FDB839A" w14:textId="77777777" w:rsidR="00DB076C" w:rsidRPr="00290E70" w:rsidRDefault="00DB076C" w:rsidP="00DB076C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uk-UA"/>
        </w:rPr>
      </w:pPr>
    </w:p>
    <w:p w14:paraId="0354A2C2" w14:textId="77777777" w:rsidR="00DB076C" w:rsidRPr="00290E70" w:rsidRDefault="00DB076C" w:rsidP="00DB076C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uk-UA"/>
        </w:rPr>
      </w:pPr>
    </w:p>
    <w:p w14:paraId="3E6CD95E" w14:textId="4F838A1D" w:rsidR="00DB076C" w:rsidRPr="00290E70" w:rsidRDefault="00DB076C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uk-UA"/>
        </w:rPr>
      </w:pPr>
    </w:p>
    <w:sectPr w:rsidR="00DB076C" w:rsidRPr="00290E70" w:rsidSect="00612DA8">
      <w:headerReference w:type="default" r:id="rId11"/>
      <w:pgSz w:w="11906" w:h="16838" w:code="9"/>
      <w:pgMar w:top="993" w:right="758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182B3" w14:textId="77777777" w:rsidR="00195EC7" w:rsidRDefault="00195EC7" w:rsidP="004D1119">
      <w:pPr>
        <w:spacing w:after="0" w:line="240" w:lineRule="auto"/>
      </w:pPr>
      <w:r>
        <w:separator/>
      </w:r>
    </w:p>
  </w:endnote>
  <w:endnote w:type="continuationSeparator" w:id="0">
    <w:p w14:paraId="14F40AC0" w14:textId="77777777" w:rsidR="00195EC7" w:rsidRDefault="00195EC7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70395" w14:textId="77777777" w:rsidR="00195EC7" w:rsidRDefault="00195EC7" w:rsidP="004D1119">
      <w:pPr>
        <w:spacing w:after="0" w:line="240" w:lineRule="auto"/>
      </w:pPr>
      <w:r>
        <w:separator/>
      </w:r>
    </w:p>
  </w:footnote>
  <w:footnote w:type="continuationSeparator" w:id="0">
    <w:p w14:paraId="56C22810" w14:textId="77777777" w:rsidR="00195EC7" w:rsidRDefault="00195EC7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3106B9C5">
              <wp:simplePos x="0" y="0"/>
              <wp:positionH relativeFrom="column">
                <wp:posOffset>1136015</wp:posOffset>
              </wp:positionH>
              <wp:positionV relativeFrom="paragraph">
                <wp:posOffset>-413385</wp:posOffset>
              </wp:positionV>
              <wp:extent cx="5169535" cy="53340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953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-23671019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6DFA1F99" w14:textId="77777777" w:rsidR="00DB076C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</w:p>
                            <w:p w14:paraId="3B83B646" w14:textId="0A836659" w:rsidR="00854FAD" w:rsidRPr="00643941" w:rsidRDefault="00854FAD" w:rsidP="00DB076C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Pr="00DB076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ПЗН-67646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18.06.2024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DB076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DB076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663194400</w:t>
                              </w:r>
                            </w:p>
                            <w:p w14:paraId="46F472CC" w14:textId="541F59EA" w:rsidR="00854FAD" w:rsidRPr="00854FAD" w:rsidRDefault="00854FAD" w:rsidP="00DB076C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D75EAE" w:rsidRPr="00D75EAE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45pt;margin-top:-32.55pt;width:407.0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23671019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6DFA1F99" w14:textId="77777777" w:rsidR="00DB076C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</w:p>
                      <w:p w14:paraId="3B83B646" w14:textId="0A836659" w:rsidR="00854FAD" w:rsidRPr="00643941" w:rsidRDefault="00854FAD" w:rsidP="00DB076C">
                        <w:pPr>
                          <w:pStyle w:val="20"/>
                          <w:shd w:val="clear" w:color="auto" w:fill="auto"/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Pr="00DB076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ПЗН-67646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18.06.2024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DB076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DB076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663194400</w:t>
                        </w:r>
                      </w:p>
                      <w:p w14:paraId="46F472CC" w14:textId="541F59EA" w:rsidR="00854FAD" w:rsidRPr="00854FAD" w:rsidRDefault="00854FAD" w:rsidP="00DB076C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D75EAE" w:rsidRPr="00D75EAE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67FBC"/>
    <w:rsid w:val="00072A72"/>
    <w:rsid w:val="000C7B40"/>
    <w:rsid w:val="000E32C6"/>
    <w:rsid w:val="000F1936"/>
    <w:rsid w:val="00124E84"/>
    <w:rsid w:val="00195EC7"/>
    <w:rsid w:val="001C3C63"/>
    <w:rsid w:val="002050D1"/>
    <w:rsid w:val="00221619"/>
    <w:rsid w:val="00225E17"/>
    <w:rsid w:val="00256BA4"/>
    <w:rsid w:val="002620EA"/>
    <w:rsid w:val="00271BF9"/>
    <w:rsid w:val="00290E70"/>
    <w:rsid w:val="00297849"/>
    <w:rsid w:val="002C67E9"/>
    <w:rsid w:val="0032082A"/>
    <w:rsid w:val="003756E5"/>
    <w:rsid w:val="003B497B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82A2E"/>
    <w:rsid w:val="005D30F5"/>
    <w:rsid w:val="005F2210"/>
    <w:rsid w:val="005F7F74"/>
    <w:rsid w:val="0061027B"/>
    <w:rsid w:val="00612DA8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5669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1A9A"/>
    <w:rsid w:val="00814D60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AD1EEC"/>
    <w:rsid w:val="00B12087"/>
    <w:rsid w:val="00B3699E"/>
    <w:rsid w:val="00B4075F"/>
    <w:rsid w:val="00B50BF8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4570C"/>
    <w:rsid w:val="00C53778"/>
    <w:rsid w:val="00C664F0"/>
    <w:rsid w:val="00C675D8"/>
    <w:rsid w:val="00C837C6"/>
    <w:rsid w:val="00CA36E6"/>
    <w:rsid w:val="00CD0A63"/>
    <w:rsid w:val="00D75A6C"/>
    <w:rsid w:val="00D75EAE"/>
    <w:rsid w:val="00DB076C"/>
    <w:rsid w:val="00DC31BC"/>
    <w:rsid w:val="00DC4060"/>
    <w:rsid w:val="00DE2073"/>
    <w:rsid w:val="00DE2B79"/>
    <w:rsid w:val="00E41057"/>
    <w:rsid w:val="00E43047"/>
    <w:rsid w:val="00E754A8"/>
    <w:rsid w:val="00E93A88"/>
    <w:rsid w:val="00EA1843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DB07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3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03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E6876-F205-4D47-88ED-FDD055B0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7550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Цибульський Михайло Григорович</cp:lastModifiedBy>
  <cp:revision>58</cp:revision>
  <cp:lastPrinted>2024-06-24T10:54:00Z</cp:lastPrinted>
  <dcterms:created xsi:type="dcterms:W3CDTF">2020-11-06T14:51:00Z</dcterms:created>
  <dcterms:modified xsi:type="dcterms:W3CDTF">2024-06-25T07:28:00Z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