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471401E5">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661534481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661534481</w:t>
                      </w:r>
                    </w:p>
                  </w:txbxContent>
                </v:textbox>
              </v:shape>
            </w:pict>
          </mc:Fallback>
        </mc:AlternateContent>
      </w:r>
    </w:p>
    <w:tbl>
      <w:tblPr>
        <w:tblW w:w="0" w:type="auto"/>
        <w:tblLook w:val="01E0" w:firstRow="1" w:lastRow="1" w:firstColumn="1" w:lastColumn="1" w:noHBand="0" w:noVBand="0"/>
      </w:tblPr>
      <w:tblGrid>
        <w:gridCol w:w="5353"/>
      </w:tblGrid>
      <w:tr w:rsidR="00DE4A20" w:rsidRPr="00C2000A" w14:paraId="39883B9B" w14:textId="77777777" w:rsidTr="00826528">
        <w:trPr>
          <w:trHeight w:val="1740"/>
        </w:trPr>
        <w:tc>
          <w:tcPr>
            <w:tcW w:w="5353" w:type="dxa"/>
            <w:hideMark/>
          </w:tcPr>
          <w:p w14:paraId="0B182D23" w14:textId="6C25690D" w:rsidR="00F6318B" w:rsidRPr="007F49C5" w:rsidRDefault="0009503E" w:rsidP="001D5AB9">
            <w:pPr>
              <w:pStyle w:val="15"/>
              <w:shd w:val="clear" w:color="auto" w:fill="auto"/>
              <w:tabs>
                <w:tab w:val="left" w:pos="2036"/>
              </w:tabs>
              <w:spacing w:after="0" w:line="230" w:lineRule="auto"/>
              <w:ind w:firstLine="0"/>
              <w:jc w:val="both"/>
              <w:rPr>
                <w:b/>
                <w:color w:val="000000" w:themeColor="text1"/>
                <w:sz w:val="28"/>
                <w:szCs w:val="28"/>
              </w:rPr>
            </w:pPr>
            <w:r w:rsidRPr="007F49C5">
              <w:rPr>
                <w:b/>
                <w:color w:val="000000" w:themeColor="text1"/>
                <w:sz w:val="28"/>
                <w:szCs w:val="28"/>
              </w:rPr>
              <w:t xml:space="preserve">Про </w:t>
            </w:r>
            <w:r w:rsidR="00370F8B" w:rsidRPr="007F49C5">
              <w:rPr>
                <w:b/>
                <w:color w:val="000000" w:themeColor="text1"/>
                <w:sz w:val="28"/>
                <w:szCs w:val="28"/>
              </w:rPr>
              <w:t>передачу</w:t>
            </w:r>
            <w:r w:rsidR="00A127D2" w:rsidRPr="007F49C5">
              <w:rPr>
                <w:b/>
                <w:color w:val="000000" w:themeColor="text1"/>
                <w:sz w:val="28"/>
                <w:szCs w:val="28"/>
              </w:rPr>
              <w:t xml:space="preserve"> </w:t>
            </w:r>
            <w:r w:rsidR="00A264FD" w:rsidRPr="007F49C5">
              <w:rPr>
                <w:b/>
                <w:color w:val="000000" w:themeColor="text1"/>
                <w:sz w:val="28"/>
                <w:szCs w:val="28"/>
              </w:rPr>
              <w:t>ПРИВАТН</w:t>
            </w:r>
            <w:r w:rsidR="007F49C5" w:rsidRPr="007F49C5">
              <w:rPr>
                <w:b/>
                <w:color w:val="000000" w:themeColor="text1"/>
                <w:sz w:val="28"/>
                <w:szCs w:val="28"/>
              </w:rPr>
              <w:t>ОМУ АКЦІОНЕРНОМУ</w:t>
            </w:r>
            <w:r w:rsidR="00A264FD" w:rsidRPr="007F49C5">
              <w:rPr>
                <w:b/>
                <w:color w:val="000000" w:themeColor="text1"/>
                <w:sz w:val="28"/>
                <w:szCs w:val="28"/>
              </w:rPr>
              <w:t xml:space="preserve"> ТОВАРИСТВ</w:t>
            </w:r>
            <w:r w:rsidR="007F49C5" w:rsidRPr="007F49C5">
              <w:rPr>
                <w:b/>
                <w:color w:val="000000" w:themeColor="text1"/>
                <w:sz w:val="28"/>
                <w:szCs w:val="28"/>
              </w:rPr>
              <w:t xml:space="preserve">У </w:t>
            </w:r>
            <w:r w:rsidR="00A264FD" w:rsidRPr="007F49C5">
              <w:rPr>
                <w:b/>
                <w:color w:val="000000" w:themeColor="text1"/>
                <w:sz w:val="28"/>
                <w:szCs w:val="28"/>
              </w:rPr>
              <w:t xml:space="preserve">«ЗАВОД СКЛОВИРОБІВ» </w:t>
            </w:r>
            <w:r w:rsidR="00B563DC" w:rsidRPr="007F49C5">
              <w:rPr>
                <w:b/>
                <w:color w:val="000000" w:themeColor="text1"/>
                <w:sz w:val="28"/>
                <w:szCs w:val="28"/>
              </w:rPr>
              <w:t xml:space="preserve">земельної ділянки </w:t>
            </w:r>
            <w:r w:rsidR="0039320D" w:rsidRPr="007F49C5">
              <w:rPr>
                <w:b/>
                <w:color w:val="000000" w:themeColor="text1"/>
                <w:sz w:val="28"/>
                <w:szCs w:val="28"/>
              </w:rPr>
              <w:t>в</w:t>
            </w:r>
            <w:r w:rsidR="00A264FD" w:rsidRPr="007F49C5">
              <w:rPr>
                <w:b/>
                <w:color w:val="000000" w:themeColor="text1"/>
                <w:sz w:val="28"/>
                <w:szCs w:val="28"/>
              </w:rPr>
              <w:t xml:space="preserve"> </w:t>
            </w:r>
            <w:r w:rsidR="00A264FD" w:rsidRPr="007F49C5">
              <w:rPr>
                <w:rStyle w:val="af2"/>
                <w:b/>
                <w:i w:val="0"/>
                <w:color w:val="000000" w:themeColor="text1"/>
                <w:sz w:val="28"/>
                <w:szCs w:val="28"/>
              </w:rPr>
              <w:t>оренд</w:t>
            </w:r>
            <w:r w:rsidR="007F49C5" w:rsidRPr="007F49C5">
              <w:rPr>
                <w:rStyle w:val="af2"/>
                <w:b/>
                <w:i w:val="0"/>
                <w:color w:val="000000" w:themeColor="text1"/>
                <w:sz w:val="28"/>
                <w:szCs w:val="28"/>
              </w:rPr>
              <w:t xml:space="preserve">у для експлуатації та обслуговування </w:t>
            </w:r>
            <w:r w:rsidR="001D5AB9">
              <w:rPr>
                <w:rStyle w:val="af2"/>
                <w:b/>
                <w:i w:val="0"/>
                <w:color w:val="000000" w:themeColor="text1"/>
                <w:sz w:val="28"/>
                <w:szCs w:val="28"/>
              </w:rPr>
              <w:t>виробничої бази товариства</w:t>
            </w:r>
            <w:r w:rsidR="007F49C5" w:rsidRPr="007F49C5">
              <w:rPr>
                <w:rStyle w:val="af2"/>
                <w:b/>
                <w:i w:val="0"/>
                <w:color w:val="000000" w:themeColor="text1"/>
                <w:sz w:val="28"/>
                <w:szCs w:val="28"/>
              </w:rPr>
              <w:t xml:space="preserve"> </w:t>
            </w:r>
            <w:r w:rsidRPr="007F49C5">
              <w:rPr>
                <w:b/>
                <w:color w:val="000000" w:themeColor="text1"/>
                <w:sz w:val="28"/>
                <w:szCs w:val="28"/>
              </w:rPr>
              <w:t xml:space="preserve">на </w:t>
            </w:r>
            <w:r w:rsidR="0001227E" w:rsidRPr="007F49C5">
              <w:rPr>
                <w:b/>
                <w:iCs/>
                <w:color w:val="000000" w:themeColor="text1"/>
                <w:sz w:val="28"/>
                <w:szCs w:val="28"/>
              </w:rPr>
              <w:t>вул. Машинобудівн</w:t>
            </w:r>
            <w:r w:rsidR="007F49C5" w:rsidRPr="007F49C5">
              <w:rPr>
                <w:b/>
                <w:iCs/>
                <w:color w:val="000000" w:themeColor="text1"/>
                <w:sz w:val="28"/>
                <w:szCs w:val="28"/>
              </w:rPr>
              <w:t>ій</w:t>
            </w:r>
            <w:r w:rsidR="0001227E" w:rsidRPr="007F49C5">
              <w:rPr>
                <w:b/>
                <w:iCs/>
                <w:color w:val="000000" w:themeColor="text1"/>
                <w:sz w:val="28"/>
                <w:szCs w:val="28"/>
              </w:rPr>
              <w:t>, 42</w:t>
            </w:r>
            <w:r w:rsidR="00032E6C" w:rsidRPr="007F49C5">
              <w:rPr>
                <w:b/>
                <w:iCs/>
                <w:color w:val="000000" w:themeColor="text1"/>
                <w:sz w:val="28"/>
                <w:szCs w:val="28"/>
              </w:rPr>
              <w:t xml:space="preserve"> </w:t>
            </w:r>
            <w:r w:rsidR="007F49C5" w:rsidRPr="007F49C5">
              <w:rPr>
                <w:b/>
                <w:iCs/>
                <w:color w:val="000000" w:themeColor="text1"/>
                <w:sz w:val="28"/>
                <w:szCs w:val="28"/>
              </w:rPr>
              <w:t xml:space="preserve">                         </w:t>
            </w:r>
            <w:r w:rsidRPr="007F49C5">
              <w:rPr>
                <w:b/>
                <w:color w:val="000000" w:themeColor="text1"/>
                <w:sz w:val="28"/>
                <w:szCs w:val="28"/>
              </w:rPr>
              <w:t xml:space="preserve">у </w:t>
            </w:r>
            <w:r w:rsidR="0001227E" w:rsidRPr="007F49C5">
              <w:rPr>
                <w:b/>
                <w:iCs/>
                <w:color w:val="000000" w:themeColor="text1"/>
                <w:sz w:val="28"/>
                <w:szCs w:val="28"/>
              </w:rPr>
              <w:t>Солом'янському</w:t>
            </w:r>
            <w:r w:rsidR="0001227E" w:rsidRPr="007F49C5">
              <w:rPr>
                <w:b/>
                <w:color w:val="000000" w:themeColor="text1"/>
                <w:sz w:val="28"/>
              </w:rPr>
              <w:t xml:space="preserve"> </w:t>
            </w:r>
            <w:r w:rsidRPr="007F49C5">
              <w:rPr>
                <w:b/>
                <w:color w:val="000000" w:themeColor="text1"/>
                <w:sz w:val="28"/>
                <w:szCs w:val="28"/>
              </w:rPr>
              <w:t>районі міста Києв</w:t>
            </w:r>
            <w:r w:rsidR="00DE4A20" w:rsidRPr="007F49C5">
              <w:rPr>
                <w:b/>
                <w:color w:val="000000" w:themeColor="text1"/>
                <w:sz w:val="28"/>
                <w:szCs w:val="28"/>
              </w:rPr>
              <w:t>а</w:t>
            </w:r>
          </w:p>
        </w:tc>
      </w:tr>
    </w:tbl>
    <w:p w14:paraId="16B3BA17" w14:textId="5DA7C0EF" w:rsidR="00F6318B" w:rsidRDefault="00F6318B" w:rsidP="00F6318B">
      <w:pPr>
        <w:pStyle w:val="a9"/>
        <w:ind w:right="3905"/>
        <w:rPr>
          <w:bCs/>
          <w:color w:val="000000" w:themeColor="text1"/>
          <w:lang w:val="uk-UA"/>
        </w:rPr>
      </w:pPr>
    </w:p>
    <w:p w14:paraId="07A1662C" w14:textId="77777777" w:rsidR="008934F8" w:rsidRPr="00DE4A20" w:rsidRDefault="008934F8" w:rsidP="00F6318B">
      <w:pPr>
        <w:pStyle w:val="a9"/>
        <w:ind w:right="3905"/>
        <w:rPr>
          <w:bCs/>
          <w:color w:val="000000" w:themeColor="text1"/>
          <w:lang w:val="uk-UA"/>
        </w:rPr>
      </w:pPr>
    </w:p>
    <w:p w14:paraId="600A9661" w14:textId="00C0BF4B" w:rsidR="009B6252" w:rsidRPr="008B520E" w:rsidRDefault="009B6252" w:rsidP="00A46494">
      <w:pPr>
        <w:tabs>
          <w:tab w:val="left" w:pos="851"/>
        </w:tabs>
        <w:ind w:firstLine="540"/>
        <w:jc w:val="both"/>
        <w:rPr>
          <w:sz w:val="28"/>
          <w:szCs w:val="28"/>
          <w:lang w:val="uk-UA"/>
        </w:rPr>
      </w:pPr>
      <w:r w:rsidRPr="008B520E">
        <w:rPr>
          <w:sz w:val="28"/>
          <w:szCs w:val="28"/>
          <w:lang w:val="uk-UA"/>
        </w:rPr>
        <w:t xml:space="preserve">Розглянувши заяву </w:t>
      </w:r>
      <w:r w:rsidRPr="009B6252">
        <w:rPr>
          <w:sz w:val="28"/>
          <w:szCs w:val="28"/>
          <w:lang w:val="uk-UA"/>
        </w:rPr>
        <w:t xml:space="preserve">ПРИВАТНОГО АКЦІОНЕРНОГО ТОВАРИСТВА «ЗАВОД СКЛОВИРОБІВ» (код ЄДРПОУ 00293290, місцезнаходження юридичної особи: 03067, м. Київ, вул. Машинобудівна, 42) від 27 березня </w:t>
      </w:r>
      <w:r>
        <w:rPr>
          <w:sz w:val="28"/>
          <w:szCs w:val="28"/>
          <w:lang w:val="uk-UA"/>
        </w:rPr>
        <w:br/>
      </w:r>
      <w:r w:rsidRPr="009B6252">
        <w:rPr>
          <w:sz w:val="28"/>
          <w:szCs w:val="28"/>
          <w:lang w:val="uk-UA"/>
        </w:rPr>
        <w:t xml:space="preserve">2024 року № 50365-008447460-031-03 </w:t>
      </w:r>
      <w:r>
        <w:rPr>
          <w:sz w:val="28"/>
          <w:szCs w:val="28"/>
          <w:lang w:val="uk-UA"/>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на нерухоме майно </w:t>
      </w:r>
      <w:r w:rsidR="00A46494">
        <w:rPr>
          <w:sz w:val="28"/>
          <w:szCs w:val="28"/>
          <w:lang w:val="uk-UA"/>
        </w:rPr>
        <w:t>07</w:t>
      </w:r>
      <w:r>
        <w:rPr>
          <w:sz w:val="28"/>
          <w:szCs w:val="28"/>
          <w:lang w:val="uk-UA"/>
        </w:rPr>
        <w:t xml:space="preserve"> </w:t>
      </w:r>
      <w:r w:rsidR="00A46494">
        <w:rPr>
          <w:sz w:val="28"/>
          <w:szCs w:val="28"/>
          <w:lang w:val="uk-UA"/>
        </w:rPr>
        <w:t xml:space="preserve">травня 2024 </w:t>
      </w:r>
      <w:r>
        <w:rPr>
          <w:sz w:val="28"/>
          <w:szCs w:val="28"/>
          <w:lang w:val="uk-UA"/>
        </w:rPr>
        <w:t xml:space="preserve">року, номер відомостей про речове право </w:t>
      </w:r>
      <w:r w:rsidR="00A46494">
        <w:rPr>
          <w:sz w:val="28"/>
          <w:szCs w:val="28"/>
          <w:lang w:val="uk-UA"/>
        </w:rPr>
        <w:t>54978861</w:t>
      </w:r>
      <w:r>
        <w:rPr>
          <w:sz w:val="28"/>
          <w:szCs w:val="28"/>
          <w:lang w:val="uk-UA"/>
        </w:rPr>
        <w:t>)</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22CB6BF4" w14:textId="3AC65A1B" w:rsidR="00F6318B" w:rsidRDefault="00F6318B" w:rsidP="00A46494">
      <w:pPr>
        <w:tabs>
          <w:tab w:val="left" w:pos="851"/>
        </w:tabs>
        <w:ind w:firstLine="540"/>
        <w:jc w:val="both"/>
        <w:rPr>
          <w:snapToGrid w:val="0"/>
          <w:color w:val="000000" w:themeColor="text1"/>
          <w:sz w:val="28"/>
          <w:lang w:val="uk-UA"/>
        </w:rPr>
      </w:pPr>
    </w:p>
    <w:p w14:paraId="70F930D3" w14:textId="72965848" w:rsidR="00F6318B" w:rsidRDefault="00F6318B" w:rsidP="00A46494">
      <w:pPr>
        <w:tabs>
          <w:tab w:val="left" w:pos="851"/>
        </w:tabs>
        <w:ind w:firstLine="540"/>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A46494">
      <w:pPr>
        <w:tabs>
          <w:tab w:val="left" w:pos="851"/>
        </w:tabs>
        <w:ind w:firstLine="540"/>
        <w:jc w:val="both"/>
        <w:rPr>
          <w:rFonts w:ascii="Georgia" w:hAnsi="Georgia"/>
          <w:b/>
          <w:snapToGrid w:val="0"/>
          <w:color w:val="000000" w:themeColor="text1"/>
          <w:sz w:val="28"/>
          <w:lang w:val="uk-UA"/>
        </w:rPr>
      </w:pPr>
    </w:p>
    <w:p w14:paraId="3E30807A" w14:textId="0A1A86CF" w:rsidR="003E7D69" w:rsidRDefault="003E7D69" w:rsidP="00A46494">
      <w:pPr>
        <w:tabs>
          <w:tab w:val="left" w:pos="851"/>
        </w:tabs>
        <w:ind w:firstLine="540"/>
        <w:jc w:val="both"/>
        <w:rPr>
          <w:color w:val="FF0000"/>
          <w:sz w:val="28"/>
          <w:szCs w:val="28"/>
          <w:lang w:val="uk-UA"/>
        </w:rPr>
      </w:pPr>
      <w:r>
        <w:rPr>
          <w:color w:val="000000" w:themeColor="text1"/>
          <w:sz w:val="28"/>
          <w:szCs w:val="28"/>
          <w:lang w:val="uk-UA"/>
        </w:rPr>
        <w:t>1.</w:t>
      </w:r>
      <w:r>
        <w:rPr>
          <w:lang w:val="uk-UA"/>
        </w:rPr>
        <w:t xml:space="preserve"> </w:t>
      </w:r>
      <w:proofErr w:type="spellStart"/>
      <w:r>
        <w:rPr>
          <w:color w:val="000000" w:themeColor="text1"/>
          <w:sz w:val="28"/>
          <w:szCs w:val="28"/>
        </w:rPr>
        <w:t>Передати</w:t>
      </w:r>
      <w:proofErr w:type="spellEnd"/>
      <w:r>
        <w:rPr>
          <w:color w:val="000000" w:themeColor="text1"/>
          <w:sz w:val="28"/>
          <w:szCs w:val="28"/>
        </w:rPr>
        <w:t xml:space="preserve"> </w:t>
      </w:r>
      <w:r w:rsidRPr="003E7D69">
        <w:rPr>
          <w:snapToGrid w:val="0"/>
          <w:color w:val="000000" w:themeColor="text1"/>
          <w:sz w:val="28"/>
          <w:szCs w:val="28"/>
          <w:lang w:val="uk-UA"/>
        </w:rPr>
        <w:t>ПРИВАТНОМУ АКЦІОНЕРНОМУ ТОВАРИСТВУ «ЗАВОД СКЛОВИРОБІВ»,</w:t>
      </w:r>
      <w:r>
        <w:rPr>
          <w:color w:val="000000" w:themeColor="text1"/>
          <w:sz w:val="28"/>
          <w:szCs w:val="28"/>
        </w:rPr>
        <w:t xml:space="preserve"> за </w:t>
      </w:r>
      <w:proofErr w:type="spellStart"/>
      <w:r>
        <w:rPr>
          <w:color w:val="000000" w:themeColor="text1"/>
          <w:sz w:val="28"/>
          <w:szCs w:val="28"/>
        </w:rPr>
        <w:t>умови</w:t>
      </w:r>
      <w:proofErr w:type="spellEnd"/>
      <w:r>
        <w:rPr>
          <w:color w:val="000000" w:themeColor="text1"/>
          <w:sz w:val="28"/>
          <w:szCs w:val="28"/>
        </w:rPr>
        <w:t xml:space="preserve"> </w:t>
      </w:r>
      <w:proofErr w:type="spellStart"/>
      <w:r>
        <w:rPr>
          <w:color w:val="000000" w:themeColor="text1"/>
          <w:sz w:val="28"/>
          <w:szCs w:val="28"/>
        </w:rPr>
        <w:t>виконання</w:t>
      </w:r>
      <w:proofErr w:type="spellEnd"/>
      <w:r>
        <w:rPr>
          <w:color w:val="000000" w:themeColor="text1"/>
          <w:sz w:val="28"/>
          <w:szCs w:val="28"/>
        </w:rPr>
        <w:t xml:space="preserve"> пункту 2 </w:t>
      </w:r>
      <w:proofErr w:type="spellStart"/>
      <w:r>
        <w:rPr>
          <w:color w:val="000000" w:themeColor="text1"/>
          <w:sz w:val="28"/>
          <w:szCs w:val="28"/>
        </w:rPr>
        <w:t>цього</w:t>
      </w:r>
      <w:proofErr w:type="spellEnd"/>
      <w:r>
        <w:rPr>
          <w:color w:val="000000" w:themeColor="text1"/>
          <w:sz w:val="28"/>
          <w:szCs w:val="28"/>
        </w:rPr>
        <w:t xml:space="preserve"> </w:t>
      </w:r>
      <w:proofErr w:type="spellStart"/>
      <w:r>
        <w:rPr>
          <w:color w:val="000000" w:themeColor="text1"/>
          <w:sz w:val="28"/>
          <w:szCs w:val="28"/>
        </w:rPr>
        <w:t>рішення</w:t>
      </w:r>
      <w:proofErr w:type="spellEnd"/>
      <w:r>
        <w:rPr>
          <w:color w:val="000000" w:themeColor="text1"/>
          <w:sz w:val="28"/>
          <w:szCs w:val="28"/>
        </w:rPr>
        <w:t xml:space="preserve">, в </w:t>
      </w:r>
      <w:proofErr w:type="spellStart"/>
      <w:r>
        <w:rPr>
          <w:color w:val="000000" w:themeColor="text1"/>
          <w:sz w:val="28"/>
          <w:szCs w:val="28"/>
        </w:rPr>
        <w:t>оренду</w:t>
      </w:r>
      <w:proofErr w:type="spellEnd"/>
      <w:r>
        <w:rPr>
          <w:color w:val="000000" w:themeColor="text1"/>
          <w:sz w:val="28"/>
          <w:szCs w:val="28"/>
        </w:rPr>
        <w:t xml:space="preserve"> </w:t>
      </w:r>
      <w:r w:rsidR="00DB34C0">
        <w:rPr>
          <w:color w:val="000000" w:themeColor="text1"/>
          <w:sz w:val="28"/>
          <w:szCs w:val="28"/>
        </w:rPr>
        <w:br/>
      </w:r>
      <w:r>
        <w:rPr>
          <w:color w:val="000000" w:themeColor="text1"/>
          <w:sz w:val="28"/>
          <w:szCs w:val="28"/>
        </w:rPr>
        <w:t xml:space="preserve">на </w:t>
      </w:r>
      <w:r w:rsidR="00DB34C0">
        <w:rPr>
          <w:color w:val="000000" w:themeColor="text1"/>
          <w:sz w:val="28"/>
          <w:szCs w:val="28"/>
          <w:lang w:val="uk-UA"/>
        </w:rPr>
        <w:t>1</w:t>
      </w:r>
      <w:r>
        <w:rPr>
          <w:color w:val="000000" w:themeColor="text1"/>
          <w:sz w:val="28"/>
          <w:szCs w:val="28"/>
          <w:lang w:val="uk-UA"/>
        </w:rPr>
        <w:t>0 років</w:t>
      </w:r>
      <w:r>
        <w:rPr>
          <w:color w:val="000000" w:themeColor="text1"/>
          <w:sz w:val="28"/>
          <w:szCs w:val="28"/>
        </w:rPr>
        <w:t xml:space="preserve"> </w:t>
      </w:r>
      <w:proofErr w:type="spellStart"/>
      <w:r>
        <w:rPr>
          <w:color w:val="000000" w:themeColor="text1"/>
          <w:sz w:val="28"/>
          <w:szCs w:val="28"/>
        </w:rPr>
        <w:t>земельну</w:t>
      </w:r>
      <w:proofErr w:type="spellEnd"/>
      <w:r>
        <w:rPr>
          <w:color w:val="000000" w:themeColor="text1"/>
          <w:sz w:val="28"/>
          <w:szCs w:val="28"/>
          <w:lang w:val="uk-UA"/>
        </w:rPr>
        <w:t xml:space="preserve"> ділянку площею </w:t>
      </w:r>
      <w:r w:rsidRPr="003E7D69">
        <w:rPr>
          <w:iCs/>
          <w:color w:val="000000" w:themeColor="text1"/>
          <w:sz w:val="28"/>
          <w:szCs w:val="28"/>
          <w:lang w:val="uk-UA" w:eastAsia="uk-UA"/>
        </w:rPr>
        <w:t>1,3127</w:t>
      </w:r>
      <w:r>
        <w:rPr>
          <w:color w:val="000000" w:themeColor="text1"/>
          <w:sz w:val="28"/>
          <w:szCs w:val="28"/>
          <w:lang w:val="uk-UA"/>
        </w:rPr>
        <w:t xml:space="preserve"> га</w:t>
      </w:r>
      <w:r>
        <w:rPr>
          <w:color w:val="000000" w:themeColor="text1"/>
          <w:lang w:val="uk-UA"/>
        </w:rPr>
        <w:t xml:space="preserve"> </w:t>
      </w:r>
      <w:r>
        <w:rPr>
          <w:color w:val="000000" w:themeColor="text1"/>
          <w:sz w:val="28"/>
          <w:szCs w:val="28"/>
          <w:lang w:val="uk-UA"/>
        </w:rPr>
        <w:t xml:space="preserve">(кадастровий номер </w:t>
      </w:r>
      <w:r w:rsidRPr="003E7D69">
        <w:rPr>
          <w:iCs/>
          <w:color w:val="000000" w:themeColor="text1"/>
          <w:sz w:val="28"/>
          <w:szCs w:val="28"/>
          <w:lang w:val="uk-UA" w:eastAsia="uk-UA"/>
        </w:rPr>
        <w:t>8000000000:</w:t>
      </w:r>
      <w:r>
        <w:rPr>
          <w:iCs/>
          <w:color w:val="000000" w:themeColor="text1"/>
          <w:sz w:val="28"/>
          <w:szCs w:val="28"/>
          <w:lang w:val="uk-UA" w:eastAsia="uk-UA"/>
        </w:rPr>
        <w:t>69:025:0001</w:t>
      </w:r>
      <w:r>
        <w:rPr>
          <w:sz w:val="28"/>
          <w:szCs w:val="28"/>
          <w:lang w:val="uk-UA"/>
        </w:rPr>
        <w:t xml:space="preserve">) </w:t>
      </w:r>
      <w:r w:rsidR="00796400">
        <w:rPr>
          <w:sz w:val="28"/>
          <w:szCs w:val="28"/>
          <w:lang w:val="uk-UA"/>
        </w:rPr>
        <w:t xml:space="preserve">для </w:t>
      </w:r>
      <w:r w:rsidR="001D5AB9" w:rsidRPr="001D5AB9">
        <w:rPr>
          <w:iCs/>
          <w:sz w:val="28"/>
          <w:szCs w:val="28"/>
          <w:lang w:val="uk-UA"/>
        </w:rPr>
        <w:t>експлуатації та обслуговування виробничої бази товариства</w:t>
      </w:r>
      <w:r>
        <w:rPr>
          <w:sz w:val="28"/>
          <w:szCs w:val="28"/>
          <w:lang w:val="uk-UA"/>
        </w:rPr>
        <w:t xml:space="preserve"> </w:t>
      </w:r>
      <w:r>
        <w:rPr>
          <w:sz w:val="28"/>
          <w:lang w:val="uk-UA"/>
        </w:rPr>
        <w:t xml:space="preserve">на </w:t>
      </w:r>
      <w:r w:rsidRPr="003E7D69">
        <w:rPr>
          <w:iCs/>
          <w:color w:val="000000" w:themeColor="text1"/>
          <w:sz w:val="28"/>
          <w:szCs w:val="28"/>
          <w:lang w:val="uk-UA"/>
        </w:rPr>
        <w:t xml:space="preserve">вул. </w:t>
      </w:r>
      <w:r>
        <w:rPr>
          <w:iCs/>
          <w:color w:val="000000" w:themeColor="text1"/>
          <w:sz w:val="28"/>
          <w:szCs w:val="28"/>
          <w:lang w:val="uk-UA"/>
        </w:rPr>
        <w:t>Машинобудівній, 42</w:t>
      </w:r>
      <w:r w:rsidRPr="003E7D69">
        <w:rPr>
          <w:iCs/>
          <w:color w:val="000000" w:themeColor="text1"/>
          <w:sz w:val="28"/>
          <w:szCs w:val="28"/>
          <w:lang w:val="uk-UA"/>
        </w:rPr>
        <w:t xml:space="preserve"> </w:t>
      </w:r>
      <w:r w:rsidRPr="003E7D69">
        <w:rPr>
          <w:color w:val="000000" w:themeColor="text1"/>
          <w:sz w:val="28"/>
          <w:szCs w:val="28"/>
          <w:lang w:val="uk-UA"/>
        </w:rPr>
        <w:t xml:space="preserve">у </w:t>
      </w:r>
      <w:r w:rsidRPr="003E7D69">
        <w:rPr>
          <w:iCs/>
          <w:color w:val="000000" w:themeColor="text1"/>
          <w:sz w:val="28"/>
          <w:szCs w:val="28"/>
          <w:lang w:val="uk-UA"/>
        </w:rPr>
        <w:t>Солом'янському</w:t>
      </w:r>
      <w:r w:rsidRPr="003E7D69">
        <w:rPr>
          <w:color w:val="000000" w:themeColor="text1"/>
          <w:sz w:val="28"/>
          <w:szCs w:val="28"/>
          <w:lang w:val="uk-UA"/>
        </w:rPr>
        <w:t xml:space="preserve"> районі міста Києва</w:t>
      </w:r>
      <w:r>
        <w:rPr>
          <w:sz w:val="28"/>
          <w:szCs w:val="28"/>
          <w:lang w:val="uk-UA"/>
        </w:rPr>
        <w:t xml:space="preserve"> із </w:t>
      </w:r>
      <w:r>
        <w:rPr>
          <w:sz w:val="28"/>
          <w:szCs w:val="28"/>
          <w:lang w:val="uk-UA"/>
        </w:rPr>
        <w:lastRenderedPageBreak/>
        <w:t xml:space="preserve">земель комунальної власності територіальної громади міста Києва, у зв’язку з розташуванням на земельній ділянці об’єктів нерухомого майна, що перебувають у </w:t>
      </w:r>
      <w:r w:rsidRPr="001D5AB9">
        <w:rPr>
          <w:sz w:val="28"/>
          <w:szCs w:val="28"/>
          <w:lang w:val="uk-UA"/>
        </w:rPr>
        <w:t>власності ПРИВАТНОГО АКЦІОНЕРНОГО ТОВАРИСТВА «ЗАВОД СКЛОВИРОБІВ» (право власності зареєстровано у Державному реєстрі речових прав на нерухоме майно</w:t>
      </w:r>
      <w:r>
        <w:rPr>
          <w:sz w:val="28"/>
          <w:szCs w:val="28"/>
          <w:lang w:val="uk-UA"/>
        </w:rPr>
        <w:t xml:space="preserve"> 22 червня 2023 року</w:t>
      </w:r>
      <w:r w:rsidR="00A46494">
        <w:rPr>
          <w:sz w:val="28"/>
          <w:szCs w:val="28"/>
          <w:lang w:val="uk-UA"/>
        </w:rPr>
        <w:t>,</w:t>
      </w:r>
      <w:r>
        <w:rPr>
          <w:sz w:val="28"/>
          <w:szCs w:val="28"/>
          <w:lang w:val="uk-UA"/>
        </w:rPr>
        <w:t xml:space="preserve"> номер відомостей про речове право 50781250) (код виду цільового призначення – </w:t>
      </w:r>
      <w:r w:rsidR="001D5AB9">
        <w:rPr>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lang w:val="uk-UA"/>
        </w:rPr>
        <w:t>) (</w:t>
      </w:r>
      <w:r>
        <w:rPr>
          <w:color w:val="000000" w:themeColor="text1"/>
          <w:sz w:val="28"/>
          <w:szCs w:val="28"/>
          <w:lang w:val="uk-UA"/>
        </w:rPr>
        <w:t xml:space="preserve">заява ДЦ від </w:t>
      </w:r>
      <w:r w:rsidRPr="003E7D69">
        <w:rPr>
          <w:sz w:val="28"/>
          <w:szCs w:val="28"/>
          <w:lang w:val="uk-UA"/>
        </w:rPr>
        <w:t>27 березня 2024 року № 50365-008447460-031-03</w:t>
      </w:r>
      <w:r>
        <w:rPr>
          <w:color w:val="000000" w:themeColor="text1"/>
          <w:sz w:val="28"/>
          <w:szCs w:val="28"/>
          <w:lang w:val="uk-UA"/>
        </w:rPr>
        <w:t>, справа № </w:t>
      </w:r>
      <w:r>
        <w:rPr>
          <w:b/>
          <w:color w:val="000000" w:themeColor="text1"/>
          <w:sz w:val="28"/>
          <w:szCs w:val="28"/>
          <w:lang w:val="uk-UA"/>
        </w:rPr>
        <w:t>661534481)</w:t>
      </w:r>
      <w:r>
        <w:rPr>
          <w:color w:val="000000" w:themeColor="text1"/>
          <w:sz w:val="28"/>
          <w:szCs w:val="28"/>
          <w:lang w:val="uk-UA"/>
        </w:rPr>
        <w:t>.</w:t>
      </w:r>
    </w:p>
    <w:p w14:paraId="65BDAC3C" w14:textId="741FB7C5" w:rsidR="003E7D69" w:rsidRDefault="003E7D69" w:rsidP="00A46494">
      <w:pPr>
        <w:tabs>
          <w:tab w:val="left" w:pos="851"/>
        </w:tabs>
        <w:ind w:firstLine="540"/>
        <w:jc w:val="both"/>
        <w:rPr>
          <w:color w:val="000000" w:themeColor="text1"/>
          <w:sz w:val="28"/>
          <w:szCs w:val="28"/>
          <w:lang w:val="uk-UA"/>
        </w:rPr>
      </w:pPr>
      <w:r>
        <w:rPr>
          <w:color w:val="000000" w:themeColor="text1"/>
          <w:sz w:val="28"/>
          <w:szCs w:val="28"/>
          <w:lang w:val="uk-UA"/>
        </w:rPr>
        <w:t>2.</w:t>
      </w:r>
      <w:r w:rsidR="00DB34C0">
        <w:rPr>
          <w:color w:val="000000" w:themeColor="text1"/>
          <w:sz w:val="28"/>
          <w:szCs w:val="28"/>
          <w:lang w:val="uk-UA"/>
        </w:rPr>
        <w:t> </w:t>
      </w:r>
      <w:r w:rsidRPr="003E7D69">
        <w:rPr>
          <w:snapToGrid w:val="0"/>
          <w:color w:val="000000" w:themeColor="text1"/>
          <w:sz w:val="28"/>
          <w:szCs w:val="28"/>
          <w:lang w:val="uk-UA"/>
        </w:rPr>
        <w:t>ПРИВАТНОМУ АКЦІОНЕРНОМУ ТОВАРИСТВУ «ЗАВОД СКЛОВИРОБІВ»</w:t>
      </w:r>
      <w:r>
        <w:rPr>
          <w:color w:val="000000" w:themeColor="text1"/>
          <w:sz w:val="28"/>
          <w:szCs w:val="28"/>
          <w:lang w:val="uk-UA"/>
        </w:rPr>
        <w:t>:</w:t>
      </w:r>
    </w:p>
    <w:p w14:paraId="38856F23" w14:textId="77777777" w:rsidR="003E7D69" w:rsidRDefault="003E7D69" w:rsidP="00A46494">
      <w:pPr>
        <w:tabs>
          <w:tab w:val="left" w:pos="0"/>
          <w:tab w:val="left" w:pos="851"/>
        </w:tabs>
        <w:ind w:firstLine="54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7205566C" w14:textId="77777777" w:rsidR="003E7D69" w:rsidRDefault="003E7D69" w:rsidP="00A46494">
      <w:pPr>
        <w:tabs>
          <w:tab w:val="left" w:pos="0"/>
          <w:tab w:val="left" w:pos="851"/>
        </w:tabs>
        <w:ind w:firstLine="540"/>
        <w:jc w:val="both"/>
        <w:rPr>
          <w:sz w:val="28"/>
          <w:szCs w:val="28"/>
          <w:highlight w:val="yellow"/>
          <w:lang w:val="uk-UA"/>
        </w:rPr>
      </w:pPr>
      <w:r>
        <w:rPr>
          <w:sz w:val="28"/>
          <w:szCs w:val="28"/>
          <w:lang w:val="uk-UA"/>
        </w:rPr>
        <w:t xml:space="preserve">2.2. У місячний строк </w:t>
      </w:r>
      <w:r>
        <w:rPr>
          <w:color w:val="000000"/>
          <w:sz w:val="28"/>
          <w:szCs w:val="28"/>
          <w:shd w:val="clear" w:color="auto" w:fill="FFFFFF"/>
          <w:lang w:val="uk-UA"/>
        </w:rPr>
        <w:t>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1D15CBA" w14:textId="77777777" w:rsidR="003E7D69" w:rsidRDefault="003E7D69" w:rsidP="00A46494">
      <w:pPr>
        <w:tabs>
          <w:tab w:val="left" w:pos="0"/>
          <w:tab w:val="left" w:pos="851"/>
        </w:tabs>
        <w:ind w:firstLine="540"/>
        <w:jc w:val="both"/>
        <w:rPr>
          <w:sz w:val="28"/>
          <w:szCs w:val="28"/>
          <w:lang w:val="uk-UA"/>
        </w:rPr>
      </w:pPr>
      <w:r>
        <w:rPr>
          <w:sz w:val="28"/>
          <w:szCs w:val="28"/>
          <w:lang w:val="uk-UA"/>
        </w:rPr>
        <w:t>2.3. Питання майнових відносин вирішувати в установленому порядку.</w:t>
      </w:r>
    </w:p>
    <w:p w14:paraId="67DF3032" w14:textId="4E772B41" w:rsidR="003E7D69" w:rsidRDefault="003E7D69" w:rsidP="00A46494">
      <w:pPr>
        <w:tabs>
          <w:tab w:val="left" w:pos="0"/>
          <w:tab w:val="left" w:pos="851"/>
        </w:tabs>
        <w:ind w:firstLine="54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95762F0" w14:textId="77777777" w:rsidR="00C63C84" w:rsidRDefault="00C63C84" w:rsidP="00C63C84">
      <w:pPr>
        <w:tabs>
          <w:tab w:val="left" w:pos="0"/>
          <w:tab w:val="left" w:pos="851"/>
        </w:tabs>
        <w:ind w:firstLine="54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7848EC31" w14:textId="77777777" w:rsidR="003E7D69" w:rsidRDefault="003E7D69" w:rsidP="00A46494">
      <w:pPr>
        <w:tabs>
          <w:tab w:val="left" w:pos="0"/>
          <w:tab w:val="left" w:pos="851"/>
        </w:tabs>
        <w:ind w:firstLine="540"/>
        <w:jc w:val="both"/>
        <w:rPr>
          <w:sz w:val="28"/>
          <w:szCs w:val="28"/>
          <w:lang w:val="uk-UA"/>
        </w:rPr>
      </w:pPr>
      <w:r>
        <w:rPr>
          <w:sz w:val="28"/>
          <w:szCs w:val="28"/>
          <w:lang w:val="uk-UA"/>
        </w:rPr>
        <w:t xml:space="preserve">2.6. Під час використання земельної ділянки дотримуватися обмежень у її використанні, зареєстрованих у Державному земельному кадастрі. </w:t>
      </w:r>
    </w:p>
    <w:p w14:paraId="4F3B1BEC" w14:textId="7031675D" w:rsidR="003E7D69" w:rsidRDefault="003E7D69" w:rsidP="00A46494">
      <w:pPr>
        <w:tabs>
          <w:tab w:val="left" w:pos="0"/>
          <w:tab w:val="left" w:pos="851"/>
        </w:tabs>
        <w:ind w:firstLine="540"/>
        <w:jc w:val="both"/>
        <w:rPr>
          <w:sz w:val="28"/>
          <w:szCs w:val="28"/>
          <w:lang w:val="uk-UA"/>
        </w:rPr>
      </w:pPr>
      <w:r>
        <w:rPr>
          <w:sz w:val="28"/>
          <w:szCs w:val="28"/>
          <w:lang w:val="uk-UA"/>
        </w:rPr>
        <w:t xml:space="preserve">2.7. У разі необхідності проведення реконструкції, питання оформлення дозвільної та </w:t>
      </w:r>
      <w:proofErr w:type="spellStart"/>
      <w:r>
        <w:rPr>
          <w:sz w:val="28"/>
          <w:szCs w:val="28"/>
          <w:lang w:val="uk-UA"/>
        </w:rPr>
        <w:t>проєктної</w:t>
      </w:r>
      <w:proofErr w:type="spellEnd"/>
      <w:r>
        <w:rPr>
          <w:sz w:val="28"/>
          <w:szCs w:val="28"/>
          <w:lang w:val="uk-UA"/>
        </w:rPr>
        <w:t xml:space="preserve"> документації вирішувати в порядку, визначеному законодавством України.</w:t>
      </w:r>
    </w:p>
    <w:p w14:paraId="29AB1D6E" w14:textId="5B059C58" w:rsidR="003E7D69" w:rsidRDefault="003E7D69" w:rsidP="00A46494">
      <w:pPr>
        <w:tabs>
          <w:tab w:val="left" w:pos="0"/>
          <w:tab w:val="left" w:pos="851"/>
        </w:tabs>
        <w:ind w:firstLine="540"/>
        <w:jc w:val="both"/>
        <w:rPr>
          <w:sz w:val="28"/>
          <w:szCs w:val="28"/>
          <w:lang w:val="uk-UA"/>
        </w:rPr>
      </w:pPr>
      <w:r>
        <w:rPr>
          <w:sz w:val="28"/>
          <w:szCs w:val="28"/>
          <w:lang w:val="uk-UA"/>
        </w:rPr>
        <w:t>2.</w:t>
      </w:r>
      <w:r w:rsidR="000B2441">
        <w:rPr>
          <w:sz w:val="28"/>
          <w:szCs w:val="28"/>
          <w:lang w:val="uk-UA"/>
        </w:rPr>
        <w:t>8</w:t>
      </w:r>
      <w:r>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494BFA2" w14:textId="0EFAF1F6" w:rsidR="003E7D69" w:rsidRDefault="003E7D69" w:rsidP="00A46494">
      <w:pPr>
        <w:tabs>
          <w:tab w:val="left" w:pos="0"/>
          <w:tab w:val="left" w:pos="851"/>
        </w:tabs>
        <w:ind w:firstLine="540"/>
        <w:jc w:val="both"/>
        <w:rPr>
          <w:sz w:val="28"/>
          <w:szCs w:val="28"/>
          <w:lang w:val="uk-UA"/>
        </w:rPr>
      </w:pPr>
      <w:r>
        <w:rPr>
          <w:sz w:val="28"/>
          <w:szCs w:val="28"/>
          <w:lang w:val="uk-UA"/>
        </w:rPr>
        <w:lastRenderedPageBreak/>
        <w:t xml:space="preserve">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00826528">
        <w:rPr>
          <w:sz w:val="28"/>
          <w:szCs w:val="28"/>
          <w:lang w:val="uk-UA"/>
        </w:rPr>
        <w:t>під</w:t>
      </w:r>
      <w:r>
        <w:rPr>
          <w:sz w:val="28"/>
          <w:szCs w:val="28"/>
          <w:lang w:val="uk-UA"/>
        </w:rPr>
        <w:t>пункту 2.</w:t>
      </w:r>
      <w:r w:rsidR="000B2441">
        <w:rPr>
          <w:sz w:val="28"/>
          <w:szCs w:val="28"/>
          <w:lang w:val="uk-UA"/>
        </w:rPr>
        <w:t xml:space="preserve">8 </w:t>
      </w:r>
      <w:r>
        <w:rPr>
          <w:sz w:val="28"/>
          <w:szCs w:val="28"/>
          <w:lang w:val="uk-UA"/>
        </w:rPr>
        <w:t xml:space="preserve"> пункту 2 цього рішення.</w:t>
      </w:r>
    </w:p>
    <w:p w14:paraId="798865F1" w14:textId="77777777" w:rsidR="003E7D69" w:rsidRDefault="003E7D69" w:rsidP="00A46494">
      <w:pPr>
        <w:tabs>
          <w:tab w:val="left" w:pos="851"/>
          <w:tab w:val="left" w:pos="1134"/>
        </w:tabs>
        <w:ind w:firstLine="540"/>
        <w:jc w:val="both"/>
        <w:rPr>
          <w:sz w:val="28"/>
          <w:szCs w:val="28"/>
          <w:lang w:val="uk-UA"/>
        </w:rPr>
      </w:pPr>
      <w:r>
        <w:rPr>
          <w:sz w:val="28"/>
          <w:szCs w:val="28"/>
          <w:lang w:val="uk-UA"/>
        </w:rPr>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0BBC252" w14:textId="584AE697" w:rsidR="003E7D69" w:rsidRPr="001D5AB9" w:rsidRDefault="003E7D69" w:rsidP="00A46494">
      <w:pPr>
        <w:tabs>
          <w:tab w:val="left" w:pos="0"/>
          <w:tab w:val="left" w:pos="851"/>
          <w:tab w:val="left" w:pos="1134"/>
        </w:tabs>
        <w:ind w:firstLine="540"/>
        <w:jc w:val="both"/>
        <w:rPr>
          <w:color w:val="FF0000"/>
          <w:sz w:val="28"/>
          <w:szCs w:val="28"/>
          <w:lang w:val="uk-UA"/>
        </w:rPr>
      </w:pPr>
      <w:r>
        <w:rPr>
          <w:sz w:val="28"/>
          <w:szCs w:val="28"/>
          <w:lang w:val="uk-UA"/>
        </w:rPr>
        <w:t>5.</w:t>
      </w:r>
      <w:r>
        <w:rPr>
          <w:sz w:val="28"/>
          <w:szCs w:val="28"/>
          <w:lang w:val="uk-UA"/>
        </w:rPr>
        <w:tab/>
      </w:r>
      <w:r w:rsidR="001D5AB9">
        <w:rPr>
          <w:sz w:val="28"/>
          <w:szCs w:val="28"/>
          <w:lang w:val="uk-UA"/>
        </w:rPr>
        <w:t xml:space="preserve">Дане рішення набирає чинності і вважається доведеним до відома заявника з дня його оприлюднення на офіційному </w:t>
      </w:r>
      <w:proofErr w:type="spellStart"/>
      <w:r w:rsidR="001D5AB9">
        <w:rPr>
          <w:sz w:val="28"/>
          <w:szCs w:val="28"/>
          <w:lang w:val="uk-UA"/>
        </w:rPr>
        <w:t>вебсайті</w:t>
      </w:r>
      <w:proofErr w:type="spellEnd"/>
      <w:r w:rsidR="001D5AB9">
        <w:rPr>
          <w:sz w:val="28"/>
          <w:szCs w:val="28"/>
          <w:lang w:val="uk-UA"/>
        </w:rPr>
        <w:t xml:space="preserve">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3E1A6954" w14:textId="77777777" w:rsidR="003E7D69" w:rsidRDefault="003E7D69" w:rsidP="00A46494">
      <w:pPr>
        <w:tabs>
          <w:tab w:val="left" w:pos="0"/>
          <w:tab w:val="left" w:pos="851"/>
          <w:tab w:val="left" w:pos="1134"/>
        </w:tabs>
        <w:ind w:firstLine="540"/>
        <w:jc w:val="both"/>
        <w:rPr>
          <w:sz w:val="28"/>
          <w:szCs w:val="28"/>
          <w:lang w:val="uk-UA"/>
        </w:rPr>
      </w:pPr>
      <w:r>
        <w:rPr>
          <w:sz w:val="28"/>
          <w:szCs w:val="28"/>
          <w:lang w:val="uk-UA"/>
        </w:rPr>
        <w:t>6.</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w:t>
      </w:r>
      <w:proofErr w:type="spellStart"/>
      <w:r>
        <w:rPr>
          <w:sz w:val="28"/>
          <w:szCs w:val="28"/>
          <w:lang w:val="uk-UA"/>
        </w:rPr>
        <w:t>містопланування</w:t>
      </w:r>
      <w:proofErr w:type="spellEnd"/>
      <w:r>
        <w:rPr>
          <w:sz w:val="28"/>
          <w:szCs w:val="28"/>
          <w:lang w:val="uk-UA"/>
        </w:rPr>
        <w:t xml:space="preserve">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C3217D">
              <w:rPr>
                <w:sz w:val="28"/>
                <w:szCs w:val="28"/>
                <w:lang w:val="uk-UA"/>
              </w:rPr>
              <w:t>містопланування</w:t>
            </w:r>
            <w:proofErr w:type="spellEnd"/>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660E20FA" w:rsidR="00E75718" w:rsidRPr="003E7D69" w:rsidRDefault="00E75718" w:rsidP="00D63D56">
      <w:pPr>
        <w:rPr>
          <w:color w:val="000000"/>
          <w:sz w:val="28"/>
          <w:szCs w:val="28"/>
          <w:lang w:eastAsia="uk-UA"/>
        </w:rPr>
      </w:pPr>
    </w:p>
    <w:sectPr w:rsidR="00E75718" w:rsidRPr="003E7D69" w:rsidSect="00826528">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EB2F4" w14:textId="77777777" w:rsidR="0022358F" w:rsidRDefault="0022358F">
      <w:r>
        <w:separator/>
      </w:r>
    </w:p>
  </w:endnote>
  <w:endnote w:type="continuationSeparator" w:id="0">
    <w:p w14:paraId="29881456" w14:textId="77777777" w:rsidR="0022358F" w:rsidRDefault="0022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AB13" w14:textId="77777777" w:rsidR="0022358F" w:rsidRDefault="0022358F">
      <w:r>
        <w:separator/>
      </w:r>
    </w:p>
  </w:footnote>
  <w:footnote w:type="continuationSeparator" w:id="0">
    <w:p w14:paraId="2C8F13B1" w14:textId="77777777" w:rsidR="0022358F" w:rsidRDefault="0022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50879049">
    <w:abstractNumId w:val="10"/>
  </w:num>
  <w:num w:numId="2" w16cid:durableId="1907370559">
    <w:abstractNumId w:val="6"/>
  </w:num>
  <w:num w:numId="3" w16cid:durableId="1144465182">
    <w:abstractNumId w:val="9"/>
  </w:num>
  <w:num w:numId="4" w16cid:durableId="328292697">
    <w:abstractNumId w:val="0"/>
  </w:num>
  <w:num w:numId="5" w16cid:durableId="1739327667">
    <w:abstractNumId w:val="8"/>
  </w:num>
  <w:num w:numId="6" w16cid:durableId="1993871870">
    <w:abstractNumId w:val="4"/>
  </w:num>
  <w:num w:numId="7" w16cid:durableId="697780955">
    <w:abstractNumId w:val="5"/>
  </w:num>
  <w:num w:numId="8" w16cid:durableId="249240877">
    <w:abstractNumId w:val="7"/>
  </w:num>
  <w:num w:numId="9" w16cid:durableId="541524307">
    <w:abstractNumId w:val="2"/>
  </w:num>
  <w:num w:numId="10" w16cid:durableId="1977030552">
    <w:abstractNumId w:val="1"/>
  </w:num>
  <w:num w:numId="11" w16cid:durableId="257717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5864"/>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441"/>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5AB9"/>
    <w:rsid w:val="001D607D"/>
    <w:rsid w:val="001E567C"/>
    <w:rsid w:val="001E6DB3"/>
    <w:rsid w:val="001E7D81"/>
    <w:rsid w:val="001E7DB1"/>
    <w:rsid w:val="001F71C9"/>
    <w:rsid w:val="0020750A"/>
    <w:rsid w:val="00216B15"/>
    <w:rsid w:val="0021793F"/>
    <w:rsid w:val="002227F6"/>
    <w:rsid w:val="0022358F"/>
    <w:rsid w:val="00231424"/>
    <w:rsid w:val="00242576"/>
    <w:rsid w:val="00243CCB"/>
    <w:rsid w:val="00254B0E"/>
    <w:rsid w:val="00257110"/>
    <w:rsid w:val="0026274F"/>
    <w:rsid w:val="00262A75"/>
    <w:rsid w:val="0026395C"/>
    <w:rsid w:val="00273DDF"/>
    <w:rsid w:val="00277D68"/>
    <w:rsid w:val="00284084"/>
    <w:rsid w:val="0028496D"/>
    <w:rsid w:val="002A0A99"/>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E7D69"/>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0DAF"/>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6400"/>
    <w:rsid w:val="00797B97"/>
    <w:rsid w:val="007A5AB4"/>
    <w:rsid w:val="007B718D"/>
    <w:rsid w:val="007C7D01"/>
    <w:rsid w:val="007D308E"/>
    <w:rsid w:val="007E01E7"/>
    <w:rsid w:val="007E5F46"/>
    <w:rsid w:val="007F29ED"/>
    <w:rsid w:val="007F49C5"/>
    <w:rsid w:val="007F6927"/>
    <w:rsid w:val="00802B62"/>
    <w:rsid w:val="008119F4"/>
    <w:rsid w:val="00821CB0"/>
    <w:rsid w:val="00825A17"/>
    <w:rsid w:val="00826528"/>
    <w:rsid w:val="0082773C"/>
    <w:rsid w:val="00831D85"/>
    <w:rsid w:val="0083635C"/>
    <w:rsid w:val="00837837"/>
    <w:rsid w:val="00840D4A"/>
    <w:rsid w:val="00851D9E"/>
    <w:rsid w:val="00853F36"/>
    <w:rsid w:val="00857A08"/>
    <w:rsid w:val="008609A5"/>
    <w:rsid w:val="00865AE3"/>
    <w:rsid w:val="0088248A"/>
    <w:rsid w:val="00885950"/>
    <w:rsid w:val="008930D9"/>
    <w:rsid w:val="008934F8"/>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B6252"/>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6494"/>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3C8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63D56"/>
    <w:rsid w:val="00D7341A"/>
    <w:rsid w:val="00D741CB"/>
    <w:rsid w:val="00D82F02"/>
    <w:rsid w:val="00D83237"/>
    <w:rsid w:val="00D9461F"/>
    <w:rsid w:val="00D94AEE"/>
    <w:rsid w:val="00DA050D"/>
    <w:rsid w:val="00DA1CC0"/>
    <w:rsid w:val="00DA4C67"/>
    <w:rsid w:val="00DB34C0"/>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B6252"/>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35268350">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06575989">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3634</Words>
  <Characters>2072</Characters>
  <Application>Microsoft Office Word</Application>
  <DocSecurity>0</DocSecurity>
  <Lines>17</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5695</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Корнійчук Олеся Михайлівна</cp:lastModifiedBy>
  <cp:revision>59</cp:revision>
  <cp:lastPrinted>2024-05-22T11:47:00Z</cp:lastPrinted>
  <dcterms:created xsi:type="dcterms:W3CDTF">2020-03-29T20:42:00Z</dcterms:created>
  <dcterms:modified xsi:type="dcterms:W3CDTF">2024-06-05T10:22:00Z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