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D134710"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005A59F2">
        <w:rPr>
          <w:b w:val="0"/>
          <w:lang w:val="uk-UA"/>
        </w:rPr>
        <w:t>І</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55B9BFB0">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661203956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661203956</w:t>
                      </w:r>
                    </w:p>
                  </w:txbxContent>
                </v:textbox>
              </v:shape>
            </w:pict>
          </mc:Fallback>
        </mc:AlternateContent>
      </w:r>
    </w:p>
    <w:tbl>
      <w:tblPr>
        <w:tblW w:w="0" w:type="auto"/>
        <w:tblLook w:val="01E0" w:firstRow="1" w:lastRow="1" w:firstColumn="1" w:lastColumn="1" w:noHBand="0" w:noVBand="0"/>
      </w:tblPr>
      <w:tblGrid>
        <w:gridCol w:w="5812"/>
      </w:tblGrid>
      <w:tr w:rsidR="00DE4A20" w:rsidRPr="00422CE5" w14:paraId="39883B9B" w14:textId="77777777" w:rsidTr="005A59F2">
        <w:trPr>
          <w:trHeight w:val="2500"/>
        </w:trPr>
        <w:tc>
          <w:tcPr>
            <w:tcW w:w="5812" w:type="dxa"/>
            <w:hideMark/>
          </w:tcPr>
          <w:p w14:paraId="0B182D23" w14:textId="16637AA1" w:rsidR="00F6318B" w:rsidRPr="00DE4A20" w:rsidRDefault="0009503E" w:rsidP="00422CE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422CE5">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422CE5">
              <w:rPr>
                <w:b/>
                <w:color w:val="000000" w:themeColor="text1"/>
                <w:sz w:val="28"/>
                <w:szCs w:val="28"/>
              </w:rPr>
              <w:t xml:space="preserve">ОМУ </w:t>
            </w:r>
            <w:r w:rsidR="00A264FD" w:rsidRPr="00DE4A20">
              <w:rPr>
                <w:b/>
                <w:color w:val="000000" w:themeColor="text1"/>
                <w:sz w:val="28"/>
                <w:szCs w:val="28"/>
              </w:rPr>
              <w:t>КОМУНАЛЬН</w:t>
            </w:r>
            <w:r w:rsidR="00422CE5">
              <w:rPr>
                <w:b/>
                <w:color w:val="000000" w:themeColor="text1"/>
                <w:sz w:val="28"/>
                <w:szCs w:val="28"/>
              </w:rPr>
              <w:t>ОМУ</w:t>
            </w:r>
            <w:r w:rsidR="00A264FD" w:rsidRPr="00DE4A20">
              <w:rPr>
                <w:b/>
                <w:color w:val="000000" w:themeColor="text1"/>
                <w:sz w:val="28"/>
                <w:szCs w:val="28"/>
              </w:rPr>
              <w:t xml:space="preserve"> ОБ'ЄДНАНН</w:t>
            </w:r>
            <w:r w:rsidR="00422CE5">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422CE5">
              <w:rPr>
                <w:b/>
                <w:color w:val="000000" w:themeColor="text1"/>
                <w:sz w:val="28"/>
                <w:szCs w:val="28"/>
              </w:rPr>
              <w:t>в</w:t>
            </w:r>
            <w:r w:rsidR="00A264FD" w:rsidRPr="00DE4A20">
              <w:rPr>
                <w:b/>
                <w:color w:val="000000" w:themeColor="text1"/>
                <w:sz w:val="28"/>
                <w:szCs w:val="28"/>
              </w:rPr>
              <w:t xml:space="preserve"> </w:t>
            </w:r>
            <w:r w:rsidR="00A264FD" w:rsidRPr="00422CE5">
              <w:rPr>
                <w:rStyle w:val="af2"/>
                <w:b/>
                <w:i w:val="0"/>
                <w:color w:val="000000" w:themeColor="text1"/>
                <w:sz w:val="28"/>
                <w:szCs w:val="28"/>
              </w:rPr>
              <w:t>постійне користування</w:t>
            </w:r>
            <w:r w:rsidR="00FB314E" w:rsidRPr="00DE4A20">
              <w:rPr>
                <w:b/>
                <w:iCs/>
                <w:color w:val="000000" w:themeColor="text1"/>
                <w:sz w:val="28"/>
                <w:szCs w:val="28"/>
              </w:rPr>
              <w:t xml:space="preserve"> </w:t>
            </w:r>
            <w:r w:rsidR="00422CE5">
              <w:rPr>
                <w:rStyle w:val="af2"/>
                <w:b/>
                <w:i w:val="0"/>
                <w:color w:val="000000" w:themeColor="text1"/>
                <w:sz w:val="28"/>
                <w:szCs w:val="28"/>
              </w:rPr>
              <w:t>для обслуговування та експлуатації скверу</w:t>
            </w:r>
            <w:r w:rsidR="00422CE5" w:rsidRPr="00DE4A20">
              <w:rPr>
                <w:b/>
                <w:iCs/>
                <w:color w:val="000000" w:themeColor="text1"/>
                <w:sz w:val="28"/>
                <w:szCs w:val="28"/>
              </w:rPr>
              <w:t xml:space="preserve"> </w:t>
            </w:r>
            <w:r w:rsidR="00422CE5" w:rsidRPr="00DE4A20">
              <w:rPr>
                <w:b/>
                <w:color w:val="000000" w:themeColor="text1"/>
                <w:sz w:val="28"/>
                <w:szCs w:val="28"/>
              </w:rPr>
              <w:t xml:space="preserve">на </w:t>
            </w:r>
            <w:r w:rsidR="00422CE5">
              <w:rPr>
                <w:b/>
                <w:iCs/>
                <w:color w:val="000000" w:themeColor="text1"/>
                <w:sz w:val="28"/>
                <w:szCs w:val="28"/>
              </w:rPr>
              <w:t>вул. Лісківській</w:t>
            </w:r>
            <w:r w:rsidR="00422CE5" w:rsidRPr="00DE4A20">
              <w:rPr>
                <w:b/>
                <w:iCs/>
                <w:color w:val="000000" w:themeColor="text1"/>
                <w:sz w:val="28"/>
                <w:szCs w:val="28"/>
              </w:rPr>
              <w:t xml:space="preserve"> </w:t>
            </w:r>
            <w:r w:rsidR="00422CE5" w:rsidRPr="00DE4A20">
              <w:rPr>
                <w:b/>
                <w:color w:val="000000" w:themeColor="text1"/>
                <w:sz w:val="28"/>
                <w:szCs w:val="28"/>
              </w:rPr>
              <w:t xml:space="preserve">у </w:t>
            </w:r>
            <w:r w:rsidR="00422CE5" w:rsidRPr="00DE4A20">
              <w:rPr>
                <w:b/>
                <w:iCs/>
                <w:color w:val="000000" w:themeColor="text1"/>
                <w:sz w:val="28"/>
                <w:szCs w:val="28"/>
              </w:rPr>
              <w:t>Деснянському</w:t>
            </w:r>
            <w:r w:rsidR="00422CE5" w:rsidRPr="00DE4A20">
              <w:rPr>
                <w:b/>
                <w:color w:val="000000" w:themeColor="text1"/>
                <w:sz w:val="28"/>
              </w:rPr>
              <w:t xml:space="preserve"> </w:t>
            </w:r>
            <w:r w:rsidR="00422CE5" w:rsidRPr="00DE4A20">
              <w:rPr>
                <w:b/>
                <w:color w:val="000000" w:themeColor="text1"/>
                <w:sz w:val="28"/>
                <w:szCs w:val="28"/>
              </w:rPr>
              <w:t>районі</w:t>
            </w:r>
            <w:r w:rsidRPr="00DE4A20">
              <w:rPr>
                <w:b/>
                <w:color w:val="000000" w:themeColor="text1"/>
                <w:sz w:val="28"/>
                <w:szCs w:val="28"/>
              </w:rPr>
              <w:t xml:space="preserve">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D1BEDD9" w:rsidR="00F6318B" w:rsidRPr="00DE4A20" w:rsidRDefault="00C7069E" w:rsidP="00F6318B">
      <w:pPr>
        <w:pStyle w:val="20"/>
        <w:ind w:firstLine="709"/>
        <w:rPr>
          <w:color w:val="000000" w:themeColor="text1"/>
          <w:szCs w:val="28"/>
          <w:lang w:val="uk-UA"/>
        </w:rPr>
      </w:pPr>
      <w:r w:rsidRPr="00422CE5">
        <w:rPr>
          <w:color w:val="000000" w:themeColor="text1"/>
          <w:lang w:val="uk-UA"/>
        </w:rPr>
        <w:t xml:space="preserve">Розглянувши заяву КИЇВСЬКОГО КОМУНАЛЬНОГО ОБ'ЄДНАННЯ ЗЕЛЕНОГО БУДІВНИЦТВА ТА ЕКСПЛУАТАЦІЇ ЗЕЛЕНИХ НАСАДЖЕНЬ МІСТА «КИЇВЗЕЛЕНБУД» (код ЄДРПОУ: 03362123, місцезнаходження юридичної особи: 04053, м. Київ, вул. Кудрявська, 23) від 29 лютого 2024 року № 63046-008362050-031-03 про надання в постійне користування земельної ділянки, проєкт землеустрою щодо відведення земельної ділянки та додані документи, керуючись статтями 9, 20, 83, 92, 116, 122, 123, 186 та пунктом 23 розділу Х «Перехідні положення»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w:t>
      </w:r>
      <w:r w:rsidR="00416673" w:rsidRPr="009807B1">
        <w:rPr>
          <w:color w:val="000000" w:themeColor="text1"/>
          <w:lang w:val="uk-UA"/>
        </w:rPr>
        <w:t xml:space="preserve">зважаючи на </w:t>
      </w:r>
      <w:r w:rsidR="00416673" w:rsidRPr="000D56AA">
        <w:rPr>
          <w:color w:val="000000" w:themeColor="text1"/>
          <w:lang w:val="uk-UA"/>
        </w:rPr>
        <w:t>рішення Київської міської ради від 14 травня 2015 року № 481/1345 «Про надання статусу скверу земельній ділянці на вулиці Лісківській у Деснянському районі м. Києва, кадастровий номер ділянки (8000000000:62:142:0058)»</w:t>
      </w:r>
      <w:r w:rsidR="00416673">
        <w:rPr>
          <w:color w:val="000000" w:themeColor="text1"/>
          <w:lang w:val="uk-UA"/>
        </w:rPr>
        <w:t xml:space="preserve">, </w:t>
      </w:r>
      <w:r w:rsidRPr="00422CE5">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C380700" w:rsidR="00DA050D" w:rsidRDefault="00E1355C" w:rsidP="006E1418">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416673" w:rsidRPr="009D3BFC">
        <w:rPr>
          <w:color w:val="000000" w:themeColor="text1"/>
          <w:sz w:val="28"/>
          <w:szCs w:val="28"/>
          <w:lang w:val="uk-UA"/>
        </w:rPr>
        <w:t>про</w:t>
      </w:r>
      <w:r w:rsidR="00416673">
        <w:rPr>
          <w:color w:val="000000" w:themeColor="text1"/>
          <w:sz w:val="28"/>
          <w:szCs w:val="28"/>
          <w:lang w:val="uk-UA"/>
        </w:rPr>
        <w:t>е</w:t>
      </w:r>
      <w:r w:rsidR="00416673" w:rsidRPr="009D3BFC">
        <w:rPr>
          <w:color w:val="000000" w:themeColor="text1"/>
          <w:sz w:val="28"/>
          <w:szCs w:val="28"/>
          <w:lang w:val="uk-UA"/>
        </w:rPr>
        <w:t xml:space="preserve">кт </w:t>
      </w:r>
      <w:r w:rsidR="00416673">
        <w:rPr>
          <w:color w:val="000000" w:themeColor="text1"/>
          <w:sz w:val="28"/>
          <w:szCs w:val="28"/>
          <w:lang w:val="uk-UA"/>
        </w:rPr>
        <w:t>землеустрою щодо відведення земельної ділянки К</w:t>
      </w:r>
      <w:r w:rsidR="00416673" w:rsidRPr="00E13205">
        <w:rPr>
          <w:color w:val="000000" w:themeColor="text1"/>
          <w:sz w:val="28"/>
          <w:szCs w:val="28"/>
          <w:lang w:val="uk-UA"/>
        </w:rPr>
        <w:t>иївськ</w:t>
      </w:r>
      <w:r w:rsidR="00416673">
        <w:rPr>
          <w:color w:val="000000" w:themeColor="text1"/>
          <w:sz w:val="28"/>
          <w:szCs w:val="28"/>
          <w:lang w:val="uk-UA"/>
        </w:rPr>
        <w:t>ому</w:t>
      </w:r>
      <w:r w:rsidR="00416673" w:rsidRPr="00E13205">
        <w:rPr>
          <w:color w:val="000000" w:themeColor="text1"/>
          <w:sz w:val="28"/>
          <w:szCs w:val="28"/>
          <w:lang w:val="uk-UA"/>
        </w:rPr>
        <w:t xml:space="preserve"> комунальн</w:t>
      </w:r>
      <w:r w:rsidR="00416673">
        <w:rPr>
          <w:color w:val="000000" w:themeColor="text1"/>
          <w:sz w:val="28"/>
          <w:szCs w:val="28"/>
          <w:lang w:val="uk-UA"/>
        </w:rPr>
        <w:t>ому</w:t>
      </w:r>
      <w:r w:rsidR="00416673" w:rsidRPr="00E13205">
        <w:rPr>
          <w:color w:val="000000" w:themeColor="text1"/>
          <w:sz w:val="28"/>
          <w:szCs w:val="28"/>
          <w:lang w:val="uk-UA"/>
        </w:rPr>
        <w:t xml:space="preserve"> об'єднанн</w:t>
      </w:r>
      <w:r w:rsidR="00416673">
        <w:rPr>
          <w:color w:val="000000" w:themeColor="text1"/>
          <w:sz w:val="28"/>
          <w:szCs w:val="28"/>
          <w:lang w:val="uk-UA"/>
        </w:rPr>
        <w:t>ю</w:t>
      </w:r>
      <w:r w:rsidR="00416673" w:rsidRPr="00E13205">
        <w:rPr>
          <w:color w:val="000000" w:themeColor="text1"/>
          <w:sz w:val="28"/>
          <w:szCs w:val="28"/>
          <w:lang w:val="uk-UA"/>
        </w:rPr>
        <w:t xml:space="preserve"> зеленого будівництва та експлуатації </w:t>
      </w:r>
      <w:r w:rsidR="00416673" w:rsidRPr="00E13205">
        <w:rPr>
          <w:color w:val="000000" w:themeColor="text1"/>
          <w:sz w:val="28"/>
          <w:szCs w:val="28"/>
          <w:lang w:val="uk-UA"/>
        </w:rPr>
        <w:lastRenderedPageBreak/>
        <w:t>зелених насаджень міста «</w:t>
      </w:r>
      <w:r w:rsidR="00416673">
        <w:rPr>
          <w:color w:val="000000" w:themeColor="text1"/>
          <w:sz w:val="28"/>
          <w:szCs w:val="28"/>
          <w:lang w:val="uk-UA"/>
        </w:rPr>
        <w:t>К</w:t>
      </w:r>
      <w:r w:rsidR="00416673" w:rsidRPr="00E13205">
        <w:rPr>
          <w:color w:val="000000" w:themeColor="text1"/>
          <w:sz w:val="28"/>
          <w:szCs w:val="28"/>
          <w:lang w:val="uk-UA"/>
        </w:rPr>
        <w:t>иївзеленбуд»</w:t>
      </w:r>
      <w:r w:rsidR="00416673">
        <w:rPr>
          <w:color w:val="000000" w:themeColor="text1"/>
          <w:sz w:val="28"/>
          <w:szCs w:val="28"/>
          <w:lang w:val="uk-UA"/>
        </w:rPr>
        <w:t>, вид цільового призначення якої змінюється із земель, призначених для будівництва і обслуговування багатоквартирного житлового будинку – код КВЦПЗД 02.03, на земельні ділянки загального користування, які використовуються як зелені насадження загального користування – код КВЦПЗД 07.08 на</w:t>
      </w:r>
      <w:r w:rsidR="00416673" w:rsidRPr="00E13205">
        <w:rPr>
          <w:color w:val="000000" w:themeColor="text1"/>
          <w:sz w:val="28"/>
          <w:szCs w:val="28"/>
          <w:lang w:val="uk-UA"/>
        </w:rPr>
        <w:t xml:space="preserve"> </w:t>
      </w:r>
      <w:r w:rsidR="00416673">
        <w:rPr>
          <w:color w:val="000000" w:themeColor="text1"/>
          <w:sz w:val="28"/>
          <w:szCs w:val="28"/>
          <w:lang w:val="uk-UA"/>
        </w:rPr>
        <w:t>вул. Лісківській у Деснянському районі                 м. Києва</w:t>
      </w:r>
      <w:r w:rsidR="00416673" w:rsidRPr="00E13205">
        <w:rPr>
          <w:color w:val="000000" w:themeColor="text1"/>
          <w:sz w:val="28"/>
          <w:szCs w:val="28"/>
          <w:lang w:val="uk-UA"/>
        </w:rPr>
        <w:t xml:space="preserve"> (категорія земель – землі рекреаційного призначення, </w:t>
      </w:r>
      <w:r w:rsidR="00416673">
        <w:rPr>
          <w:color w:val="000000" w:themeColor="text1"/>
          <w:sz w:val="28"/>
          <w:szCs w:val="28"/>
          <w:lang w:val="uk-UA"/>
        </w:rPr>
        <w:t>код виду цільового призначення</w:t>
      </w:r>
      <w:r w:rsidR="00416673" w:rsidRPr="00E13205">
        <w:rPr>
          <w:color w:val="000000" w:themeColor="text1"/>
          <w:sz w:val="28"/>
          <w:szCs w:val="28"/>
          <w:lang w:val="uk-UA"/>
        </w:rPr>
        <w:t xml:space="preserve"> – 07.08,</w:t>
      </w:r>
      <w:r w:rsidR="00E13205" w:rsidRPr="00E13205">
        <w:rPr>
          <w:color w:val="000000" w:themeColor="text1"/>
          <w:sz w:val="28"/>
          <w:szCs w:val="28"/>
          <w:lang w:val="uk-UA"/>
        </w:rPr>
        <w:t xml:space="preserve"> заява ДЦ від 29 лютого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63046-008362050-031-03, справа № </w:t>
      </w:r>
      <w:r w:rsidR="00E13205" w:rsidRPr="00E13205">
        <w:rPr>
          <w:b/>
          <w:color w:val="000000" w:themeColor="text1"/>
          <w:sz w:val="28"/>
          <w:szCs w:val="28"/>
          <w:lang w:val="uk-UA"/>
        </w:rPr>
        <w:t>661203956</w:t>
      </w:r>
      <w:r w:rsidR="006E1418">
        <w:rPr>
          <w:color w:val="000000" w:themeColor="text1"/>
          <w:sz w:val="28"/>
          <w:szCs w:val="28"/>
          <w:lang w:val="uk-UA"/>
        </w:rPr>
        <w:t>)</w:t>
      </w:r>
      <w:r w:rsidR="00E13205" w:rsidRPr="00E13205">
        <w:rPr>
          <w:color w:val="000000" w:themeColor="text1"/>
          <w:sz w:val="28"/>
          <w:szCs w:val="28"/>
          <w:lang w:val="uk-UA"/>
        </w:rPr>
        <w:t>.</w:t>
      </w:r>
    </w:p>
    <w:p w14:paraId="70D48956" w14:textId="05AA805E" w:rsidR="00416673" w:rsidRDefault="00DA050D" w:rsidP="006E1418">
      <w:pPr>
        <w:ind w:firstLine="709"/>
        <w:jc w:val="both"/>
        <w:rPr>
          <w:color w:val="000000" w:themeColor="text1"/>
          <w:sz w:val="28"/>
          <w:szCs w:val="28"/>
          <w:lang w:val="uk-UA"/>
        </w:rPr>
      </w:pPr>
      <w:r>
        <w:rPr>
          <w:color w:val="000000" w:themeColor="text1"/>
          <w:sz w:val="28"/>
          <w:szCs w:val="28"/>
          <w:lang w:val="uk-UA"/>
        </w:rPr>
        <w:t xml:space="preserve">2. </w:t>
      </w:r>
      <w:r w:rsidR="00416673">
        <w:rPr>
          <w:color w:val="000000" w:themeColor="text1"/>
          <w:sz w:val="28"/>
          <w:szCs w:val="28"/>
          <w:lang w:val="uk-UA"/>
        </w:rPr>
        <w:t xml:space="preserve">Змінити категорію земель «землі житлової та громадської забудови» та </w:t>
      </w:r>
      <w:r w:rsidR="00605939">
        <w:rPr>
          <w:color w:val="000000" w:themeColor="text1"/>
          <w:sz w:val="28"/>
          <w:szCs w:val="28"/>
          <w:lang w:val="uk-UA"/>
        </w:rPr>
        <w:t xml:space="preserve">код виду </w:t>
      </w:r>
      <w:r w:rsidR="00416673">
        <w:rPr>
          <w:color w:val="000000" w:themeColor="text1"/>
          <w:sz w:val="28"/>
          <w:szCs w:val="28"/>
          <w:lang w:val="uk-UA"/>
        </w:rPr>
        <w:t>цільов</w:t>
      </w:r>
      <w:r w:rsidR="00605939">
        <w:rPr>
          <w:color w:val="000000" w:themeColor="text1"/>
          <w:sz w:val="28"/>
          <w:szCs w:val="28"/>
          <w:lang w:val="uk-UA"/>
        </w:rPr>
        <w:t>ого</w:t>
      </w:r>
      <w:r w:rsidR="00416673">
        <w:rPr>
          <w:color w:val="000000" w:themeColor="text1"/>
          <w:sz w:val="28"/>
          <w:szCs w:val="28"/>
          <w:lang w:val="uk-UA"/>
        </w:rPr>
        <w:t xml:space="preserve"> призначення «02.03 для будівництва і обслуговування багатоквартирного житлового будинку» земельної</w:t>
      </w:r>
      <w:r w:rsidR="00416673">
        <w:rPr>
          <w:color w:val="000000"/>
          <w:sz w:val="28"/>
          <w:szCs w:val="28"/>
          <w:shd w:val="clear" w:color="auto" w:fill="FFFFFF"/>
          <w:lang w:val="uk-UA"/>
        </w:rPr>
        <w:t xml:space="preserve"> ділянки </w:t>
      </w:r>
      <w:r w:rsidR="00416673">
        <w:rPr>
          <w:color w:val="000000" w:themeColor="text1"/>
          <w:sz w:val="28"/>
          <w:szCs w:val="28"/>
          <w:lang w:val="uk-UA"/>
        </w:rPr>
        <w:t xml:space="preserve">площею </w:t>
      </w:r>
      <w:r w:rsidR="00416673">
        <w:rPr>
          <w:iCs/>
          <w:color w:val="000000" w:themeColor="text1"/>
          <w:sz w:val="28"/>
          <w:szCs w:val="28"/>
          <w:lang w:val="uk-UA" w:eastAsia="uk-UA"/>
        </w:rPr>
        <w:t>0,7336</w:t>
      </w:r>
      <w:r w:rsidR="00416673" w:rsidRPr="00DE4A20">
        <w:rPr>
          <w:color w:val="000000" w:themeColor="text1"/>
          <w:sz w:val="28"/>
          <w:szCs w:val="28"/>
          <w:lang w:val="uk-UA"/>
        </w:rPr>
        <w:t xml:space="preserve"> га</w:t>
      </w:r>
      <w:r w:rsidR="00416673" w:rsidRPr="00DE4A20">
        <w:rPr>
          <w:color w:val="000000" w:themeColor="text1"/>
          <w:lang w:val="uk-UA"/>
        </w:rPr>
        <w:t xml:space="preserve"> </w:t>
      </w:r>
      <w:r w:rsidR="00416673" w:rsidRPr="00DE4A20">
        <w:rPr>
          <w:color w:val="000000" w:themeColor="text1"/>
          <w:sz w:val="28"/>
          <w:szCs w:val="28"/>
          <w:lang w:val="uk-UA"/>
        </w:rPr>
        <w:t xml:space="preserve">(кадастровий номер </w:t>
      </w:r>
      <w:r w:rsidR="00416673" w:rsidRPr="001227F6">
        <w:rPr>
          <w:iCs/>
          <w:color w:val="000000" w:themeColor="text1"/>
          <w:sz w:val="28"/>
          <w:szCs w:val="28"/>
          <w:lang w:val="uk-UA" w:eastAsia="uk-UA"/>
        </w:rPr>
        <w:t>8000000000:</w:t>
      </w:r>
      <w:r w:rsidR="00416673">
        <w:rPr>
          <w:iCs/>
          <w:color w:val="000000" w:themeColor="text1"/>
          <w:sz w:val="28"/>
          <w:szCs w:val="28"/>
          <w:lang w:val="uk-UA" w:eastAsia="uk-UA"/>
        </w:rPr>
        <w:t>62</w:t>
      </w:r>
      <w:r w:rsidR="00416673" w:rsidRPr="001227F6">
        <w:rPr>
          <w:iCs/>
          <w:color w:val="000000" w:themeColor="text1"/>
          <w:sz w:val="28"/>
          <w:szCs w:val="28"/>
          <w:lang w:val="uk-UA" w:eastAsia="uk-UA"/>
        </w:rPr>
        <w:t>:</w:t>
      </w:r>
      <w:r w:rsidR="00416673">
        <w:rPr>
          <w:iCs/>
          <w:color w:val="000000" w:themeColor="text1"/>
          <w:sz w:val="28"/>
          <w:szCs w:val="28"/>
          <w:lang w:val="uk-UA" w:eastAsia="uk-UA"/>
        </w:rPr>
        <w:t>142</w:t>
      </w:r>
      <w:r w:rsidR="00416673" w:rsidRPr="001227F6">
        <w:rPr>
          <w:iCs/>
          <w:color w:val="000000" w:themeColor="text1"/>
          <w:sz w:val="28"/>
          <w:szCs w:val="28"/>
          <w:lang w:val="uk-UA" w:eastAsia="uk-UA"/>
        </w:rPr>
        <w:t>:00</w:t>
      </w:r>
      <w:r w:rsidR="00416673">
        <w:rPr>
          <w:iCs/>
          <w:color w:val="000000" w:themeColor="text1"/>
          <w:sz w:val="28"/>
          <w:szCs w:val="28"/>
          <w:lang w:val="uk-UA" w:eastAsia="uk-UA"/>
        </w:rPr>
        <w:t>58</w:t>
      </w:r>
      <w:r w:rsidR="00416673" w:rsidRPr="00DE4A20">
        <w:rPr>
          <w:color w:val="000000" w:themeColor="text1"/>
          <w:sz w:val="28"/>
          <w:szCs w:val="28"/>
          <w:lang w:val="uk-UA"/>
        </w:rPr>
        <w:t>)</w:t>
      </w:r>
      <w:r w:rsidR="00416673">
        <w:rPr>
          <w:color w:val="000000" w:themeColor="text1"/>
          <w:sz w:val="28"/>
          <w:szCs w:val="28"/>
          <w:lang w:val="uk-UA"/>
        </w:rPr>
        <w:t xml:space="preserve"> на</w:t>
      </w:r>
      <w:r w:rsidR="00416673" w:rsidRPr="00E13205">
        <w:rPr>
          <w:color w:val="000000" w:themeColor="text1"/>
          <w:sz w:val="28"/>
          <w:szCs w:val="28"/>
          <w:lang w:val="uk-UA"/>
        </w:rPr>
        <w:t xml:space="preserve"> </w:t>
      </w:r>
      <w:r w:rsidR="00416673">
        <w:rPr>
          <w:color w:val="000000" w:themeColor="text1"/>
          <w:sz w:val="28"/>
          <w:szCs w:val="28"/>
          <w:lang w:val="uk-UA"/>
        </w:rPr>
        <w:t>вул. Лісківській</w:t>
      </w:r>
      <w:r w:rsidR="00416673" w:rsidRPr="00604258">
        <w:rPr>
          <w:iCs/>
          <w:color w:val="000000" w:themeColor="text1"/>
          <w:sz w:val="28"/>
          <w:szCs w:val="28"/>
          <w:lang w:val="uk-UA"/>
        </w:rPr>
        <w:t xml:space="preserve"> </w:t>
      </w:r>
      <w:r w:rsidR="00416673" w:rsidRPr="004E6E99">
        <w:rPr>
          <w:color w:val="000000" w:themeColor="text1"/>
          <w:sz w:val="28"/>
          <w:szCs w:val="28"/>
          <w:lang w:val="uk-UA"/>
        </w:rPr>
        <w:t xml:space="preserve">у </w:t>
      </w:r>
      <w:r w:rsidR="00416673" w:rsidRPr="004E6E99">
        <w:rPr>
          <w:iCs/>
          <w:color w:val="000000" w:themeColor="text1"/>
          <w:sz w:val="28"/>
          <w:szCs w:val="28"/>
          <w:lang w:val="uk-UA"/>
        </w:rPr>
        <w:t>Деснянському</w:t>
      </w:r>
      <w:r w:rsidR="00416673" w:rsidRPr="004E6E99">
        <w:rPr>
          <w:color w:val="000000" w:themeColor="text1"/>
          <w:sz w:val="28"/>
          <w:lang w:val="uk-UA"/>
        </w:rPr>
        <w:t xml:space="preserve"> </w:t>
      </w:r>
      <w:r w:rsidR="00416673" w:rsidRPr="004E6E99">
        <w:rPr>
          <w:color w:val="000000" w:themeColor="text1"/>
          <w:sz w:val="28"/>
          <w:szCs w:val="28"/>
          <w:lang w:val="uk-UA"/>
        </w:rPr>
        <w:t>районі міста Києва</w:t>
      </w:r>
      <w:r w:rsidR="00416673">
        <w:rPr>
          <w:color w:val="000000"/>
          <w:sz w:val="28"/>
          <w:szCs w:val="28"/>
          <w:shd w:val="clear" w:color="auto" w:fill="FFFFFF"/>
          <w:lang w:val="uk-UA"/>
        </w:rPr>
        <w:t xml:space="preserve"> на </w:t>
      </w:r>
      <w:r w:rsidR="00416673">
        <w:rPr>
          <w:color w:val="000000" w:themeColor="text1"/>
          <w:sz w:val="28"/>
          <w:szCs w:val="28"/>
          <w:lang w:val="uk-UA"/>
        </w:rPr>
        <w:t>категорію земель «землі рекреаційного призначення»</w:t>
      </w:r>
      <w:r w:rsidR="00416673">
        <w:rPr>
          <w:color w:val="000000"/>
          <w:sz w:val="28"/>
          <w:szCs w:val="28"/>
          <w:shd w:val="clear" w:color="auto" w:fill="FFFFFF"/>
          <w:lang w:val="uk-UA"/>
        </w:rPr>
        <w:t xml:space="preserve"> та </w:t>
      </w:r>
      <w:r w:rsidR="00605939">
        <w:rPr>
          <w:color w:val="000000"/>
          <w:sz w:val="28"/>
          <w:szCs w:val="28"/>
          <w:shd w:val="clear" w:color="auto" w:fill="FFFFFF"/>
          <w:lang w:val="uk-UA"/>
        </w:rPr>
        <w:t xml:space="preserve">код виду </w:t>
      </w:r>
      <w:r w:rsidR="00416673">
        <w:rPr>
          <w:color w:val="000000" w:themeColor="text1"/>
          <w:sz w:val="28"/>
          <w:szCs w:val="28"/>
          <w:lang w:val="uk-UA"/>
        </w:rPr>
        <w:t>цільов</w:t>
      </w:r>
      <w:r w:rsidR="00605939">
        <w:rPr>
          <w:color w:val="000000" w:themeColor="text1"/>
          <w:sz w:val="28"/>
          <w:szCs w:val="28"/>
          <w:lang w:val="uk-UA"/>
        </w:rPr>
        <w:t>ого</w:t>
      </w:r>
      <w:r w:rsidR="00416673">
        <w:rPr>
          <w:color w:val="000000" w:themeColor="text1"/>
          <w:sz w:val="28"/>
          <w:szCs w:val="28"/>
          <w:lang w:val="uk-UA"/>
        </w:rPr>
        <w:t xml:space="preserve"> призначення «</w:t>
      </w:r>
      <w:r w:rsidR="00416673">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16673">
        <w:rPr>
          <w:color w:val="000000"/>
          <w:sz w:val="28"/>
          <w:szCs w:val="28"/>
          <w:shd w:val="clear" w:color="auto" w:fill="FFFFFF"/>
          <w:lang w:val="uk-UA"/>
        </w:rPr>
        <w:t>.</w:t>
      </w:r>
    </w:p>
    <w:p w14:paraId="7A94030D" w14:textId="75BD4CCC" w:rsidR="00E27368" w:rsidRDefault="00416673" w:rsidP="006E1418">
      <w:pPr>
        <w:ind w:firstLine="709"/>
        <w:jc w:val="both"/>
        <w:rPr>
          <w:color w:val="000000" w:themeColor="text1"/>
          <w:sz w:val="28"/>
          <w:szCs w:val="28"/>
          <w:lang w:val="uk-UA"/>
        </w:rPr>
      </w:pPr>
      <w:r>
        <w:rPr>
          <w:color w:val="000000" w:themeColor="text1"/>
          <w:sz w:val="28"/>
          <w:szCs w:val="28"/>
          <w:lang w:val="uk-UA"/>
        </w:rPr>
        <w:t xml:space="preserve">3. </w:t>
      </w:r>
      <w:r w:rsidRPr="00CB57D8">
        <w:rPr>
          <w:color w:val="000000" w:themeColor="text1"/>
          <w:sz w:val="28"/>
          <w:szCs w:val="28"/>
          <w:lang w:val="uk-UA"/>
        </w:rPr>
        <w:t xml:space="preserve">Надати КИЇВСЬКОМУ КОМУНАЛЬНОМУ ОБ'ЄДНАННЮ ЗЕЛЕНОГО БУДІВНИЦТВА ТА ЕКСПЛУАТАЦІЇ ЗЕЛЕНИХ НАСАДЖЕНЬ МІСТА «КИЇВЗЕЛЕНБУД», за умови виконання пункту 4 цього рішення, в </w:t>
      </w:r>
      <w:r w:rsidRPr="00CB57D8">
        <w:rPr>
          <w:iCs/>
          <w:color w:val="000000" w:themeColor="text1"/>
          <w:sz w:val="28"/>
          <w:szCs w:val="28"/>
          <w:lang w:val="uk-UA" w:eastAsia="uk-UA"/>
        </w:rPr>
        <w:t xml:space="preserve">постійне користування </w:t>
      </w:r>
      <w:r w:rsidRPr="00CB57D8">
        <w:rPr>
          <w:color w:val="000000" w:themeColor="text1"/>
          <w:sz w:val="28"/>
          <w:szCs w:val="28"/>
          <w:lang w:val="uk-UA"/>
        </w:rPr>
        <w:t xml:space="preserve">земельну ділянку площею </w:t>
      </w:r>
      <w:r w:rsidRPr="00CB57D8">
        <w:rPr>
          <w:iCs/>
          <w:color w:val="000000" w:themeColor="text1"/>
          <w:sz w:val="28"/>
          <w:szCs w:val="28"/>
          <w:lang w:val="uk-UA" w:eastAsia="uk-UA"/>
        </w:rPr>
        <w:t>0,7336</w:t>
      </w:r>
      <w:r w:rsidRPr="00CB57D8">
        <w:rPr>
          <w:color w:val="000000" w:themeColor="text1"/>
          <w:sz w:val="28"/>
          <w:szCs w:val="28"/>
          <w:lang w:val="uk-UA"/>
        </w:rPr>
        <w:t xml:space="preserve"> га</w:t>
      </w:r>
      <w:r w:rsidRPr="00CB57D8">
        <w:rPr>
          <w:color w:val="000000" w:themeColor="text1"/>
          <w:lang w:val="uk-UA"/>
        </w:rPr>
        <w:t xml:space="preserve"> </w:t>
      </w:r>
      <w:r>
        <w:rPr>
          <w:color w:val="000000" w:themeColor="text1"/>
          <w:sz w:val="28"/>
          <w:szCs w:val="28"/>
          <w:lang w:val="uk-UA"/>
        </w:rPr>
        <w:t xml:space="preserve">з </w:t>
      </w:r>
      <w:r w:rsidRPr="00CB57D8">
        <w:rPr>
          <w:color w:val="000000" w:themeColor="text1"/>
          <w:sz w:val="28"/>
          <w:szCs w:val="28"/>
          <w:lang w:val="uk-UA"/>
        </w:rPr>
        <w:t>кадастрови</w:t>
      </w:r>
      <w:r>
        <w:rPr>
          <w:color w:val="000000" w:themeColor="text1"/>
          <w:sz w:val="28"/>
          <w:szCs w:val="28"/>
          <w:lang w:val="uk-UA"/>
        </w:rPr>
        <w:t>м</w:t>
      </w:r>
      <w:r w:rsidRPr="00CB57D8">
        <w:rPr>
          <w:color w:val="000000" w:themeColor="text1"/>
          <w:sz w:val="28"/>
          <w:szCs w:val="28"/>
          <w:lang w:val="uk-UA"/>
        </w:rPr>
        <w:t xml:space="preserve"> номер</w:t>
      </w:r>
      <w:r>
        <w:rPr>
          <w:color w:val="000000" w:themeColor="text1"/>
          <w:sz w:val="28"/>
          <w:szCs w:val="28"/>
          <w:lang w:val="uk-UA"/>
        </w:rPr>
        <w:t>ом</w:t>
      </w:r>
      <w:r w:rsidRPr="00CB57D8">
        <w:rPr>
          <w:color w:val="000000" w:themeColor="text1"/>
          <w:sz w:val="28"/>
          <w:szCs w:val="28"/>
          <w:lang w:val="uk-UA"/>
        </w:rPr>
        <w:t xml:space="preserve"> </w:t>
      </w:r>
      <w:r w:rsidRPr="00CB57D8">
        <w:rPr>
          <w:iCs/>
          <w:color w:val="000000" w:themeColor="text1"/>
          <w:sz w:val="28"/>
          <w:szCs w:val="28"/>
          <w:lang w:val="uk-UA" w:eastAsia="uk-UA"/>
        </w:rPr>
        <w:t>8000000000:62:142:0058</w:t>
      </w:r>
      <w:r w:rsidRPr="00CB57D8">
        <w:rPr>
          <w:color w:val="000000" w:themeColor="text1"/>
          <w:sz w:val="28"/>
          <w:szCs w:val="28"/>
          <w:lang w:val="uk-UA"/>
        </w:rPr>
        <w:t xml:space="preserve"> </w:t>
      </w:r>
      <w:r w:rsidRPr="00CB57D8">
        <w:rPr>
          <w:rStyle w:val="af2"/>
          <w:i w:val="0"/>
          <w:color w:val="000000" w:themeColor="text1"/>
          <w:sz w:val="28"/>
          <w:szCs w:val="28"/>
          <w:lang w:val="uk-UA"/>
        </w:rPr>
        <w:t>для обслуговування та експлуатації скверу</w:t>
      </w:r>
      <w:r w:rsidRPr="00CB57D8">
        <w:rPr>
          <w:color w:val="000000" w:themeColor="text1"/>
          <w:sz w:val="28"/>
          <w:szCs w:val="28"/>
          <w:lang w:val="uk-UA"/>
        </w:rPr>
        <w:t xml:space="preserve"> (код виду цільового призначення – </w:t>
      </w:r>
      <w:r w:rsidRPr="00CB57D8">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Pr="00CB57D8">
        <w:rPr>
          <w:color w:val="000000" w:themeColor="text1"/>
          <w:sz w:val="28"/>
          <w:szCs w:val="28"/>
          <w:lang w:val="uk-UA"/>
        </w:rPr>
        <w:t>)</w:t>
      </w:r>
      <w:r w:rsidRPr="00CB57D8">
        <w:rPr>
          <w:color w:val="000000" w:themeColor="text1"/>
          <w:sz w:val="28"/>
          <w:lang w:val="uk-UA"/>
        </w:rPr>
        <w:t xml:space="preserve"> на </w:t>
      </w:r>
      <w:r w:rsidRPr="00CB57D8">
        <w:rPr>
          <w:iCs/>
          <w:color w:val="000000" w:themeColor="text1"/>
          <w:sz w:val="28"/>
          <w:szCs w:val="28"/>
          <w:lang w:val="uk-UA"/>
        </w:rPr>
        <w:t xml:space="preserve">вул. Лісківській </w:t>
      </w:r>
      <w:r w:rsidRPr="00CB57D8">
        <w:rPr>
          <w:color w:val="000000" w:themeColor="text1"/>
          <w:sz w:val="28"/>
          <w:szCs w:val="28"/>
          <w:lang w:val="uk-UA"/>
        </w:rPr>
        <w:t xml:space="preserve">у </w:t>
      </w:r>
      <w:r w:rsidRPr="00CB57D8">
        <w:rPr>
          <w:iCs/>
          <w:color w:val="000000" w:themeColor="text1"/>
          <w:sz w:val="28"/>
          <w:szCs w:val="28"/>
          <w:lang w:val="uk-UA"/>
        </w:rPr>
        <w:t>Деснянському</w:t>
      </w:r>
      <w:r w:rsidRPr="00CB57D8">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5296CF31" w:rsidR="0009503E" w:rsidRPr="00DE4A20" w:rsidRDefault="00416673" w:rsidP="006E1418">
      <w:pPr>
        <w:ind w:firstLine="709"/>
        <w:jc w:val="both"/>
        <w:rPr>
          <w:color w:val="000000" w:themeColor="text1"/>
          <w:sz w:val="28"/>
          <w:szCs w:val="28"/>
          <w:lang w:val="uk-UA"/>
        </w:rPr>
      </w:pPr>
      <w:r>
        <w:rPr>
          <w:color w:val="000000" w:themeColor="text1"/>
          <w:sz w:val="28"/>
          <w:szCs w:val="28"/>
          <w:lang w:val="uk-UA"/>
        </w:rPr>
        <w:t>4</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416673">
        <w:rPr>
          <w:color w:val="000000" w:themeColor="text1"/>
          <w:sz w:val="28"/>
          <w:szCs w:val="28"/>
          <w:lang w:val="uk-UA"/>
        </w:rPr>
        <w:t>КИЇВСЬК</w:t>
      </w:r>
      <w:r w:rsidRPr="00416673">
        <w:rPr>
          <w:color w:val="000000" w:themeColor="text1"/>
          <w:sz w:val="28"/>
          <w:szCs w:val="28"/>
          <w:lang w:val="uk-UA"/>
        </w:rPr>
        <w:t>ОМУ</w:t>
      </w:r>
      <w:r w:rsidR="00C376CD" w:rsidRPr="00416673">
        <w:rPr>
          <w:color w:val="000000" w:themeColor="text1"/>
          <w:sz w:val="28"/>
          <w:szCs w:val="28"/>
          <w:lang w:val="uk-UA"/>
        </w:rPr>
        <w:t xml:space="preserve"> КОМУНАЛЬН</w:t>
      </w:r>
      <w:r w:rsidRPr="00416673">
        <w:rPr>
          <w:color w:val="000000" w:themeColor="text1"/>
          <w:sz w:val="28"/>
          <w:szCs w:val="28"/>
          <w:lang w:val="uk-UA"/>
        </w:rPr>
        <w:t>ОМУ</w:t>
      </w:r>
      <w:r w:rsidR="00C376CD" w:rsidRPr="00416673">
        <w:rPr>
          <w:color w:val="000000" w:themeColor="text1"/>
          <w:sz w:val="28"/>
          <w:szCs w:val="28"/>
          <w:lang w:val="uk-UA"/>
        </w:rPr>
        <w:t xml:space="preserve"> ОБ'ЄДНАНН</w:t>
      </w:r>
      <w:r w:rsidRPr="00416673">
        <w:rPr>
          <w:color w:val="000000" w:themeColor="text1"/>
          <w:sz w:val="28"/>
          <w:szCs w:val="28"/>
          <w:lang w:val="uk-UA"/>
        </w:rPr>
        <w:t>Ю</w:t>
      </w:r>
      <w:r w:rsidR="00C376CD" w:rsidRPr="00416673">
        <w:rPr>
          <w:color w:val="000000" w:themeColor="text1"/>
          <w:sz w:val="28"/>
          <w:szCs w:val="28"/>
          <w:lang w:val="uk-UA"/>
        </w:rPr>
        <w:t xml:space="preserve"> ЗЕЛЕНОГО БУДІВНИЦТВА ТА ЕКСПЛУАТАЦІЇ ЗЕЛЕНИХ НАСАДЖЕНЬ МІСТА «КИЇВЗЕЛЕНБУД»</w:t>
      </w:r>
      <w:r w:rsidR="0009503E" w:rsidRPr="00416673">
        <w:rPr>
          <w:color w:val="000000" w:themeColor="text1"/>
          <w:sz w:val="28"/>
          <w:szCs w:val="28"/>
          <w:lang w:val="uk-UA"/>
        </w:rPr>
        <w:t>:</w:t>
      </w:r>
    </w:p>
    <w:p w14:paraId="4047E4F2" w14:textId="5E4DDC0E" w:rsidR="000F751E" w:rsidRPr="000F751E" w:rsidRDefault="00416673" w:rsidP="006E1418">
      <w:pPr>
        <w:tabs>
          <w:tab w:val="left" w:pos="0"/>
        </w:tabs>
        <w:ind w:firstLine="709"/>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4D2A36BF" w14:textId="77777777" w:rsidR="00416673" w:rsidRPr="000F751E" w:rsidRDefault="00416673" w:rsidP="006E1418">
      <w:pPr>
        <w:tabs>
          <w:tab w:val="left" w:pos="0"/>
        </w:tabs>
        <w:ind w:firstLine="709"/>
        <w:jc w:val="both"/>
        <w:rPr>
          <w:sz w:val="28"/>
          <w:szCs w:val="28"/>
          <w:lang w:val="uk-UA"/>
        </w:rPr>
      </w:pPr>
      <w:r>
        <w:rPr>
          <w:sz w:val="28"/>
          <w:szCs w:val="28"/>
          <w:lang w:val="uk-UA"/>
        </w:rPr>
        <w:t>4</w:t>
      </w:r>
      <w:r w:rsidR="000F751E" w:rsidRPr="000F751E">
        <w:rPr>
          <w:sz w:val="28"/>
          <w:szCs w:val="28"/>
          <w:lang w:val="uk-UA"/>
        </w:rPr>
        <w:t xml:space="preserve">.2. </w:t>
      </w:r>
      <w:r w:rsidRPr="004A0D6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0D37C754" w14:textId="77777777" w:rsidR="00416673" w:rsidRPr="000F751E" w:rsidRDefault="00416673" w:rsidP="006E1418">
      <w:pPr>
        <w:tabs>
          <w:tab w:val="left" w:pos="0"/>
        </w:tabs>
        <w:ind w:firstLine="709"/>
        <w:jc w:val="both"/>
        <w:rPr>
          <w:sz w:val="28"/>
          <w:szCs w:val="28"/>
          <w:lang w:val="uk-UA"/>
        </w:rPr>
      </w:pPr>
      <w:r>
        <w:rPr>
          <w:sz w:val="28"/>
          <w:szCs w:val="28"/>
          <w:lang w:val="uk-UA"/>
        </w:rPr>
        <w:t>4</w:t>
      </w:r>
      <w:r w:rsidR="000F751E" w:rsidRPr="000F751E">
        <w:rPr>
          <w:sz w:val="28"/>
          <w:szCs w:val="28"/>
          <w:lang w:val="uk-UA"/>
        </w:rPr>
        <w:t xml:space="preserve">.3. </w:t>
      </w:r>
      <w:r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4A906AC" w14:textId="77777777" w:rsidR="00605939" w:rsidRDefault="00416673" w:rsidP="006E1418">
      <w:pPr>
        <w:tabs>
          <w:tab w:val="left" w:pos="0"/>
        </w:tabs>
        <w:ind w:firstLine="709"/>
        <w:jc w:val="both"/>
        <w:rPr>
          <w:sz w:val="28"/>
          <w:szCs w:val="28"/>
          <w:lang w:val="uk-UA"/>
        </w:rPr>
      </w:pPr>
      <w:r>
        <w:rPr>
          <w:sz w:val="28"/>
          <w:szCs w:val="28"/>
          <w:lang w:val="uk-UA"/>
        </w:rPr>
        <w:t>4</w:t>
      </w:r>
      <w:r w:rsidRPr="000F751E">
        <w:rPr>
          <w:sz w:val="28"/>
          <w:szCs w:val="28"/>
          <w:lang w:val="uk-UA"/>
        </w:rPr>
        <w:t>.</w:t>
      </w:r>
      <w:r>
        <w:rPr>
          <w:sz w:val="28"/>
          <w:szCs w:val="28"/>
          <w:lang w:val="uk-UA"/>
        </w:rPr>
        <w:t>4</w:t>
      </w:r>
      <w:r w:rsidRPr="000F751E">
        <w:rPr>
          <w:sz w:val="28"/>
          <w:szCs w:val="28"/>
          <w:lang w:val="uk-UA"/>
        </w:rPr>
        <w:t xml:space="preserve">. </w:t>
      </w:r>
      <w:r>
        <w:rPr>
          <w:color w:val="000000" w:themeColor="text1"/>
          <w:sz w:val="28"/>
          <w:szCs w:val="28"/>
          <w:lang w:val="uk-UA"/>
        </w:rPr>
        <w:t>Вжити заходів щодо внесення до Державного земельного кадастру відомостей про земельн</w:t>
      </w:r>
      <w:r w:rsidR="00605939">
        <w:rPr>
          <w:color w:val="000000" w:themeColor="text1"/>
          <w:sz w:val="28"/>
          <w:szCs w:val="28"/>
          <w:lang w:val="uk-UA"/>
        </w:rPr>
        <w:t>у</w:t>
      </w:r>
      <w:r>
        <w:rPr>
          <w:color w:val="000000" w:themeColor="text1"/>
          <w:sz w:val="28"/>
          <w:szCs w:val="28"/>
          <w:lang w:val="uk-UA"/>
        </w:rPr>
        <w:t xml:space="preserve"> ділянк</w:t>
      </w:r>
      <w:r w:rsidR="00605939">
        <w:rPr>
          <w:color w:val="000000" w:themeColor="text1"/>
          <w:sz w:val="28"/>
          <w:szCs w:val="28"/>
          <w:lang w:val="uk-UA"/>
        </w:rPr>
        <w:t>у</w:t>
      </w:r>
      <w:r>
        <w:rPr>
          <w:color w:val="000000" w:themeColor="text1"/>
          <w:sz w:val="28"/>
          <w:szCs w:val="28"/>
          <w:lang w:val="uk-UA"/>
        </w:rPr>
        <w:t xml:space="preserve"> з кадастровим номером </w:t>
      </w:r>
      <w:r w:rsidRPr="00FC1193">
        <w:rPr>
          <w:iCs/>
          <w:color w:val="000000" w:themeColor="text1"/>
          <w:sz w:val="28"/>
          <w:szCs w:val="28"/>
          <w:lang w:val="uk-UA" w:eastAsia="uk-UA"/>
        </w:rPr>
        <w:t>8000000000:62:</w:t>
      </w:r>
      <w:r>
        <w:rPr>
          <w:iCs/>
          <w:color w:val="000000" w:themeColor="text1"/>
          <w:sz w:val="28"/>
          <w:szCs w:val="28"/>
          <w:lang w:val="uk-UA" w:eastAsia="uk-UA"/>
        </w:rPr>
        <w:t>142</w:t>
      </w:r>
      <w:r w:rsidRPr="00FC1193">
        <w:rPr>
          <w:iCs/>
          <w:color w:val="000000" w:themeColor="text1"/>
          <w:sz w:val="28"/>
          <w:szCs w:val="28"/>
          <w:lang w:val="uk-UA" w:eastAsia="uk-UA"/>
        </w:rPr>
        <w:t>:00</w:t>
      </w:r>
      <w:r>
        <w:rPr>
          <w:iCs/>
          <w:color w:val="000000" w:themeColor="text1"/>
          <w:sz w:val="28"/>
          <w:szCs w:val="28"/>
          <w:lang w:val="uk-UA" w:eastAsia="uk-UA"/>
        </w:rPr>
        <w:t>58</w:t>
      </w:r>
      <w:r w:rsidRPr="00D96900">
        <w:rPr>
          <w:iCs/>
          <w:color w:val="000000" w:themeColor="text1"/>
          <w:sz w:val="28"/>
          <w:szCs w:val="28"/>
          <w:lang w:eastAsia="uk-UA"/>
        </w:rPr>
        <w:t xml:space="preserve"> </w:t>
      </w:r>
      <w:r w:rsidRPr="00D871FB">
        <w:rPr>
          <w:sz w:val="28"/>
          <w:szCs w:val="28"/>
          <w:lang w:val="uk-UA"/>
        </w:rPr>
        <w:t>у порядку, встановленому Законом України «П</w:t>
      </w:r>
      <w:r>
        <w:rPr>
          <w:sz w:val="28"/>
          <w:szCs w:val="28"/>
          <w:lang w:val="uk-UA"/>
        </w:rPr>
        <w:t>ро Державний земельний кадастр»</w:t>
      </w:r>
      <w:r w:rsidR="00605939">
        <w:rPr>
          <w:sz w:val="28"/>
          <w:szCs w:val="28"/>
          <w:lang w:val="uk-UA"/>
        </w:rPr>
        <w:t>.</w:t>
      </w:r>
    </w:p>
    <w:p w14:paraId="6A83FCCB" w14:textId="7065E7BA" w:rsidR="00416673" w:rsidRDefault="00605939" w:rsidP="006E1418">
      <w:pPr>
        <w:tabs>
          <w:tab w:val="left" w:pos="0"/>
        </w:tabs>
        <w:ind w:firstLine="709"/>
        <w:jc w:val="both"/>
        <w:rPr>
          <w:sz w:val="28"/>
          <w:szCs w:val="28"/>
          <w:lang w:val="uk-UA"/>
        </w:rPr>
      </w:pPr>
      <w:r>
        <w:rPr>
          <w:sz w:val="28"/>
          <w:szCs w:val="28"/>
          <w:lang w:val="uk-UA"/>
        </w:rPr>
        <w:t xml:space="preserve">4.5. </w:t>
      </w:r>
      <w:r w:rsidRPr="000F751E">
        <w:rPr>
          <w:sz w:val="28"/>
          <w:szCs w:val="28"/>
          <w:lang w:val="uk-UA"/>
        </w:rPr>
        <w:t>Під час використання земельн</w:t>
      </w:r>
      <w:r>
        <w:rPr>
          <w:sz w:val="28"/>
          <w:szCs w:val="28"/>
          <w:lang w:val="uk-UA"/>
        </w:rPr>
        <w:t>ої</w:t>
      </w:r>
      <w:r w:rsidRPr="000F751E">
        <w:rPr>
          <w:sz w:val="28"/>
          <w:szCs w:val="28"/>
          <w:lang w:val="uk-UA"/>
        </w:rPr>
        <w:t xml:space="preserve"> ділянк</w:t>
      </w:r>
      <w:r>
        <w:rPr>
          <w:sz w:val="28"/>
          <w:szCs w:val="28"/>
          <w:lang w:val="uk-UA"/>
        </w:rPr>
        <w:t>и</w:t>
      </w:r>
      <w:r w:rsidRPr="000F751E">
        <w:rPr>
          <w:sz w:val="28"/>
          <w:szCs w:val="28"/>
          <w:lang w:val="uk-UA"/>
        </w:rPr>
        <w:t xml:space="preserve"> дотримуватися обмежень у ї</w:t>
      </w:r>
      <w:r>
        <w:rPr>
          <w:sz w:val="28"/>
          <w:szCs w:val="28"/>
          <w:lang w:val="uk-UA"/>
        </w:rPr>
        <w:t>ї</w:t>
      </w:r>
      <w:r w:rsidRPr="000F751E">
        <w:rPr>
          <w:sz w:val="28"/>
          <w:szCs w:val="28"/>
          <w:lang w:val="uk-UA"/>
        </w:rPr>
        <w:t xml:space="preserve"> використанні, зареєстрованих у Державному земельному кадастрі.</w:t>
      </w:r>
      <w:r w:rsidR="00416673" w:rsidRPr="000F751E">
        <w:rPr>
          <w:sz w:val="28"/>
          <w:szCs w:val="28"/>
          <w:lang w:val="uk-UA"/>
        </w:rPr>
        <w:t xml:space="preserve"> </w:t>
      </w:r>
    </w:p>
    <w:p w14:paraId="66DD689B" w14:textId="1BC49D0A" w:rsidR="000F751E" w:rsidRPr="000F751E" w:rsidRDefault="00416673" w:rsidP="006E1418">
      <w:pPr>
        <w:tabs>
          <w:tab w:val="left" w:pos="0"/>
          <w:tab w:val="left" w:pos="1134"/>
        </w:tabs>
        <w:ind w:firstLine="709"/>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00C842B" w14:textId="77777777" w:rsidR="00304B8E" w:rsidRPr="00991C5B" w:rsidRDefault="00353021" w:rsidP="006E1418">
      <w:pPr>
        <w:pStyle w:val="ParagraphStyle"/>
        <w:ind w:firstLine="709"/>
        <w:jc w:val="both"/>
        <w:rPr>
          <w:rFonts w:ascii="Times New Roman" w:hAnsi="Times New Roman"/>
          <w:sz w:val="28"/>
          <w:szCs w:val="28"/>
          <w:lang w:val="uk-UA"/>
        </w:rPr>
      </w:pPr>
      <w:r>
        <w:rPr>
          <w:rFonts w:ascii="Times New Roman" w:hAnsi="Times New Roman"/>
          <w:sz w:val="28"/>
          <w:szCs w:val="28"/>
          <w:lang w:val="uk-UA"/>
        </w:rPr>
        <w:t>6</w:t>
      </w:r>
      <w:r w:rsidR="004A4302" w:rsidRPr="00991C5B">
        <w:rPr>
          <w:rFonts w:ascii="Times New Roman" w:hAnsi="Times New Roman"/>
          <w:sz w:val="28"/>
          <w:szCs w:val="28"/>
          <w:lang w:val="uk-UA"/>
        </w:rPr>
        <w:t xml:space="preserve">. </w:t>
      </w:r>
      <w:r w:rsidR="00304B8E" w:rsidRPr="00991C5B">
        <w:rPr>
          <w:rFonts w:ascii="Times New Roman" w:hAnsi="Times New Roman"/>
          <w:sz w:val="28"/>
          <w:szCs w:val="28"/>
          <w:lang w:val="uk-UA"/>
        </w:rPr>
        <w:t xml:space="preserve">Дане рішення набирає чинності </w:t>
      </w:r>
      <w:r w:rsidR="00304B8E">
        <w:rPr>
          <w:rFonts w:ascii="Times New Roman" w:hAnsi="Times New Roman"/>
          <w:sz w:val="28"/>
          <w:szCs w:val="28"/>
          <w:lang w:val="uk-UA"/>
        </w:rPr>
        <w:t xml:space="preserve">та вважається доведеним </w:t>
      </w:r>
      <w:r w:rsidR="00304B8E" w:rsidRPr="00BB7E21">
        <w:rPr>
          <w:rFonts w:ascii="Times New Roman" w:hAnsi="Times New Roman"/>
          <w:sz w:val="28"/>
          <w:szCs w:val="28"/>
          <w:shd w:val="clear" w:color="auto" w:fill="FFFFFF"/>
        </w:rPr>
        <w:t>до відома заявника з дня його оприлюднення на офіційному вебсайті Київської міської ради</w:t>
      </w:r>
      <w:r w:rsidR="00304B8E" w:rsidRPr="00991C5B">
        <w:rPr>
          <w:rFonts w:ascii="Times New Roman" w:hAnsi="Times New Roman"/>
          <w:sz w:val="28"/>
          <w:szCs w:val="28"/>
          <w:lang w:val="uk-UA"/>
        </w:rPr>
        <w:t>.</w:t>
      </w:r>
    </w:p>
    <w:p w14:paraId="18A0B4CB" w14:textId="554C434D" w:rsidR="0009503E" w:rsidRPr="00304B8E" w:rsidRDefault="00353021" w:rsidP="006E1418">
      <w:pPr>
        <w:pStyle w:val="ParagraphStyle"/>
        <w:ind w:firstLine="709"/>
        <w:jc w:val="both"/>
        <w:rPr>
          <w:rFonts w:ascii="Times New Roman" w:hAnsi="Times New Roman"/>
          <w:sz w:val="28"/>
          <w:szCs w:val="28"/>
          <w:lang w:val="uk-UA"/>
        </w:rPr>
      </w:pPr>
      <w:r w:rsidRPr="00304B8E">
        <w:rPr>
          <w:rFonts w:ascii="Times New Roman" w:hAnsi="Times New Roman"/>
          <w:sz w:val="28"/>
          <w:szCs w:val="28"/>
          <w:lang w:val="uk-UA"/>
        </w:rPr>
        <w:t>7</w:t>
      </w:r>
      <w:r w:rsidR="00E41DEF" w:rsidRPr="00304B8E">
        <w:rPr>
          <w:rFonts w:ascii="Times New Roman" w:hAnsi="Times New Roman"/>
          <w:sz w:val="28"/>
          <w:szCs w:val="28"/>
          <w:lang w:val="uk-UA"/>
        </w:rPr>
        <w:t xml:space="preserve">. </w:t>
      </w:r>
      <w:r w:rsidR="000F751E" w:rsidRPr="00304B8E">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w:t>
      </w:r>
      <w:r w:rsidR="000155FB" w:rsidRPr="00304B8E">
        <w:rPr>
          <w:rFonts w:ascii="Times New Roman" w:hAnsi="Times New Roman"/>
          <w:sz w:val="28"/>
          <w:szCs w:val="28"/>
          <w:lang w:val="uk-UA"/>
        </w:rPr>
        <w:t xml:space="preserve">, </w:t>
      </w:r>
      <w:r w:rsidR="00A13798" w:rsidRPr="00304B8E">
        <w:rPr>
          <w:rFonts w:ascii="Times New Roman" w:hAnsi="Times New Roman"/>
          <w:sz w:val="28"/>
          <w:szCs w:val="28"/>
          <w:lang w:val="uk-UA"/>
        </w:rPr>
        <w:t>містопланування</w:t>
      </w:r>
      <w:r w:rsidR="000155FB" w:rsidRPr="00304B8E">
        <w:rPr>
          <w:rFonts w:ascii="Times New Roman" w:hAnsi="Times New Roman"/>
          <w:sz w:val="28"/>
          <w:szCs w:val="28"/>
          <w:lang w:val="uk-UA"/>
        </w:rPr>
        <w:t xml:space="preserve"> та зем</w:t>
      </w:r>
      <w:r w:rsidR="009233AC" w:rsidRPr="00304B8E">
        <w:rPr>
          <w:rFonts w:ascii="Times New Roman" w:hAnsi="Times New Roman"/>
          <w:sz w:val="28"/>
          <w:szCs w:val="28"/>
          <w:lang w:val="uk-UA"/>
        </w:rPr>
        <w:t>е</w:t>
      </w:r>
      <w:r w:rsidR="000155FB" w:rsidRPr="00304B8E">
        <w:rPr>
          <w:rFonts w:ascii="Times New Roman" w:hAnsi="Times New Roman"/>
          <w:sz w:val="28"/>
          <w:szCs w:val="28"/>
          <w:lang w:val="uk-UA"/>
        </w:rPr>
        <w:t>льних відносин</w:t>
      </w:r>
      <w:r w:rsidR="00023E74" w:rsidRPr="00304B8E">
        <w:rPr>
          <w:rFonts w:ascii="Times New Roman" w:hAnsi="Times New Roman"/>
          <w:sz w:val="28"/>
          <w:szCs w:val="28"/>
          <w:lang w:val="uk-UA"/>
        </w:rPr>
        <w:t>.</w:t>
      </w:r>
    </w:p>
    <w:p w14:paraId="45D313E4" w14:textId="5D60619C" w:rsidR="002D0F54" w:rsidRDefault="002D0F54" w:rsidP="000F751E">
      <w:pPr>
        <w:tabs>
          <w:tab w:val="left" w:pos="0"/>
          <w:tab w:val="left" w:pos="1134"/>
        </w:tabs>
        <w:ind w:firstLine="680"/>
        <w:jc w:val="both"/>
        <w:rPr>
          <w:sz w:val="28"/>
          <w:szCs w:val="28"/>
          <w:lang w:val="uk-UA"/>
        </w:rPr>
      </w:pPr>
    </w:p>
    <w:p w14:paraId="558D84EC" w14:textId="77777777" w:rsidR="00304B8E" w:rsidRPr="00105124" w:rsidRDefault="00304B8E"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6740B55B" w:rsidR="00692C91" w:rsidRDefault="00692C91" w:rsidP="003045CE">
      <w:pPr>
        <w:tabs>
          <w:tab w:val="left" w:pos="6379"/>
        </w:tabs>
        <w:jc w:val="both"/>
        <w:rPr>
          <w:color w:val="000000"/>
          <w:sz w:val="28"/>
          <w:szCs w:val="28"/>
          <w:lang w:val="uk-UA" w:eastAsia="uk-UA"/>
        </w:rPr>
      </w:pPr>
    </w:p>
    <w:p w14:paraId="387A5859" w14:textId="489C2493" w:rsidR="00361A0B" w:rsidRDefault="00361A0B" w:rsidP="003045CE">
      <w:pPr>
        <w:tabs>
          <w:tab w:val="left" w:pos="6379"/>
        </w:tabs>
        <w:jc w:val="both"/>
        <w:rPr>
          <w:color w:val="000000"/>
          <w:sz w:val="28"/>
          <w:szCs w:val="28"/>
          <w:lang w:val="uk-UA" w:eastAsia="uk-UA"/>
        </w:rPr>
      </w:pPr>
    </w:p>
    <w:p w14:paraId="140611CE" w14:textId="77777777" w:rsidR="00361A0B" w:rsidRDefault="00361A0B" w:rsidP="00361A0B">
      <w:pPr>
        <w:ind w:left="142"/>
        <w:jc w:val="both"/>
        <w:rPr>
          <w:bCs/>
          <w:sz w:val="28"/>
          <w:szCs w:val="28"/>
          <w:lang w:val="uk-UA"/>
        </w:rPr>
      </w:pPr>
      <w:r>
        <w:rPr>
          <w:bCs/>
          <w:sz w:val="28"/>
          <w:szCs w:val="28"/>
          <w:lang w:val="uk-UA"/>
        </w:rPr>
        <w:t>Постійна комісія Київської міської ради</w:t>
      </w:r>
    </w:p>
    <w:p w14:paraId="47E5BB57" w14:textId="77777777" w:rsidR="00361A0B" w:rsidRDefault="00361A0B" w:rsidP="00361A0B">
      <w:pPr>
        <w:ind w:left="142"/>
        <w:jc w:val="both"/>
        <w:rPr>
          <w:bCs/>
          <w:sz w:val="28"/>
          <w:szCs w:val="28"/>
          <w:lang w:val="uk-UA"/>
        </w:rPr>
      </w:pPr>
      <w:r>
        <w:rPr>
          <w:bCs/>
          <w:sz w:val="28"/>
          <w:szCs w:val="28"/>
          <w:lang w:val="uk-UA"/>
        </w:rPr>
        <w:t>з питань екологічної політики</w:t>
      </w:r>
    </w:p>
    <w:p w14:paraId="5350D896" w14:textId="77777777" w:rsidR="00361A0B" w:rsidRDefault="00361A0B" w:rsidP="00361A0B">
      <w:pPr>
        <w:ind w:left="142"/>
        <w:jc w:val="both"/>
        <w:rPr>
          <w:bCs/>
          <w:sz w:val="28"/>
          <w:szCs w:val="28"/>
          <w:lang w:val="uk-UA"/>
        </w:rPr>
      </w:pPr>
    </w:p>
    <w:p w14:paraId="5F91E67B" w14:textId="77777777" w:rsidR="00361A0B" w:rsidRDefault="00361A0B" w:rsidP="00361A0B">
      <w:pPr>
        <w:ind w:left="142"/>
        <w:jc w:val="both"/>
        <w:rPr>
          <w:bCs/>
          <w:sz w:val="28"/>
          <w:szCs w:val="28"/>
          <w:lang w:val="uk-UA"/>
        </w:rPr>
      </w:pPr>
      <w:r>
        <w:rPr>
          <w:bCs/>
          <w:sz w:val="28"/>
          <w:szCs w:val="28"/>
          <w:lang w:val="uk-UA"/>
        </w:rPr>
        <w:t>Голова                                                                                          Денис МОСКАЛЬ</w:t>
      </w:r>
    </w:p>
    <w:p w14:paraId="7B43DD6A" w14:textId="77777777" w:rsidR="00361A0B" w:rsidRDefault="00361A0B" w:rsidP="00361A0B">
      <w:pPr>
        <w:ind w:left="142"/>
        <w:jc w:val="both"/>
        <w:rPr>
          <w:bCs/>
          <w:sz w:val="28"/>
          <w:szCs w:val="28"/>
          <w:lang w:val="uk-UA"/>
        </w:rPr>
      </w:pPr>
    </w:p>
    <w:p w14:paraId="75921873" w14:textId="77777777" w:rsidR="00361A0B" w:rsidRDefault="00361A0B" w:rsidP="00361A0B">
      <w:pPr>
        <w:ind w:left="142"/>
        <w:jc w:val="both"/>
        <w:rPr>
          <w:bCs/>
          <w:sz w:val="28"/>
          <w:szCs w:val="28"/>
          <w:lang w:val="uk-UA"/>
        </w:rPr>
      </w:pPr>
      <w:r>
        <w:rPr>
          <w:bCs/>
          <w:sz w:val="28"/>
          <w:szCs w:val="28"/>
          <w:lang w:val="uk-UA"/>
        </w:rPr>
        <w:t>Секретар                                                                                        Євгенія КУЛЕБА</w:t>
      </w:r>
    </w:p>
    <w:p w14:paraId="2933F7DE" w14:textId="77777777" w:rsidR="00361A0B" w:rsidRDefault="00361A0B" w:rsidP="003045CE">
      <w:pPr>
        <w:tabs>
          <w:tab w:val="left" w:pos="6379"/>
        </w:tabs>
        <w:jc w:val="both"/>
        <w:rPr>
          <w:color w:val="000000"/>
          <w:sz w:val="28"/>
          <w:szCs w:val="28"/>
          <w:lang w:val="uk-UA" w:eastAsia="uk-UA"/>
        </w:rPr>
      </w:pPr>
    </w:p>
    <w:p w14:paraId="27622FC7" w14:textId="7417F25D" w:rsidR="0098169A" w:rsidRPr="006600D7" w:rsidRDefault="006600D7" w:rsidP="00841114">
      <w:pPr>
        <w:rPr>
          <w:b/>
          <w:bCs/>
          <w:color w:val="000000"/>
          <w:sz w:val="28"/>
          <w:szCs w:val="28"/>
          <w:lang w:val="en-US" w:eastAsia="uk-UA"/>
        </w:rPr>
      </w:pPr>
      <w:r>
        <w:rPr>
          <w:b/>
          <w:bCs/>
          <w:color w:val="000000"/>
          <w:sz w:val="28"/>
          <w:szCs w:val="28"/>
          <w:lang w:val="en-US" w:eastAsia="uk-UA"/>
        </w:rPr>
        <w:t xml:space="preserve"> </w:t>
      </w:r>
    </w:p>
    <w:sectPr w:rsidR="0098169A" w:rsidRPr="006600D7" w:rsidSect="00040C3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C4D1" w14:textId="77777777" w:rsidR="00040C33" w:rsidRDefault="00040C33">
      <w:r>
        <w:separator/>
      </w:r>
    </w:p>
  </w:endnote>
  <w:endnote w:type="continuationSeparator" w:id="0">
    <w:p w14:paraId="52AD9D0E" w14:textId="77777777" w:rsidR="00040C33" w:rsidRDefault="0004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BB5EF" w14:textId="77777777" w:rsidR="00040C33" w:rsidRDefault="00040C33">
      <w:r>
        <w:separator/>
      </w:r>
    </w:p>
  </w:footnote>
  <w:footnote w:type="continuationSeparator" w:id="0">
    <w:p w14:paraId="72C716C5" w14:textId="77777777" w:rsidR="00040C33" w:rsidRDefault="00040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25640354">
    <w:abstractNumId w:val="10"/>
  </w:num>
  <w:num w:numId="2" w16cid:durableId="1648898407">
    <w:abstractNumId w:val="6"/>
  </w:num>
  <w:num w:numId="3" w16cid:durableId="27535498">
    <w:abstractNumId w:val="9"/>
  </w:num>
  <w:num w:numId="4" w16cid:durableId="1137650048">
    <w:abstractNumId w:val="0"/>
  </w:num>
  <w:num w:numId="5" w16cid:durableId="251472443">
    <w:abstractNumId w:val="8"/>
  </w:num>
  <w:num w:numId="6" w16cid:durableId="1078745929">
    <w:abstractNumId w:val="4"/>
  </w:num>
  <w:num w:numId="7" w16cid:durableId="1520243061">
    <w:abstractNumId w:val="5"/>
  </w:num>
  <w:num w:numId="8" w16cid:durableId="1670064441">
    <w:abstractNumId w:val="7"/>
  </w:num>
  <w:num w:numId="9" w16cid:durableId="1603339136">
    <w:abstractNumId w:val="2"/>
  </w:num>
  <w:num w:numId="10" w16cid:durableId="1860853494">
    <w:abstractNumId w:val="1"/>
  </w:num>
  <w:num w:numId="11" w16cid:durableId="49939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0C33"/>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04B8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1A0B"/>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16673"/>
    <w:rsid w:val="0042005A"/>
    <w:rsid w:val="004214CA"/>
    <w:rsid w:val="00421593"/>
    <w:rsid w:val="00421815"/>
    <w:rsid w:val="004224B9"/>
    <w:rsid w:val="00422C59"/>
    <w:rsid w:val="00422CE5"/>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59F2"/>
    <w:rsid w:val="005A73B6"/>
    <w:rsid w:val="005B4EEC"/>
    <w:rsid w:val="005C57A8"/>
    <w:rsid w:val="005D0811"/>
    <w:rsid w:val="005D6016"/>
    <w:rsid w:val="005F1140"/>
    <w:rsid w:val="005F263C"/>
    <w:rsid w:val="00604E77"/>
    <w:rsid w:val="00605939"/>
    <w:rsid w:val="00611639"/>
    <w:rsid w:val="006152A4"/>
    <w:rsid w:val="00616165"/>
    <w:rsid w:val="00616466"/>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18"/>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1114"/>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857</Words>
  <Characters>4889</Characters>
  <Application>Microsoft Office Word</Application>
  <DocSecurity>0</DocSecurity>
  <Lines>40</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5735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10</cp:revision>
  <cp:lastPrinted>2021-11-24T13:17:00Z</cp:lastPrinted>
  <dcterms:created xsi:type="dcterms:W3CDTF">2024-03-25T14:07:00Z</dcterms:created>
  <dcterms:modified xsi:type="dcterms:W3CDTF">2024-04-11T10:14:00Z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