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125BA0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14:paraId="53E72A87" w14:textId="7BBEFEE7" w:rsidR="008A338E" w:rsidRPr="00125BA0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125BA0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DD2BC3" w:rsidRDefault="00DD2BC3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DD2BC3" w:rsidRPr="005156AF" w:rsidRDefault="00DD2BC3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659500516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DD2BC3" w:rsidRDefault="00DD2BC3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DD2BC3" w:rsidRPr="005156AF" w:rsidRDefault="00DD2BC3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659500516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125BA0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125BA0" w:rsidRDefault="00B34649" w:rsidP="00037B84">
      <w:pPr>
        <w:pStyle w:val="1"/>
        <w:shd w:val="clear" w:color="auto" w:fill="auto"/>
        <w:jc w:val="center"/>
        <w:rPr>
          <w:b/>
          <w:i w:val="0"/>
          <w:sz w:val="24"/>
          <w:szCs w:val="24"/>
        </w:rPr>
      </w:pPr>
      <w:r w:rsidRPr="00125BA0">
        <w:rPr>
          <w:b/>
          <w:i w:val="0"/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049D0487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125BA0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125BA0">
        <w:rPr>
          <w:b/>
          <w:bCs/>
          <w:i w:val="0"/>
          <w:iCs w:val="0"/>
          <w:sz w:val="24"/>
          <w:szCs w:val="24"/>
        </w:rPr>
        <w:t>ПЗ</w:t>
      </w:r>
      <w:r w:rsidR="00B87AD3" w:rsidRPr="00125BA0">
        <w:rPr>
          <w:b/>
          <w:bCs/>
          <w:i w:val="0"/>
          <w:iCs w:val="0"/>
          <w:sz w:val="24"/>
          <w:szCs w:val="24"/>
        </w:rPr>
        <w:t>Н</w:t>
      </w:r>
      <w:r w:rsidR="00C55118" w:rsidRPr="00125BA0">
        <w:rPr>
          <w:b/>
          <w:bCs/>
          <w:i w:val="0"/>
          <w:sz w:val="24"/>
          <w:szCs w:val="24"/>
        </w:rPr>
        <w:t>-46383</w:t>
      </w:r>
      <w:r w:rsidR="007B72F8" w:rsidRPr="00125BA0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125BA0">
        <w:rPr>
          <w:b/>
          <w:bCs/>
          <w:i w:val="0"/>
          <w:sz w:val="24"/>
          <w:szCs w:val="24"/>
        </w:rPr>
        <w:t>03.01.2023</w:t>
      </w:r>
    </w:p>
    <w:p w14:paraId="41C95576" w14:textId="33F58657" w:rsidR="008A338E" w:rsidRPr="00125BA0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 w:rsidRPr="00125BA0">
        <w:rPr>
          <w:i w:val="0"/>
          <w:sz w:val="24"/>
          <w:szCs w:val="24"/>
        </w:rPr>
        <w:t>до проє</w:t>
      </w:r>
      <w:r w:rsidR="003E1B2C" w:rsidRPr="00125BA0">
        <w:rPr>
          <w:i w:val="0"/>
          <w:sz w:val="24"/>
          <w:szCs w:val="24"/>
        </w:rPr>
        <w:t xml:space="preserve">кту </w:t>
      </w:r>
      <w:r w:rsidR="00FB754A" w:rsidRPr="00125BA0">
        <w:rPr>
          <w:i w:val="0"/>
          <w:sz w:val="24"/>
          <w:szCs w:val="24"/>
        </w:rPr>
        <w:t>рішення</w:t>
      </w:r>
      <w:r w:rsidR="003E1B2C" w:rsidRPr="00125BA0">
        <w:rPr>
          <w:i w:val="0"/>
          <w:sz w:val="24"/>
          <w:szCs w:val="24"/>
        </w:rPr>
        <w:t xml:space="preserve"> Київської міської</w:t>
      </w:r>
      <w:r w:rsidR="00FB754A" w:rsidRPr="00125BA0">
        <w:rPr>
          <w:i w:val="0"/>
          <w:sz w:val="24"/>
          <w:szCs w:val="24"/>
        </w:rPr>
        <w:t xml:space="preserve"> </w:t>
      </w:r>
      <w:r w:rsidR="003E1B2C" w:rsidRPr="00125BA0">
        <w:rPr>
          <w:i w:val="0"/>
          <w:sz w:val="24"/>
          <w:szCs w:val="24"/>
        </w:rPr>
        <w:t>ради:</w:t>
      </w:r>
    </w:p>
    <w:p w14:paraId="45251460" w14:textId="5D6CF76F" w:rsidR="00343979" w:rsidRPr="00125BA0" w:rsidRDefault="00511330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iCs/>
          <w:sz w:val="24"/>
          <w:szCs w:val="24"/>
        </w:rPr>
      </w:pPr>
      <w:r w:rsidRPr="00125BA0">
        <w:rPr>
          <w:b/>
          <w:i/>
          <w:sz w:val="24"/>
          <w:szCs w:val="24"/>
        </w:rPr>
        <w:t xml:space="preserve">Про поновлення </w:t>
      </w:r>
      <w:r w:rsidRPr="00125BA0">
        <w:rPr>
          <w:b/>
          <w:i/>
          <w:sz w:val="24"/>
          <w:szCs w:val="24"/>
          <w:highlight w:val="white"/>
        </w:rPr>
        <w:t>товариству з обмеженою відповідальністю «ЕНРАНЗАЛІЗОБЕТОН»</w:t>
      </w:r>
      <w:r w:rsidRPr="00125BA0">
        <w:rPr>
          <w:b/>
          <w:i/>
          <w:sz w:val="24"/>
          <w:szCs w:val="24"/>
        </w:rPr>
        <w:t xml:space="preserve"> договору на право тимчасового довгострокового користування землею (в тому числі на умовах оренди) від 20 листопада 1997 року № 90-5-00029 (зі змінами) </w:t>
      </w:r>
      <w:r w:rsidR="009674CE" w:rsidRPr="00125BA0">
        <w:rPr>
          <w:b/>
          <w:i/>
          <w:iCs/>
          <w:sz w:val="24"/>
          <w:szCs w:val="24"/>
        </w:rPr>
        <w:t xml:space="preserve"> </w:t>
      </w:r>
    </w:p>
    <w:p w14:paraId="04A53D07" w14:textId="11025959" w:rsidR="00694D51" w:rsidRPr="00125BA0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125BA0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125BA0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125BA0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125BA0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125BA0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44438C75" w:rsidR="00E94376" w:rsidRPr="00125BA0" w:rsidRDefault="00C55118" w:rsidP="00511330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125BA0">
              <w:rPr>
                <w:i/>
                <w:sz w:val="24"/>
                <w:szCs w:val="24"/>
              </w:rPr>
              <w:t>ТОВАРИСТВО З ОБМЕЖЕНОЮ ВІДПОВІДАЛЬНІСТЮ «ЕНРАНЗАЛІЗОБЕТОН»</w:t>
            </w:r>
            <w:r w:rsidR="000B1E6A" w:rsidRPr="00125BA0">
              <w:rPr>
                <w:i/>
                <w:sz w:val="24"/>
                <w:szCs w:val="24"/>
              </w:rPr>
              <w:t xml:space="preserve"> (</w:t>
            </w:r>
            <w:r w:rsidR="00FF0A55" w:rsidRPr="00125BA0">
              <w:rPr>
                <w:i/>
                <w:sz w:val="24"/>
                <w:szCs w:val="24"/>
              </w:rPr>
              <w:t>ЄДРПОУ</w:t>
            </w:r>
            <w:r w:rsidR="000B1E6A" w:rsidRPr="00125BA0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 xml:space="preserve"> 05422935</w:t>
            </w:r>
            <w:r w:rsidR="000B1E6A" w:rsidRPr="00125BA0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</w:tc>
      </w:tr>
      <w:tr w:rsidR="00E94376" w:rsidRPr="00125BA0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125BA0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125BA0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125BA0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125BA0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125BA0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BD6B0A2" w14:textId="38ADC483" w:rsidR="007812BA" w:rsidRPr="00125BA0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125BA0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125BA0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6E4E7261" w14:textId="1617FD04" w:rsidR="00511330" w:rsidRPr="00125BA0" w:rsidRDefault="001471B0" w:rsidP="00511330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hyperlink r:id="rId11" w:history="1">
              <w:r w:rsidR="00511330" w:rsidRPr="00125BA0">
                <w:rPr>
                  <w:rFonts w:ascii="Times New Roman" w:eastAsia="Times New Roman" w:hAnsi="Times New Roman" w:cs="Times New Roman"/>
                  <w:b/>
                  <w:i/>
                  <w:color w:val="auto"/>
                  <w:sz w:val="21"/>
                  <w:szCs w:val="21"/>
                  <w:bdr w:val="none" w:sz="0" w:space="0" w:color="auto" w:frame="1"/>
                  <w:lang w:eastAsia="ru-RU" w:bidi="ar-SA"/>
                </w:rPr>
                <w:t>ПРИВАТНЕ АКЦІОНЕРНЕ ТОВАРИСТВО «ЕНРАН</w:t>
              </w:r>
            </w:hyperlink>
            <w:r w:rsidR="00511330"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»</w:t>
            </w:r>
          </w:p>
          <w:p w14:paraId="1CC0589D" w14:textId="0BF577A3" w:rsidR="00511330" w:rsidRPr="00125BA0" w:rsidRDefault="00511330" w:rsidP="005113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код ЄДРПОУ засновника:</w:t>
            </w: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 01198760,  а</w:t>
            </w: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дреса засновника:</w:t>
            </w: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 Україна, місто Київ, ВУЛИЦЯ ДОВЖЕНКА;</w:t>
            </w:r>
          </w:p>
          <w:p w14:paraId="1A1437AF" w14:textId="0BD56F48" w:rsidR="00511330" w:rsidRPr="00125BA0" w:rsidRDefault="00511330" w:rsidP="005113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Розмір внеску до статутного фонду:</w:t>
            </w: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 61 350,00 грн;</w:t>
            </w:r>
          </w:p>
          <w:p w14:paraId="14A8F457" w14:textId="0D8B4CB1" w:rsidR="00511330" w:rsidRPr="00125BA0" w:rsidRDefault="00511330" w:rsidP="005113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Частка (%):</w:t>
            </w: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 6,0710 %;</w:t>
            </w:r>
          </w:p>
          <w:p w14:paraId="30B27730" w14:textId="77777777" w:rsidR="00511330" w:rsidRPr="00125BA0" w:rsidRDefault="00511330" w:rsidP="005113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КОЗИЦЬКИЙ ЄВГЕН ЮРІЙОВИЧ</w:t>
            </w:r>
          </w:p>
          <w:p w14:paraId="49932E26" w14:textId="1F1EF3AE" w:rsidR="00511330" w:rsidRPr="00125BA0" w:rsidRDefault="00511330" w:rsidP="005113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адреса засновника:</w:t>
            </w: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 Україна, 03057, місто Київ,                                       ВУЛ. ДОВЖЕНКА, будинок </w:t>
            </w:r>
            <w:hyperlink r:id="rId12" w:tooltip="Відкрити всі дані" w:history="1">
              <w:r w:rsidRPr="00125BA0">
                <w:rPr>
                  <w:rFonts w:ascii="Times New Roman" w:eastAsia="Times New Roman" w:hAnsi="Times New Roman" w:cs="Times New Roman"/>
                  <w:b/>
                  <w:i/>
                  <w:color w:val="auto"/>
                  <w:sz w:val="21"/>
                  <w:szCs w:val="21"/>
                  <w:bdr w:val="none" w:sz="0" w:space="0" w:color="auto" w:frame="1"/>
                  <w:lang w:eastAsia="ru-RU" w:bidi="ar-SA"/>
                </w:rPr>
                <w:t>21/2</w:t>
              </w:r>
            </w:hyperlink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, квартира </w:t>
            </w:r>
            <w:hyperlink r:id="rId13" w:tooltip="Відкрити всі дані" w:history="1">
              <w:r w:rsidRPr="00125BA0">
                <w:rPr>
                  <w:rFonts w:ascii="Times New Roman" w:eastAsia="Times New Roman" w:hAnsi="Times New Roman" w:cs="Times New Roman"/>
                  <w:b/>
                  <w:i/>
                  <w:color w:val="auto"/>
                  <w:sz w:val="21"/>
                  <w:szCs w:val="21"/>
                  <w:bdr w:val="none" w:sz="0" w:space="0" w:color="auto" w:frame="1"/>
                  <w:lang w:eastAsia="ru-RU" w:bidi="ar-SA"/>
                </w:rPr>
                <w:t>12</w:t>
              </w:r>
            </w:hyperlink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;</w:t>
            </w:r>
          </w:p>
          <w:p w14:paraId="2E5E4D1C" w14:textId="6F96BE92" w:rsidR="00511330" w:rsidRPr="00125BA0" w:rsidRDefault="00511330" w:rsidP="005113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Розмір внеску до статутного фонду:</w:t>
            </w: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 237 300,00 грн;</w:t>
            </w:r>
          </w:p>
          <w:p w14:paraId="72C0F4D3" w14:textId="0B5DAA03" w:rsidR="00511330" w:rsidRPr="00125BA0" w:rsidRDefault="00511330" w:rsidP="005113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Частка (%):</w:t>
            </w: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 23,4823 %;</w:t>
            </w:r>
          </w:p>
          <w:p w14:paraId="6F7D31B2" w14:textId="77777777" w:rsidR="00511330" w:rsidRPr="00125BA0" w:rsidRDefault="00511330" w:rsidP="005113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БОВСУНОВСЬКИЙ АНДРІЙ ЮРІЙОВИЧ</w:t>
            </w:r>
          </w:p>
          <w:p w14:paraId="30E85AFF" w14:textId="3D881EDC" w:rsidR="00511330" w:rsidRPr="00125BA0" w:rsidRDefault="00511330" w:rsidP="005113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адреса засновника:</w:t>
            </w: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 Україна, 03057, місто Київ,                                          ВУЛ. ДОВЖЕНКА, будинок </w:t>
            </w:r>
            <w:hyperlink r:id="rId14" w:tooltip="Відкрити всі дані" w:history="1">
              <w:r w:rsidRPr="00125BA0">
                <w:rPr>
                  <w:rFonts w:ascii="Times New Roman" w:eastAsia="Times New Roman" w:hAnsi="Times New Roman" w:cs="Times New Roman"/>
                  <w:b/>
                  <w:i/>
                  <w:color w:val="auto"/>
                  <w:sz w:val="21"/>
                  <w:szCs w:val="21"/>
                  <w:bdr w:val="none" w:sz="0" w:space="0" w:color="auto" w:frame="1"/>
                  <w:lang w:eastAsia="ru-RU" w:bidi="ar-SA"/>
                </w:rPr>
                <w:t>12/2</w:t>
              </w:r>
            </w:hyperlink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, квартира </w:t>
            </w:r>
            <w:hyperlink r:id="rId15" w:tooltip="Відкрити всі дані" w:history="1">
              <w:r w:rsidRPr="00125BA0">
                <w:rPr>
                  <w:rFonts w:ascii="Times New Roman" w:eastAsia="Times New Roman" w:hAnsi="Times New Roman" w:cs="Times New Roman"/>
                  <w:b/>
                  <w:i/>
                  <w:color w:val="auto"/>
                  <w:sz w:val="21"/>
                  <w:szCs w:val="21"/>
                  <w:bdr w:val="none" w:sz="0" w:space="0" w:color="auto" w:frame="1"/>
                  <w:lang w:eastAsia="ru-RU" w:bidi="ar-SA"/>
                </w:rPr>
                <w:t>12</w:t>
              </w:r>
            </w:hyperlink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;</w:t>
            </w:r>
          </w:p>
          <w:p w14:paraId="5CF7C0AD" w14:textId="2C00F7D6" w:rsidR="00511330" w:rsidRPr="00125BA0" w:rsidRDefault="00511330" w:rsidP="005113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Розмір внеску до статутного фонду:</w:t>
            </w: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 237 300,00 грн;</w:t>
            </w:r>
          </w:p>
          <w:p w14:paraId="27A79719" w14:textId="3607C78F" w:rsidR="00511330" w:rsidRPr="00125BA0" w:rsidRDefault="00511330" w:rsidP="005113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Частка (%):</w:t>
            </w: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 23,4823 %;</w:t>
            </w:r>
          </w:p>
          <w:p w14:paraId="635C6349" w14:textId="77777777" w:rsidR="00511330" w:rsidRPr="00125BA0" w:rsidRDefault="00511330" w:rsidP="005113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КОХНО ОЛЕКСАНДР ГРИГОРОВИЧ</w:t>
            </w:r>
          </w:p>
          <w:p w14:paraId="6A59D31D" w14:textId="69455ADD" w:rsidR="00511330" w:rsidRPr="00125BA0" w:rsidRDefault="00511330" w:rsidP="005113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адреса засновника:</w:t>
            </w: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 Україна, 03057, місто Київ,                                       ВУЛ. ДОВЖЕНКА, будинок </w:t>
            </w:r>
            <w:hyperlink r:id="rId16" w:tooltip="Відкрити всі дані" w:history="1">
              <w:r w:rsidRPr="00125BA0">
                <w:rPr>
                  <w:rFonts w:ascii="Times New Roman" w:eastAsia="Times New Roman" w:hAnsi="Times New Roman" w:cs="Times New Roman"/>
                  <w:b/>
                  <w:i/>
                  <w:color w:val="auto"/>
                  <w:sz w:val="21"/>
                  <w:szCs w:val="21"/>
                  <w:bdr w:val="none" w:sz="0" w:space="0" w:color="auto" w:frame="1"/>
                  <w:lang w:eastAsia="ru-RU" w:bidi="ar-SA"/>
                </w:rPr>
                <w:t>11/1</w:t>
              </w:r>
            </w:hyperlink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, квартира </w:t>
            </w:r>
            <w:hyperlink r:id="rId17" w:tooltip="Відкрити всі дані" w:history="1">
              <w:r w:rsidRPr="00125BA0">
                <w:rPr>
                  <w:rFonts w:ascii="Times New Roman" w:eastAsia="Times New Roman" w:hAnsi="Times New Roman" w:cs="Times New Roman"/>
                  <w:b/>
                  <w:i/>
                  <w:color w:val="auto"/>
                  <w:sz w:val="21"/>
                  <w:szCs w:val="21"/>
                  <w:bdr w:val="none" w:sz="0" w:space="0" w:color="auto" w:frame="1"/>
                  <w:lang w:eastAsia="ru-RU" w:bidi="ar-SA"/>
                </w:rPr>
                <w:t>12</w:t>
              </w:r>
            </w:hyperlink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;</w:t>
            </w:r>
          </w:p>
          <w:p w14:paraId="1304F972" w14:textId="67D99471" w:rsidR="00511330" w:rsidRPr="00125BA0" w:rsidRDefault="00511330" w:rsidP="005113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Розмір внеску до статутного фонду:</w:t>
            </w: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 237 300,00 грн;</w:t>
            </w:r>
          </w:p>
          <w:p w14:paraId="40E25232" w14:textId="633E0566" w:rsidR="00511330" w:rsidRPr="00125BA0" w:rsidRDefault="00511330" w:rsidP="005113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Частка (%):</w:t>
            </w: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 23,4823 %;</w:t>
            </w:r>
          </w:p>
          <w:p w14:paraId="45782274" w14:textId="77777777" w:rsidR="00511330" w:rsidRPr="00125BA0" w:rsidRDefault="00511330" w:rsidP="005113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ГЕОРГІЄВСЬКИЙ МИКОЛА СЕРГІЙОВИЧ</w:t>
            </w:r>
          </w:p>
          <w:p w14:paraId="2CCE9143" w14:textId="0460A19B" w:rsidR="00511330" w:rsidRPr="00125BA0" w:rsidRDefault="00511330" w:rsidP="005113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адреса засновника:</w:t>
            </w: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 Україна, 01054, місто Київ,                                ВУЛИЦЯ БУЛЬВАРНО-КУДРЯВСЬКА, будинок </w:t>
            </w:r>
            <w:hyperlink r:id="rId18" w:tooltip="Відкрити всі дані" w:history="1">
              <w:r w:rsidRPr="00125BA0">
                <w:rPr>
                  <w:rFonts w:ascii="Times New Roman" w:eastAsia="Times New Roman" w:hAnsi="Times New Roman" w:cs="Times New Roman"/>
                  <w:b/>
                  <w:i/>
                  <w:color w:val="auto"/>
                  <w:sz w:val="21"/>
                  <w:szCs w:val="21"/>
                  <w:bdr w:val="none" w:sz="0" w:space="0" w:color="auto" w:frame="1"/>
                  <w:lang w:eastAsia="ru-RU" w:bidi="ar-SA"/>
                </w:rPr>
                <w:t>12</w:t>
              </w:r>
            </w:hyperlink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, квартира </w:t>
            </w:r>
            <w:hyperlink r:id="rId19" w:tooltip="Відкрити всі дані" w:history="1">
              <w:r w:rsidRPr="00125BA0">
                <w:rPr>
                  <w:rFonts w:ascii="Times New Roman" w:eastAsia="Times New Roman" w:hAnsi="Times New Roman" w:cs="Times New Roman"/>
                  <w:b/>
                  <w:i/>
                  <w:color w:val="auto"/>
                  <w:sz w:val="21"/>
                  <w:szCs w:val="21"/>
                  <w:bdr w:val="none" w:sz="0" w:space="0" w:color="auto" w:frame="1"/>
                  <w:lang w:eastAsia="ru-RU" w:bidi="ar-SA"/>
                </w:rPr>
                <w:t>22</w:t>
              </w:r>
            </w:hyperlink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;</w:t>
            </w:r>
          </w:p>
          <w:p w14:paraId="0BA77802" w14:textId="2565D73B" w:rsidR="00511330" w:rsidRPr="00125BA0" w:rsidRDefault="00511330" w:rsidP="005113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Розмір внеску до статутного фонду:</w:t>
            </w: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 237 300,00 грн;</w:t>
            </w:r>
          </w:p>
          <w:p w14:paraId="6643096C" w14:textId="13A54044" w:rsidR="00E94376" w:rsidRPr="00125BA0" w:rsidRDefault="00511330" w:rsidP="005113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Частка (%):</w:t>
            </w: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 23,4823 %.</w:t>
            </w:r>
          </w:p>
        </w:tc>
      </w:tr>
      <w:tr w:rsidR="00E94376" w:rsidRPr="00125BA0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Pr="00125BA0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125BA0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 w:rsidRPr="00125BA0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87F7364" w14:textId="7A89BD3E" w:rsidR="00E94376" w:rsidRPr="00125BA0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125BA0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125BA0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734B2769" w14:textId="77777777" w:rsidR="00511330" w:rsidRPr="00125BA0" w:rsidRDefault="00511330" w:rsidP="00511330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ГЕОРГІЄВСЬКИЙ МИКОЛА СЕРГІЙОВИЧ</w:t>
            </w:r>
          </w:p>
          <w:p w14:paraId="2533D631" w14:textId="1154D443" w:rsidR="00511330" w:rsidRPr="00125BA0" w:rsidRDefault="00511330" w:rsidP="0051133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адреса засновника:</w:t>
            </w: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 УКРАЇНА, М. КИЇВ,                                                               ВУЛИЦЯ БУЛЬВАРНО-КУДРЯВСЬКА, БУДИНОК </w:t>
            </w:r>
            <w:hyperlink r:id="rId20" w:tooltip="Відкрити всі дані" w:history="1">
              <w:r w:rsidRPr="00125BA0">
                <w:rPr>
                  <w:rFonts w:ascii="Times New Roman" w:eastAsia="Times New Roman" w:hAnsi="Times New Roman" w:cs="Times New Roman"/>
                  <w:b/>
                  <w:i/>
                  <w:color w:val="auto"/>
                  <w:sz w:val="21"/>
                  <w:szCs w:val="21"/>
                  <w:bdr w:val="none" w:sz="0" w:space="0" w:color="auto" w:frame="1"/>
                  <w:lang w:eastAsia="ru-RU" w:bidi="ar-SA"/>
                </w:rPr>
                <w:t>11</w:t>
              </w:r>
            </w:hyperlink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, КВАРТИРА </w:t>
            </w:r>
            <w:hyperlink r:id="rId21" w:tooltip="Відкрити всі дані" w:history="1">
              <w:r w:rsidRPr="00125BA0">
                <w:rPr>
                  <w:rFonts w:ascii="Times New Roman" w:eastAsia="Times New Roman" w:hAnsi="Times New Roman" w:cs="Times New Roman"/>
                  <w:b/>
                  <w:i/>
                  <w:color w:val="auto"/>
                  <w:sz w:val="21"/>
                  <w:szCs w:val="21"/>
                  <w:bdr w:val="none" w:sz="0" w:space="0" w:color="auto" w:frame="1"/>
                  <w:lang w:eastAsia="ru-RU" w:bidi="ar-SA"/>
                </w:rPr>
                <w:t>22</w:t>
              </w:r>
            </w:hyperlink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;</w:t>
            </w:r>
          </w:p>
          <w:p w14:paraId="50ACD0C5" w14:textId="77777777" w:rsidR="00511330" w:rsidRPr="00125BA0" w:rsidRDefault="00511330" w:rsidP="00511330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КОЗИЦЬКИЙ ЄВГЕН ЮРІЙОВИЧ</w:t>
            </w:r>
          </w:p>
          <w:p w14:paraId="1C7A8B69" w14:textId="5F0F9037" w:rsidR="00E94376" w:rsidRPr="00125BA0" w:rsidRDefault="00511330" w:rsidP="00FE25F6">
            <w:pPr>
              <w:widowControl/>
              <w:shd w:val="clear" w:color="auto" w:fill="FFFFFF"/>
              <w:spacing w:line="300" w:lineRule="atLeast"/>
              <w:textAlignment w:val="baseline"/>
              <w:rPr>
                <w:b/>
              </w:rPr>
            </w:pP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bdr w:val="none" w:sz="0" w:space="0" w:color="auto" w:frame="1"/>
                <w:lang w:eastAsia="ru-RU" w:bidi="ar-SA"/>
              </w:rPr>
              <w:t>адреса засновника:</w:t>
            </w: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 УКРАЇНА, М.</w:t>
            </w:r>
            <w:r w:rsidR="00FE25F6"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 xml:space="preserve"> </w:t>
            </w:r>
            <w:r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 xml:space="preserve">КИЇВ,                                                     ВУЛ. ДОВЖЕНКА, БУД. </w:t>
            </w:r>
            <w:hyperlink r:id="rId22" w:tooltip="Відкрити всі дані" w:history="1">
              <w:r w:rsidRPr="00125BA0">
                <w:rPr>
                  <w:rFonts w:ascii="Times New Roman" w:eastAsia="Times New Roman" w:hAnsi="Times New Roman" w:cs="Times New Roman"/>
                  <w:b/>
                  <w:i/>
                  <w:color w:val="auto"/>
                  <w:sz w:val="21"/>
                  <w:szCs w:val="21"/>
                  <w:bdr w:val="none" w:sz="0" w:space="0" w:color="auto" w:frame="1"/>
                  <w:lang w:eastAsia="ru-RU" w:bidi="ar-SA"/>
                </w:rPr>
                <w:t>12/1</w:t>
              </w:r>
            </w:hyperlink>
            <w:r w:rsidR="00FE25F6"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, квартира </w:t>
            </w:r>
            <w:hyperlink r:id="rId23" w:tooltip="Відкрити всі дані" w:history="1">
              <w:r w:rsidR="00FE25F6" w:rsidRPr="00125BA0">
                <w:rPr>
                  <w:rFonts w:ascii="Times New Roman" w:eastAsia="Times New Roman" w:hAnsi="Times New Roman" w:cs="Times New Roman"/>
                  <w:b/>
                  <w:i/>
                  <w:color w:val="auto"/>
                  <w:sz w:val="21"/>
                  <w:szCs w:val="21"/>
                  <w:bdr w:val="none" w:sz="0" w:space="0" w:color="auto" w:frame="1"/>
                  <w:lang w:eastAsia="ru-RU" w:bidi="ar-SA"/>
                </w:rPr>
                <w:t>12</w:t>
              </w:r>
            </w:hyperlink>
            <w:r w:rsidR="00FE25F6" w:rsidRPr="00125BA0">
              <w:rPr>
                <w:rFonts w:ascii="Times New Roman" w:eastAsia="Times New Roman" w:hAnsi="Times New Roman" w:cs="Times New Roman"/>
                <w:b/>
                <w:i/>
                <w:color w:val="auto"/>
                <w:sz w:val="21"/>
                <w:szCs w:val="21"/>
                <w:lang w:eastAsia="ru-RU" w:bidi="ar-SA"/>
              </w:rPr>
              <w:t>.</w:t>
            </w:r>
          </w:p>
        </w:tc>
      </w:tr>
      <w:tr w:rsidR="00E94376" w:rsidRPr="00125BA0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125BA0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125BA0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4B2AA568" w14:textId="77777777" w:rsidR="00E94376" w:rsidRPr="00125BA0" w:rsidRDefault="00E94376" w:rsidP="00FF0A55">
            <w:pPr>
              <w:pStyle w:val="a4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125BA0">
              <w:rPr>
                <w:b/>
                <w:i/>
                <w:sz w:val="24"/>
                <w:szCs w:val="24"/>
              </w:rPr>
              <w:t>від</w:t>
            </w:r>
            <w:r w:rsidRPr="00125BA0">
              <w:rPr>
                <w:b/>
                <w:sz w:val="24"/>
                <w:szCs w:val="24"/>
              </w:rPr>
              <w:t xml:space="preserve"> </w:t>
            </w:r>
            <w:r w:rsidR="001B1510" w:rsidRPr="00125BA0">
              <w:rPr>
                <w:b/>
                <w:i/>
                <w:color w:val="auto"/>
                <w:sz w:val="24"/>
                <w:szCs w:val="24"/>
                <w:highlight w:val="white"/>
                <w:lang w:bidi="ar-SA"/>
              </w:rPr>
              <w:t>26.08.2022</w:t>
            </w:r>
            <w:r w:rsidR="00905988" w:rsidRPr="00125BA0">
              <w:rPr>
                <w:b/>
                <w:i/>
                <w:sz w:val="24"/>
                <w:szCs w:val="24"/>
              </w:rPr>
              <w:t xml:space="preserve"> </w:t>
            </w:r>
            <w:r w:rsidR="00B34649" w:rsidRPr="00125BA0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125BA0">
              <w:rPr>
                <w:b/>
                <w:i/>
                <w:sz w:val="24"/>
                <w:szCs w:val="24"/>
              </w:rPr>
              <w:t>659500516</w:t>
            </w:r>
          </w:p>
          <w:p w14:paraId="3026A563" w14:textId="1EF8F027" w:rsidR="00FE25F6" w:rsidRPr="00125BA0" w:rsidRDefault="00FE25F6" w:rsidP="00FE25F6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125BA0">
              <w:rPr>
                <w:b/>
                <w:i/>
                <w:sz w:val="24"/>
                <w:szCs w:val="24"/>
              </w:rPr>
              <w:t>від 22.11.2022 (вх. від 23.11.2022 № 057/9088)</w:t>
            </w:r>
          </w:p>
        </w:tc>
      </w:tr>
    </w:tbl>
    <w:p w14:paraId="0CA06CD8" w14:textId="2CCFB8E7" w:rsidR="008A338E" w:rsidRPr="00125BA0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Pr="00125BA0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Pr="00125BA0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 w:rsidRPr="00125BA0">
        <w:rPr>
          <w:sz w:val="24"/>
          <w:szCs w:val="24"/>
        </w:rPr>
        <w:t>*</w:t>
      </w:r>
      <w:r w:rsidRPr="00125BA0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Pr="00125BA0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1E91410C" w:rsidR="008A338E" w:rsidRPr="00125BA0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125BA0">
        <w:rPr>
          <w:sz w:val="24"/>
          <w:szCs w:val="24"/>
        </w:rPr>
        <w:t>2. Відомості про земельн</w:t>
      </w:r>
      <w:r w:rsidR="00591403" w:rsidRPr="00125BA0">
        <w:rPr>
          <w:sz w:val="24"/>
          <w:szCs w:val="24"/>
        </w:rPr>
        <w:t>і</w:t>
      </w:r>
      <w:r w:rsidRPr="00125BA0">
        <w:rPr>
          <w:sz w:val="24"/>
          <w:szCs w:val="24"/>
        </w:rPr>
        <w:t xml:space="preserve"> ділянк</w:t>
      </w:r>
      <w:r w:rsidR="00591403" w:rsidRPr="00125BA0">
        <w:rPr>
          <w:sz w:val="24"/>
          <w:szCs w:val="24"/>
        </w:rPr>
        <w:t>и</w:t>
      </w:r>
      <w:r w:rsidRPr="00125BA0">
        <w:rPr>
          <w:sz w:val="24"/>
          <w:szCs w:val="24"/>
        </w:rPr>
        <w:t xml:space="preserve"> (</w:t>
      </w:r>
      <w:r w:rsidR="00056A2A" w:rsidRPr="00125BA0">
        <w:rPr>
          <w:sz w:val="24"/>
          <w:szCs w:val="24"/>
        </w:rPr>
        <w:t xml:space="preserve">кадастровий </w:t>
      </w:r>
      <w:r w:rsidRPr="00125BA0">
        <w:rPr>
          <w:sz w:val="24"/>
          <w:szCs w:val="24"/>
        </w:rPr>
        <w:t xml:space="preserve">№ </w:t>
      </w:r>
      <w:r w:rsidR="00C55118" w:rsidRPr="00125BA0">
        <w:rPr>
          <w:sz w:val="24"/>
          <w:szCs w:val="24"/>
        </w:rPr>
        <w:t>8000000000:90:176:0001; 8000000000:90:176:0003; 8000000000:90:176:0123; 8000000000:90:176:0124</w:t>
      </w:r>
      <w:r w:rsidRPr="00125BA0">
        <w:rPr>
          <w:sz w:val="24"/>
          <w:szCs w:val="24"/>
        </w:rPr>
        <w:t>)</w:t>
      </w:r>
      <w:r w:rsidR="00880A60" w:rsidRPr="00125BA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125BA0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125BA0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25BA0">
              <w:rPr>
                <w:i/>
                <w:sz w:val="24"/>
                <w:szCs w:val="24"/>
              </w:rPr>
              <w:t xml:space="preserve"> </w:t>
            </w:r>
            <w:r w:rsidR="007B72F8" w:rsidRPr="00125BA0">
              <w:rPr>
                <w:i/>
                <w:sz w:val="24"/>
                <w:szCs w:val="24"/>
              </w:rPr>
              <w:t>Місце розташування</w:t>
            </w:r>
            <w:r w:rsidR="007B72F8" w:rsidRPr="00125BA0">
              <w:rPr>
                <w:sz w:val="24"/>
                <w:szCs w:val="24"/>
              </w:rPr>
              <w:t xml:space="preserve"> 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3435E052" w:rsidR="00FE25F6" w:rsidRPr="00125BA0" w:rsidRDefault="00FF0A55" w:rsidP="00FE25F6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125BA0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125BA0">
              <w:rPr>
                <w:b/>
                <w:i/>
                <w:sz w:val="24"/>
                <w:szCs w:val="24"/>
                <w:shd w:val="clear" w:color="auto" w:fill="FFFFFF"/>
              </w:rPr>
              <w:t>пров. Завод</w:t>
            </w:r>
            <w:r w:rsidR="00FE25F6" w:rsidRPr="00125BA0">
              <w:rPr>
                <w:b/>
                <w:i/>
                <w:sz w:val="24"/>
                <w:szCs w:val="24"/>
                <w:shd w:val="clear" w:color="auto" w:fill="FFFFFF"/>
              </w:rPr>
              <w:t>ський, 1  у Дарницькому районі</w:t>
            </w:r>
          </w:p>
        </w:tc>
      </w:tr>
      <w:tr w:rsidR="008A338E" w:rsidRPr="00125BA0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0F3378B7" w:rsidR="008A338E" w:rsidRPr="00125BA0" w:rsidRDefault="00776E89" w:rsidP="00E84728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125BA0">
              <w:rPr>
                <w:i/>
                <w:sz w:val="24"/>
                <w:szCs w:val="24"/>
              </w:rPr>
              <w:t xml:space="preserve"> </w:t>
            </w:r>
            <w:r w:rsidR="007B72F8" w:rsidRPr="00125BA0">
              <w:rPr>
                <w:i/>
                <w:sz w:val="24"/>
                <w:szCs w:val="24"/>
              </w:rPr>
              <w:t>Площ</w:t>
            </w:r>
            <w:r w:rsidR="00E84728" w:rsidRPr="00125BA0">
              <w:rPr>
                <w:i/>
                <w:sz w:val="24"/>
                <w:szCs w:val="24"/>
              </w:rPr>
              <w:t>і</w:t>
            </w:r>
          </w:p>
        </w:tc>
        <w:tc>
          <w:tcPr>
            <w:tcW w:w="6662" w:type="dxa"/>
            <w:shd w:val="clear" w:color="auto" w:fill="FFFFFF"/>
          </w:tcPr>
          <w:p w14:paraId="08E0CD8B" w14:textId="1970BAE8" w:rsidR="008A338E" w:rsidRPr="00125BA0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125BA0">
              <w:rPr>
                <w:b/>
                <w:i/>
                <w:iCs/>
                <w:sz w:val="24"/>
                <w:szCs w:val="24"/>
              </w:rPr>
              <w:t>4,8032</w:t>
            </w:r>
            <w:r w:rsidR="00FE25F6" w:rsidRPr="00125BA0">
              <w:rPr>
                <w:b/>
                <w:i/>
                <w:iCs/>
                <w:sz w:val="24"/>
                <w:szCs w:val="24"/>
              </w:rPr>
              <w:t xml:space="preserve"> га</w:t>
            </w:r>
            <w:r w:rsidRPr="00125BA0">
              <w:rPr>
                <w:b/>
                <w:i/>
                <w:iCs/>
                <w:sz w:val="24"/>
                <w:szCs w:val="24"/>
              </w:rPr>
              <w:t>; 1,1326</w:t>
            </w:r>
            <w:r w:rsidR="00FE25F6" w:rsidRPr="00125BA0">
              <w:rPr>
                <w:b/>
                <w:i/>
                <w:iCs/>
                <w:sz w:val="24"/>
                <w:szCs w:val="24"/>
              </w:rPr>
              <w:t xml:space="preserve"> га</w:t>
            </w:r>
            <w:r w:rsidRPr="00125BA0">
              <w:rPr>
                <w:b/>
                <w:i/>
                <w:iCs/>
                <w:sz w:val="24"/>
                <w:szCs w:val="24"/>
              </w:rPr>
              <w:t>; 0,1256</w:t>
            </w:r>
            <w:r w:rsidR="00FE25F6" w:rsidRPr="00125BA0">
              <w:rPr>
                <w:b/>
                <w:i/>
                <w:iCs/>
                <w:sz w:val="24"/>
                <w:szCs w:val="24"/>
              </w:rPr>
              <w:t xml:space="preserve"> га</w:t>
            </w:r>
            <w:r w:rsidRPr="00125BA0">
              <w:rPr>
                <w:b/>
                <w:i/>
                <w:iCs/>
                <w:sz w:val="24"/>
                <w:szCs w:val="24"/>
              </w:rPr>
              <w:t>; 0,1218 га</w:t>
            </w:r>
          </w:p>
        </w:tc>
      </w:tr>
      <w:tr w:rsidR="008A338E" w:rsidRPr="00125BA0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125BA0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125BA0">
              <w:rPr>
                <w:i/>
                <w:sz w:val="24"/>
                <w:szCs w:val="24"/>
              </w:rPr>
              <w:t xml:space="preserve"> </w:t>
            </w:r>
            <w:r w:rsidR="007B72F8" w:rsidRPr="00125BA0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4760C77A" w:rsidR="008A338E" w:rsidRPr="00125BA0" w:rsidRDefault="00CC4E46" w:rsidP="00C560F0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125BA0">
              <w:rPr>
                <w:b/>
                <w:i/>
                <w:sz w:val="24"/>
                <w:szCs w:val="24"/>
              </w:rPr>
              <w:t>о</w:t>
            </w:r>
            <w:r w:rsidR="0091277B" w:rsidRPr="00125BA0">
              <w:rPr>
                <w:b/>
                <w:i/>
                <w:sz w:val="24"/>
                <w:szCs w:val="24"/>
              </w:rPr>
              <w:t xml:space="preserve">ренда на </w:t>
            </w:r>
            <w:r w:rsidR="00C560F0" w:rsidRPr="00125BA0">
              <w:rPr>
                <w:b/>
                <w:i/>
                <w:sz w:val="24"/>
                <w:szCs w:val="24"/>
              </w:rPr>
              <w:t>5</w:t>
            </w:r>
            <w:r w:rsidR="0091277B" w:rsidRPr="00125BA0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125BA0">
              <w:rPr>
                <w:b/>
                <w:i/>
                <w:sz w:val="24"/>
                <w:szCs w:val="24"/>
              </w:rPr>
              <w:t>років</w:t>
            </w:r>
            <w:r w:rsidR="00B51FA5" w:rsidRPr="00125BA0">
              <w:rPr>
                <w:b/>
                <w:i/>
                <w:sz w:val="24"/>
                <w:szCs w:val="24"/>
              </w:rPr>
              <w:t xml:space="preserve"> </w:t>
            </w:r>
            <w:r w:rsidRPr="00125BA0">
              <w:rPr>
                <w:b/>
                <w:i/>
                <w:sz w:val="24"/>
                <w:szCs w:val="24"/>
              </w:rPr>
              <w:t>(</w:t>
            </w:r>
            <w:r w:rsidR="006A19DF" w:rsidRPr="00125BA0">
              <w:rPr>
                <w:b/>
                <w:i/>
                <w:sz w:val="24"/>
                <w:szCs w:val="24"/>
              </w:rPr>
              <w:t>поновлення</w:t>
            </w:r>
            <w:r w:rsidR="00B51FA5" w:rsidRPr="00125BA0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125BA0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156AFBAA" w:rsidR="006764C8" w:rsidRPr="00125BA0" w:rsidRDefault="00776E89" w:rsidP="00FE25F6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125BA0">
              <w:rPr>
                <w:i/>
                <w:sz w:val="24"/>
                <w:szCs w:val="24"/>
              </w:rPr>
              <w:lastRenderedPageBreak/>
              <w:t xml:space="preserve"> </w:t>
            </w:r>
            <w:r w:rsidR="00FE25F6" w:rsidRPr="00125BA0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F22C94E" w:rsidR="006764C8" w:rsidRPr="00125BA0" w:rsidRDefault="00FE25F6" w:rsidP="00FE25F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125BA0">
              <w:rPr>
                <w:b/>
                <w:i/>
                <w:sz w:val="24"/>
                <w:szCs w:val="24"/>
              </w:rPr>
              <w:t>02.10 - для будівництва і обслуговування багатоквартирного житлового будинку з об’єктами торгово-розважальної та ринкової інфраструктури (</w:t>
            </w:r>
            <w:r w:rsidR="00C55118" w:rsidRPr="00125BA0">
              <w:rPr>
                <w:b/>
                <w:i/>
                <w:sz w:val="24"/>
                <w:szCs w:val="24"/>
              </w:rPr>
              <w:t xml:space="preserve">для будівництва і обслуговування багатоквартирних (багатоповерхових) житлових </w:t>
            </w:r>
            <w:r w:rsidRPr="00125BA0">
              <w:rPr>
                <w:b/>
                <w:i/>
                <w:sz w:val="24"/>
                <w:szCs w:val="24"/>
              </w:rPr>
              <w:t xml:space="preserve">         </w:t>
            </w:r>
            <w:r w:rsidR="00C55118" w:rsidRPr="00125BA0">
              <w:rPr>
                <w:b/>
                <w:i/>
                <w:sz w:val="24"/>
                <w:szCs w:val="24"/>
              </w:rPr>
              <w:t>будинків з вбудовано-прибудованими об'єктами громадського обслуговування та паркінгами</w:t>
            </w:r>
            <w:r w:rsidRPr="00125BA0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125BA0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125BA0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125BA0">
              <w:rPr>
                <w:iCs w:val="0"/>
                <w:sz w:val="24"/>
                <w:szCs w:val="24"/>
              </w:rPr>
              <w:t xml:space="preserve"> </w:t>
            </w:r>
            <w:r w:rsidR="006764C8" w:rsidRPr="00125BA0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125BA0">
              <w:rPr>
                <w:iCs w:val="0"/>
                <w:sz w:val="24"/>
                <w:szCs w:val="24"/>
              </w:rPr>
              <w:t xml:space="preserve"> </w:t>
            </w:r>
          </w:p>
          <w:p w14:paraId="39B39DC6" w14:textId="3C229BDA" w:rsidR="006764C8" w:rsidRPr="00125BA0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125BA0">
              <w:rPr>
                <w:iCs w:val="0"/>
                <w:sz w:val="24"/>
                <w:szCs w:val="24"/>
              </w:rPr>
              <w:t xml:space="preserve"> </w:t>
            </w:r>
            <w:r w:rsidR="006764C8" w:rsidRPr="00125BA0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125BA0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125BA0">
              <w:rPr>
                <w:i w:val="0"/>
                <w:iCs w:val="0"/>
                <w:sz w:val="18"/>
                <w:szCs w:val="18"/>
              </w:rPr>
              <w:t xml:space="preserve"> </w:t>
            </w:r>
            <w:r w:rsidR="006764C8" w:rsidRPr="00125BA0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 w:rsidRPr="00125BA0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125BA0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E3077D2" w14:textId="61F33E1D" w:rsidR="006D7E33" w:rsidRPr="00125BA0" w:rsidRDefault="00FE25F6" w:rsidP="00FE25F6">
            <w:pPr>
              <w:pStyle w:val="a4"/>
              <w:numPr>
                <w:ilvl w:val="0"/>
                <w:numId w:val="3"/>
              </w:numPr>
              <w:shd w:val="clear" w:color="auto" w:fill="auto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125BA0">
              <w:rPr>
                <w:b/>
                <w:i/>
                <w:sz w:val="24"/>
                <w:szCs w:val="24"/>
                <w:shd w:val="clear" w:color="auto" w:fill="FFFFFF"/>
              </w:rPr>
              <w:t>земельної ділянки з кадастровим номером        8000000000:90:176:0001 - </w:t>
            </w:r>
            <w:r w:rsidRPr="00125BA0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101 088 777 грн 21</w:t>
            </w:r>
            <w:r w:rsidRPr="00125BA0">
              <w:rPr>
                <w:b/>
                <w:i/>
                <w:sz w:val="24"/>
                <w:szCs w:val="24"/>
                <w:shd w:val="clear" w:color="auto" w:fill="FFFFFF"/>
              </w:rPr>
              <w:t>  коп.;</w:t>
            </w:r>
          </w:p>
          <w:p w14:paraId="4BA2C809" w14:textId="1F94F0CA" w:rsidR="00FE25F6" w:rsidRPr="00125BA0" w:rsidRDefault="00FE25F6" w:rsidP="00FE25F6">
            <w:pPr>
              <w:pStyle w:val="a4"/>
              <w:numPr>
                <w:ilvl w:val="0"/>
                <w:numId w:val="3"/>
              </w:numPr>
              <w:shd w:val="clear" w:color="auto" w:fill="auto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125BA0">
              <w:rPr>
                <w:b/>
                <w:i/>
                <w:sz w:val="24"/>
                <w:szCs w:val="24"/>
                <w:shd w:val="clear" w:color="auto" w:fill="FFFFFF"/>
              </w:rPr>
              <w:t xml:space="preserve">земельної ділянки з кадастровим номером       8000000000:90:176:0003 - </w:t>
            </w:r>
            <w:r w:rsidRPr="00125BA0"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14 587 073 грн 51 </w:t>
            </w:r>
            <w:r w:rsidR="00092931" w:rsidRPr="00125BA0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коп</w:t>
            </w:r>
            <w:r w:rsidRPr="00125BA0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.;</w:t>
            </w:r>
          </w:p>
          <w:p w14:paraId="088FDEC3" w14:textId="00628326" w:rsidR="00092931" w:rsidRPr="00125BA0" w:rsidRDefault="00092931" w:rsidP="00092931">
            <w:pPr>
              <w:pStyle w:val="a4"/>
              <w:numPr>
                <w:ilvl w:val="0"/>
                <w:numId w:val="3"/>
              </w:numPr>
              <w:shd w:val="clear" w:color="auto" w:fill="auto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125BA0">
              <w:rPr>
                <w:b/>
                <w:i/>
                <w:sz w:val="24"/>
                <w:szCs w:val="24"/>
                <w:shd w:val="clear" w:color="auto" w:fill="FFFFFF"/>
              </w:rPr>
              <w:t xml:space="preserve">земельної ділянки з кадастровим номером       8000000000:90:176:0123 - </w:t>
            </w:r>
            <w:r w:rsidRPr="00125BA0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2 643 394 грн 07 коп.;</w:t>
            </w:r>
          </w:p>
          <w:p w14:paraId="0DCAEE6E" w14:textId="41D7BF77" w:rsidR="00FE25F6" w:rsidRPr="00125BA0" w:rsidRDefault="00092931" w:rsidP="00092931">
            <w:pPr>
              <w:pStyle w:val="a4"/>
              <w:numPr>
                <w:ilvl w:val="0"/>
                <w:numId w:val="3"/>
              </w:numPr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125BA0">
              <w:rPr>
                <w:b/>
                <w:i/>
                <w:sz w:val="24"/>
                <w:szCs w:val="24"/>
                <w:shd w:val="clear" w:color="auto" w:fill="FFFFFF"/>
              </w:rPr>
              <w:t xml:space="preserve">земельної ділянки з кадастровим номером       8000000000:90:176:0124 - </w:t>
            </w:r>
            <w:r w:rsidRPr="00125BA0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2 563 418 грн 78 коп.</w:t>
            </w:r>
            <w:r w:rsidR="00FE25F6" w:rsidRPr="00125BA0">
              <w:rPr>
                <w:b/>
                <w:i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</w:tbl>
    <w:p w14:paraId="1EE201F4" w14:textId="534BA03A" w:rsidR="008A338E" w:rsidRPr="00125BA0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125BA0">
        <w:rPr>
          <w:sz w:val="18"/>
          <w:szCs w:val="18"/>
        </w:rPr>
        <w:t>*</w:t>
      </w:r>
      <w:r w:rsidR="006A19DF" w:rsidRPr="00125BA0">
        <w:rPr>
          <w:sz w:val="18"/>
          <w:szCs w:val="18"/>
        </w:rPr>
        <w:t xml:space="preserve"> Наведені розрахунки НГО не є остаточними і будуть уточнені відповідно до вимог законодавства при оформленні права на земельну ділянку.</w:t>
      </w:r>
    </w:p>
    <w:p w14:paraId="5F719EF1" w14:textId="2D5B5AED" w:rsidR="008A338E" w:rsidRPr="00125BA0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125BA0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 w:rsidRPr="00125BA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Pr="00125BA0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125BA0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125BA0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125BA0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125BA0">
        <w:rPr>
          <w:rFonts w:ascii="Times New Roman" w:hAnsi="Times New Roman" w:cs="Times New Roman"/>
        </w:rPr>
        <w:t>.04.</w:t>
      </w:r>
      <w:r w:rsidRPr="00125BA0">
        <w:rPr>
          <w:rFonts w:ascii="Times New Roman" w:hAnsi="Times New Roman" w:cs="Times New Roman"/>
        </w:rPr>
        <w:t>2017</w:t>
      </w:r>
      <w:r w:rsidR="00B312AA" w:rsidRPr="00125BA0">
        <w:rPr>
          <w:rFonts w:ascii="Times New Roman" w:hAnsi="Times New Roman" w:cs="Times New Roman"/>
        </w:rPr>
        <w:t xml:space="preserve">                            </w:t>
      </w:r>
      <w:r w:rsidRPr="00125BA0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125BA0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125BA0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125BA0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25BA0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125BA0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Pr="00125BA0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12B78B34" w:rsidR="00823CCF" w:rsidRPr="00125BA0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125BA0">
        <w:rPr>
          <w:sz w:val="24"/>
          <w:szCs w:val="24"/>
        </w:rPr>
        <w:t>5. О</w:t>
      </w:r>
      <w:r w:rsidR="00FC32B6" w:rsidRPr="00125BA0">
        <w:rPr>
          <w:sz w:val="24"/>
          <w:szCs w:val="24"/>
        </w:rPr>
        <w:t>собливі характеристики діля</w:t>
      </w:r>
      <w:r w:rsidR="00591403" w:rsidRPr="00125BA0">
        <w:rPr>
          <w:sz w:val="24"/>
          <w:szCs w:val="24"/>
        </w:rPr>
        <w:t>нок</w:t>
      </w:r>
      <w:r w:rsidR="00FC32B6" w:rsidRPr="00125BA0">
        <w:rPr>
          <w:sz w:val="24"/>
          <w:szCs w:val="24"/>
        </w:rPr>
        <w:t>.</w:t>
      </w:r>
    </w:p>
    <w:tbl>
      <w:tblPr>
        <w:tblStyle w:val="a8"/>
        <w:tblW w:w="9629" w:type="dxa"/>
        <w:tblLook w:val="04A0" w:firstRow="1" w:lastRow="0" w:firstColumn="1" w:lastColumn="0" w:noHBand="0" w:noVBand="1"/>
      </w:tblPr>
      <w:tblGrid>
        <w:gridCol w:w="2971"/>
        <w:gridCol w:w="6658"/>
      </w:tblGrid>
      <w:tr w:rsidR="00411821" w:rsidRPr="00125BA0" w14:paraId="222AAAF2" w14:textId="77777777" w:rsidTr="00DD2BC3">
        <w:trPr>
          <w:cantSplit/>
          <w:trHeight w:val="2106"/>
        </w:trPr>
        <w:tc>
          <w:tcPr>
            <w:tcW w:w="2971" w:type="dxa"/>
          </w:tcPr>
          <w:p w14:paraId="59A829E8" w14:textId="77777777" w:rsidR="00411821" w:rsidRPr="00125BA0" w:rsidRDefault="00411821" w:rsidP="00411821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 xml:space="preserve">Наявність будівель і  </w:t>
            </w:r>
          </w:p>
          <w:p w14:paraId="3817458A" w14:textId="064D620E" w:rsidR="00411821" w:rsidRPr="00125BA0" w:rsidRDefault="00411821" w:rsidP="00411821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>споруд на ділянках:</w:t>
            </w:r>
          </w:p>
        </w:tc>
        <w:tc>
          <w:tcPr>
            <w:tcW w:w="6658" w:type="dxa"/>
          </w:tcPr>
          <w:p w14:paraId="046E5FE3" w14:textId="77777777" w:rsidR="00411821" w:rsidRPr="00125BA0" w:rsidRDefault="00411821" w:rsidP="0041182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>Забудована. Під час обстеження встановлено, що в межах  земельних ділянок з кадастровими номерами 8000000000:90:176:0001; 8000000000:90:176:0123; 8000000000:90:176:0124 ведеться будівництво багатоквартирного житлового комплексу «Great». Земельна ділянка з кадастровим номером 8000000000:90:176:0001 частково огороджена, на частині території складовано будівельні матеріали та проведено благоустрій території.</w:t>
            </w:r>
          </w:p>
          <w:p w14:paraId="19613EFD" w14:textId="77777777" w:rsidR="00411821" w:rsidRPr="00125BA0" w:rsidRDefault="00411821" w:rsidP="0041182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>На земельній ділянці з кадастровим номером 8000000000:90:176:0003 ведеться будівництво багатоквартирного житлового будинку «Берег Дніпра», на момент обстеження здійснювались будівельні роботи та благоустрій території, ділянка частково огороджена.</w:t>
            </w:r>
          </w:p>
          <w:p w14:paraId="42BA3A3D" w14:textId="1CD71DF3" w:rsidR="00411821" w:rsidRPr="00125BA0" w:rsidRDefault="00411821" w:rsidP="0041182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>(акт обстеження від 14.10.2022 № А-22-0042/03).</w:t>
            </w:r>
          </w:p>
          <w:p w14:paraId="03A4B0F3" w14:textId="03EB7494" w:rsidR="00125BA0" w:rsidRPr="00125BA0" w:rsidRDefault="00125BA0" w:rsidP="0041182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52BBE1C5" w14:textId="2B337099" w:rsidR="00125BA0" w:rsidRDefault="00125BA0" w:rsidP="0041182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 xml:space="preserve">У Державному реєстрі </w:t>
            </w:r>
            <w:r w:rsidR="00411821" w:rsidRPr="00125BA0">
              <w:rPr>
                <w:b w:val="0"/>
                <w:i/>
                <w:sz w:val="24"/>
                <w:szCs w:val="24"/>
              </w:rPr>
              <w:t xml:space="preserve">речових прав на нерухоме майно </w:t>
            </w:r>
            <w:r w:rsidR="00034C3F" w:rsidRPr="00125BA0">
              <w:rPr>
                <w:b w:val="0"/>
                <w:i/>
                <w:sz w:val="24"/>
                <w:szCs w:val="24"/>
              </w:rPr>
              <w:t xml:space="preserve">відсутні </w:t>
            </w:r>
            <w:r w:rsidRPr="00125BA0">
              <w:rPr>
                <w:b w:val="0"/>
                <w:i/>
                <w:sz w:val="24"/>
                <w:szCs w:val="24"/>
              </w:rPr>
              <w:t>відомості щодо зареєстрованих за товариством з                                            обмеженою відповідальністю «ЕНРАНЗАЛІЗОБЕТОН»                                           (далі - Товариство)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125BA0">
              <w:rPr>
                <w:b w:val="0"/>
                <w:i/>
                <w:sz w:val="24"/>
                <w:szCs w:val="24"/>
              </w:rPr>
              <w:t>прав власності на розташован</w:t>
            </w:r>
            <w:r>
              <w:rPr>
                <w:b w:val="0"/>
                <w:i/>
                <w:sz w:val="24"/>
                <w:szCs w:val="24"/>
              </w:rPr>
              <w:t>і</w:t>
            </w:r>
            <w:r w:rsidRPr="00125BA0">
              <w:rPr>
                <w:b w:val="0"/>
                <w:i/>
                <w:sz w:val="24"/>
                <w:szCs w:val="24"/>
              </w:rPr>
              <w:t xml:space="preserve"> на цих ділянках об'єкти нерухомого майна.</w:t>
            </w:r>
          </w:p>
          <w:p w14:paraId="6168601D" w14:textId="77777777" w:rsidR="00125BA0" w:rsidRDefault="00125BA0" w:rsidP="00125BA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6FD38F3B" w14:textId="04DE864E" w:rsidR="00411821" w:rsidRPr="00125BA0" w:rsidRDefault="00125BA0" w:rsidP="00125BA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 xml:space="preserve">Згідно з інформації, наданої </w:t>
            </w:r>
            <w:r w:rsidR="00746473" w:rsidRPr="00125BA0">
              <w:rPr>
                <w:b w:val="0"/>
                <w:i/>
                <w:sz w:val="24"/>
                <w:szCs w:val="24"/>
              </w:rPr>
              <w:t>Товариство</w:t>
            </w:r>
            <w:r w:rsidRPr="00125BA0">
              <w:rPr>
                <w:b w:val="0"/>
                <w:i/>
                <w:sz w:val="24"/>
                <w:szCs w:val="24"/>
              </w:rPr>
              <w:t>м</w:t>
            </w:r>
            <w:r w:rsidR="00746473" w:rsidRPr="00125BA0">
              <w:rPr>
                <w:b w:val="0"/>
                <w:i/>
                <w:sz w:val="24"/>
                <w:szCs w:val="24"/>
              </w:rPr>
              <w:t xml:space="preserve"> листом </w:t>
            </w:r>
            <w:r w:rsidRPr="00125BA0">
              <w:rPr>
                <w:b w:val="0"/>
                <w:i/>
                <w:sz w:val="24"/>
                <w:szCs w:val="24"/>
              </w:rPr>
              <w:t xml:space="preserve">                       </w:t>
            </w:r>
            <w:r w:rsidR="00746473" w:rsidRPr="00125BA0">
              <w:rPr>
                <w:b w:val="0"/>
                <w:i/>
                <w:sz w:val="24"/>
                <w:szCs w:val="24"/>
              </w:rPr>
              <w:t>від 22.11.2022 (вх. від 22.11.2022</w:t>
            </w:r>
            <w:r w:rsidR="00593B52" w:rsidRPr="00125BA0">
              <w:rPr>
                <w:b w:val="0"/>
                <w:i/>
                <w:sz w:val="24"/>
                <w:szCs w:val="24"/>
              </w:rPr>
              <w:t xml:space="preserve"> </w:t>
            </w:r>
            <w:r w:rsidR="00746473" w:rsidRPr="00125BA0">
              <w:rPr>
                <w:b w:val="0"/>
                <w:i/>
                <w:sz w:val="24"/>
                <w:szCs w:val="24"/>
              </w:rPr>
              <w:t>№ 057/9088)</w:t>
            </w:r>
            <w:r w:rsidRPr="00125BA0">
              <w:rPr>
                <w:rFonts w:ascii="Courier New" w:eastAsia="Courier New" w:hAnsi="Courier New" w:cs="Courier New"/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125BA0">
              <w:rPr>
                <w:b w:val="0"/>
                <w:i/>
                <w:sz w:val="24"/>
                <w:szCs w:val="24"/>
              </w:rPr>
              <w:t>містобудівн</w:t>
            </w:r>
            <w:r>
              <w:rPr>
                <w:b w:val="0"/>
                <w:i/>
                <w:sz w:val="24"/>
                <w:szCs w:val="24"/>
              </w:rPr>
              <w:t>і</w:t>
            </w:r>
            <w:r w:rsidRPr="00125BA0">
              <w:rPr>
                <w:b w:val="0"/>
                <w:i/>
                <w:sz w:val="24"/>
                <w:szCs w:val="24"/>
              </w:rPr>
              <w:t xml:space="preserve"> умов</w:t>
            </w:r>
            <w:r w:rsidR="00034C3F">
              <w:rPr>
                <w:b w:val="0"/>
                <w:i/>
                <w:sz w:val="24"/>
                <w:szCs w:val="24"/>
              </w:rPr>
              <w:t>и</w:t>
            </w:r>
            <w:r w:rsidRPr="00125BA0">
              <w:rPr>
                <w:b w:val="0"/>
                <w:i/>
                <w:sz w:val="24"/>
                <w:szCs w:val="24"/>
              </w:rPr>
              <w:t xml:space="preserve"> та обмеження для проектування об’єкта будівництва затверджен</w:t>
            </w:r>
            <w:r>
              <w:rPr>
                <w:b w:val="0"/>
                <w:i/>
                <w:sz w:val="24"/>
                <w:szCs w:val="24"/>
              </w:rPr>
              <w:t>і</w:t>
            </w:r>
            <w:r w:rsidRPr="00125BA0">
              <w:rPr>
                <w:b w:val="0"/>
                <w:i/>
                <w:sz w:val="24"/>
                <w:szCs w:val="24"/>
              </w:rPr>
              <w:t xml:space="preserve"> наказом Департаменту містобудування та архітектури виконавчого органу Київської міської ради (Київської міської державної адміністрації) від 20.08.2018 </w:t>
            </w:r>
            <w:r>
              <w:rPr>
                <w:b w:val="0"/>
                <w:i/>
                <w:sz w:val="24"/>
                <w:szCs w:val="24"/>
              </w:rPr>
              <w:t xml:space="preserve">       </w:t>
            </w:r>
            <w:r w:rsidRPr="00125BA0">
              <w:rPr>
                <w:b w:val="0"/>
                <w:i/>
                <w:sz w:val="24"/>
                <w:szCs w:val="24"/>
              </w:rPr>
              <w:t>№ 798.</w:t>
            </w:r>
          </w:p>
        </w:tc>
      </w:tr>
      <w:tr w:rsidR="00823CCF" w:rsidRPr="00125BA0" w14:paraId="3425DFB0" w14:textId="77777777" w:rsidTr="00887B46">
        <w:trPr>
          <w:cantSplit/>
          <w:trHeight w:val="7807"/>
        </w:trPr>
        <w:tc>
          <w:tcPr>
            <w:tcW w:w="2971" w:type="dxa"/>
          </w:tcPr>
          <w:p w14:paraId="09EACFBD" w14:textId="3E451C53" w:rsidR="00411821" w:rsidRPr="00125BA0" w:rsidRDefault="00776E89" w:rsidP="00411821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  <w:p w14:paraId="62A0DDEA" w14:textId="0C832813" w:rsidR="00823CCF" w:rsidRPr="00125BA0" w:rsidRDefault="00823CCF" w:rsidP="00591403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58" w:type="dxa"/>
          </w:tcPr>
          <w:p w14:paraId="4698AD0E" w14:textId="2BA614EA" w:rsidR="00125BA0" w:rsidRPr="00125BA0" w:rsidRDefault="00125BA0" w:rsidP="00125BA0">
            <w:pPr>
              <w:pStyle w:val="af4"/>
              <w:ind w:left="30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25BA0">
              <w:rPr>
                <w:rFonts w:ascii="Times New Roman" w:hAnsi="Times New Roman" w:cs="Times New Roman"/>
                <w:i/>
              </w:rPr>
              <w:t>Будівництво здійснюється на підставі дозволів на виконання будівельних робіт, виданих Державною архітектурно-будівельною інспекцією України:</w:t>
            </w:r>
          </w:p>
          <w:p w14:paraId="00A6D1DA" w14:textId="7C1ED9DB" w:rsidR="001631A6" w:rsidRPr="00125BA0" w:rsidRDefault="001631A6" w:rsidP="001631A6">
            <w:pPr>
              <w:pStyle w:val="af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>від 27.11.2018 № ІУ 113183311815 «Будівництво житлового комплексу з об’єктами соціально-побутового призначення за адресою: пров. Заводський, 1, 1/2, 2,                     вул. Причальна ,1/5, 5 у Дарницькому районі м. Києва»                  І черга;</w:t>
            </w:r>
          </w:p>
          <w:p w14:paraId="38232E5A" w14:textId="77777777" w:rsidR="001631A6" w:rsidRPr="00125BA0" w:rsidRDefault="001631A6" w:rsidP="001631A6">
            <w:pPr>
              <w:pStyle w:val="a7"/>
              <w:numPr>
                <w:ilvl w:val="0"/>
                <w:numId w:val="3"/>
              </w:numPr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>від 27.11.2018 № ІУ 113183311916 «Будівництво житлового комплексу з об’єктами соціально-побутового призначення за адресою: пров. Заводський, 1, 1/2, 2,                     вул. Причальна ,1/5, 5 у Дарницькому районі м. Києва»                  IІІ черга;</w:t>
            </w:r>
          </w:p>
          <w:p w14:paraId="100DF4F4" w14:textId="77777777" w:rsidR="001631A6" w:rsidRPr="00125BA0" w:rsidRDefault="00AD4E63" w:rsidP="00953637">
            <w:pPr>
              <w:pStyle w:val="a7"/>
              <w:numPr>
                <w:ilvl w:val="0"/>
                <w:numId w:val="3"/>
              </w:numPr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>від 19.07.2019 № ІУ 113192001008 «Будівництво житлового комплексу з об’єктами соціально-побутового призначення за адресою: пров. Заводський, 1, 1/2, 2,                     вул. Причальна ,1/5, 5 у Дарницькому районі м. Києва»                  IІ черга;</w:t>
            </w:r>
          </w:p>
          <w:p w14:paraId="386A436D" w14:textId="77777777" w:rsidR="001631A6" w:rsidRPr="00125BA0" w:rsidRDefault="001631A6" w:rsidP="001631A6">
            <w:pPr>
              <w:pStyle w:val="af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>від 06.08.2019 № ІУ 113192180828 «Будівництво житлового комплексу з об’єктами соціально-побутового призначення за адресою: пров. Заводський, 1, 1/2, 2,                     вул. Причальна ,1/5, 5 у Дарницькому районі м. Києва»                  IV черга;</w:t>
            </w:r>
          </w:p>
          <w:p w14:paraId="506E57A9" w14:textId="1176189C" w:rsidR="00AD4E63" w:rsidRPr="00125BA0" w:rsidRDefault="001631A6" w:rsidP="00887B46">
            <w:pPr>
              <w:pStyle w:val="a7"/>
              <w:numPr>
                <w:ilvl w:val="0"/>
                <w:numId w:val="3"/>
              </w:numPr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>від 06.08.2019 № ІУ 113192181686 «Будівництво житлового комплексу з об’єктами соціально-побутового призначення за адресою: пров. Заводський, 1, 1/2, 2,                     вул. Причальна ,1/5, 5 у Дарницькому районі м. Києва»                  V черга.</w:t>
            </w:r>
          </w:p>
        </w:tc>
      </w:tr>
      <w:tr w:rsidR="00823CCF" w:rsidRPr="00125BA0" w14:paraId="411B143D" w14:textId="77777777" w:rsidTr="00DD2BC3">
        <w:trPr>
          <w:cantSplit/>
          <w:trHeight w:val="705"/>
        </w:trPr>
        <w:tc>
          <w:tcPr>
            <w:tcW w:w="2971" w:type="dxa"/>
          </w:tcPr>
          <w:p w14:paraId="2C032EFE" w14:textId="4705779A" w:rsidR="00823CCF" w:rsidRPr="00125BA0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125BA0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58" w:type="dxa"/>
          </w:tcPr>
          <w:p w14:paraId="40B8B5A7" w14:textId="77777777" w:rsidR="00231477" w:rsidRPr="00125BA0" w:rsidRDefault="0018193A" w:rsidP="0023147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 xml:space="preserve">Детальний план території </w:t>
            </w:r>
            <w:r w:rsidR="00056A2A" w:rsidRPr="00125BA0">
              <w:rPr>
                <w:b w:val="0"/>
                <w:i/>
                <w:sz w:val="24"/>
                <w:szCs w:val="24"/>
              </w:rPr>
              <w:t>затверджений рішенн</w:t>
            </w:r>
            <w:r w:rsidR="00EF09DB" w:rsidRPr="00125BA0">
              <w:rPr>
                <w:b w:val="0"/>
                <w:i/>
                <w:sz w:val="24"/>
                <w:szCs w:val="24"/>
              </w:rPr>
              <w:t xml:space="preserve">ям Київської міської ради від </w:t>
            </w:r>
            <w:r w:rsidR="00E7338E" w:rsidRPr="00125BA0">
              <w:rPr>
                <w:b w:val="0"/>
                <w:i/>
                <w:sz w:val="24"/>
                <w:szCs w:val="24"/>
              </w:rPr>
              <w:t xml:space="preserve"> </w:t>
            </w:r>
            <w:r w:rsidR="00231477" w:rsidRPr="00125BA0">
              <w:rPr>
                <w:b w:val="0"/>
                <w:i/>
                <w:sz w:val="24"/>
                <w:szCs w:val="24"/>
              </w:rPr>
              <w:t xml:space="preserve">06.07.2017 року № 691/2853 «Про затвердження детального плану території в районі Дніпровської набережної, вулиці Здолбунівської, проспекту Петра Григоренка в Дарницькому районі м. Києва». </w:t>
            </w:r>
          </w:p>
          <w:p w14:paraId="112E87C4" w14:textId="164E53EC" w:rsidR="00823CCF" w:rsidRPr="00125BA0" w:rsidRDefault="00231477" w:rsidP="0023147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 xml:space="preserve">Відповідно до детального плану функціональне призначення території промислові та частково </w:t>
            </w:r>
            <w:r w:rsidR="00591403" w:rsidRPr="00125BA0">
              <w:rPr>
                <w:b w:val="0"/>
                <w:i/>
                <w:sz w:val="24"/>
                <w:szCs w:val="24"/>
              </w:rPr>
              <w:t>комунально-</w:t>
            </w:r>
            <w:r w:rsidRPr="00125BA0">
              <w:rPr>
                <w:b w:val="0"/>
                <w:i/>
                <w:sz w:val="24"/>
                <w:szCs w:val="24"/>
              </w:rPr>
              <w:t>складські</w:t>
            </w:r>
            <w:r w:rsidR="00591403" w:rsidRPr="00125BA0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125BA0" w14:paraId="49FE8B42" w14:textId="77777777" w:rsidTr="00DD2BC3">
        <w:trPr>
          <w:cantSplit/>
          <w:trHeight w:val="804"/>
        </w:trPr>
        <w:tc>
          <w:tcPr>
            <w:tcW w:w="2971" w:type="dxa"/>
          </w:tcPr>
          <w:p w14:paraId="33123E55" w14:textId="77777777" w:rsidR="00776E89" w:rsidRPr="00125BA0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125BA0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125BA0">
              <w:rPr>
                <w:b w:val="0"/>
                <w:i/>
                <w:sz w:val="24"/>
                <w:szCs w:val="24"/>
              </w:rPr>
              <w:t xml:space="preserve"> </w:t>
            </w:r>
            <w:r w:rsidRPr="00125BA0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46E43E2E" w14:textId="35051440" w:rsidR="00823CCF" w:rsidRPr="00125BA0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 xml:space="preserve"> </w:t>
            </w:r>
            <w:r w:rsidR="00037B84" w:rsidRPr="00125BA0">
              <w:rPr>
                <w:b w:val="0"/>
                <w:i/>
                <w:sz w:val="24"/>
                <w:szCs w:val="24"/>
              </w:rPr>
              <w:t>п</w:t>
            </w:r>
            <w:r w:rsidR="00823CCF" w:rsidRPr="00125BA0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125BA0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125BA0">
              <w:rPr>
                <w:b w:val="0"/>
                <w:i/>
                <w:sz w:val="24"/>
                <w:szCs w:val="24"/>
              </w:rPr>
              <w:t xml:space="preserve">згідно </w:t>
            </w:r>
            <w:r w:rsidR="004D4B3C" w:rsidRPr="00125BA0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125BA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58" w:type="dxa"/>
          </w:tcPr>
          <w:p w14:paraId="49BF4673" w14:textId="725D3CCB" w:rsidR="00823CCF" w:rsidRPr="00125BA0" w:rsidRDefault="00571899" w:rsidP="0059140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1899">
              <w:rPr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>Території житлової забудови багатоповерхової (існуючі),</w:t>
            </w:r>
            <w:r>
              <w:rPr>
                <w:rFonts w:ascii="Avenir Light" w:hAnsi="Avenir Light"/>
                <w:color w:val="333333"/>
                <w:shd w:val="clear" w:color="auto" w:fill="FFFFFF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т</w:t>
            </w:r>
            <w:r w:rsidR="00BC4714" w:rsidRPr="00125BA0">
              <w:rPr>
                <w:b w:val="0"/>
                <w:i/>
                <w:sz w:val="24"/>
                <w:szCs w:val="24"/>
              </w:rPr>
              <w:t>ериторії громадських будівель та споруд (існуючі)</w:t>
            </w:r>
            <w:r w:rsidR="00591403" w:rsidRPr="00125BA0">
              <w:rPr>
                <w:b w:val="0"/>
                <w:i/>
                <w:sz w:val="24"/>
                <w:szCs w:val="24"/>
              </w:rPr>
              <w:t>, частково території вулиць і доріг.</w:t>
            </w:r>
          </w:p>
        </w:tc>
      </w:tr>
      <w:tr w:rsidR="00823CCF" w:rsidRPr="00125BA0" w14:paraId="529B325E" w14:textId="77777777" w:rsidTr="00DD2BC3">
        <w:trPr>
          <w:cantSplit/>
          <w:trHeight w:val="1689"/>
        </w:trPr>
        <w:tc>
          <w:tcPr>
            <w:tcW w:w="2971" w:type="dxa"/>
          </w:tcPr>
          <w:p w14:paraId="453148E1" w14:textId="4637054F" w:rsidR="00823CCF" w:rsidRPr="00125BA0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125BA0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58" w:type="dxa"/>
          </w:tcPr>
          <w:p w14:paraId="2118C5FB" w14:textId="0EF45078" w:rsidR="006A19DF" w:rsidRPr="00125BA0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>Земельн</w:t>
            </w:r>
            <w:r w:rsidR="00591403" w:rsidRPr="00125BA0">
              <w:rPr>
                <w:b w:val="0"/>
                <w:i/>
                <w:sz w:val="24"/>
                <w:szCs w:val="24"/>
              </w:rPr>
              <w:t>і</w:t>
            </w:r>
            <w:r w:rsidRPr="00125BA0">
              <w:rPr>
                <w:b w:val="0"/>
                <w:i/>
                <w:sz w:val="24"/>
                <w:szCs w:val="24"/>
              </w:rPr>
              <w:t xml:space="preserve"> ділян</w:t>
            </w:r>
            <w:r w:rsidR="00D13ABD" w:rsidRPr="00125BA0">
              <w:rPr>
                <w:b w:val="0"/>
                <w:i/>
                <w:sz w:val="24"/>
                <w:szCs w:val="24"/>
              </w:rPr>
              <w:t>ки</w:t>
            </w:r>
            <w:r w:rsidRPr="00125BA0">
              <w:rPr>
                <w:b w:val="0"/>
                <w:i/>
                <w:sz w:val="24"/>
                <w:szCs w:val="24"/>
              </w:rPr>
              <w:t xml:space="preserve"> </w:t>
            </w:r>
            <w:r w:rsidR="00532056" w:rsidRPr="00125BA0">
              <w:rPr>
                <w:b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125BA0">
              <w:rPr>
                <w:b w:val="0"/>
                <w:i/>
                <w:sz w:val="24"/>
                <w:szCs w:val="24"/>
              </w:rPr>
              <w:t>перебува</w:t>
            </w:r>
            <w:r w:rsidR="00587D7A" w:rsidRPr="00125BA0">
              <w:rPr>
                <w:b w:val="0"/>
                <w:i/>
                <w:sz w:val="24"/>
                <w:szCs w:val="24"/>
              </w:rPr>
              <w:t>ють</w:t>
            </w:r>
            <w:r w:rsidRPr="00125BA0">
              <w:rPr>
                <w:b w:val="0"/>
                <w:i/>
                <w:sz w:val="24"/>
                <w:szCs w:val="24"/>
              </w:rPr>
              <w:t xml:space="preserve"> у комунальній власності територіальної громади міста Києва.</w:t>
            </w:r>
          </w:p>
          <w:p w14:paraId="0EC5BAC8" w14:textId="6AA07077" w:rsidR="00823CCF" w:rsidRPr="00125BA0" w:rsidRDefault="006A19DF" w:rsidP="00D13ABD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125BA0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125BA0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r w:rsidRPr="00125BA0">
              <w:rPr>
                <w:b w:val="0"/>
                <w:i/>
                <w:color w:val="auto"/>
                <w:sz w:val="24"/>
                <w:szCs w:val="24"/>
                <w:highlight w:val="white"/>
                <w:lang w:bidi="ar-SA"/>
              </w:rPr>
              <w:t xml:space="preserve">землі житлової та громадської забудови; </w:t>
            </w:r>
            <w:r w:rsidR="00564A02" w:rsidRPr="00125BA0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125BA0">
              <w:rPr>
                <w:b w:val="0"/>
                <w:i/>
                <w:sz w:val="24"/>
                <w:szCs w:val="24"/>
              </w:rPr>
              <w:t>-</w:t>
            </w:r>
            <w:r w:rsidRPr="00125BA0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25BA0">
              <w:rPr>
                <w:b w:val="0"/>
                <w:i/>
                <w:color w:val="auto"/>
                <w:sz w:val="24"/>
                <w:szCs w:val="24"/>
                <w:highlight w:val="white"/>
                <w:lang w:bidi="ar-SA"/>
              </w:rPr>
              <w:t>02.10</w:t>
            </w:r>
            <w:r w:rsidRPr="00125BA0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125BA0" w14:paraId="03F8D26F" w14:textId="77777777" w:rsidTr="00DD2BC3">
        <w:trPr>
          <w:cantSplit/>
          <w:trHeight w:val="1413"/>
        </w:trPr>
        <w:tc>
          <w:tcPr>
            <w:tcW w:w="2971" w:type="dxa"/>
          </w:tcPr>
          <w:p w14:paraId="381C544B" w14:textId="77777777" w:rsidR="00776E89" w:rsidRPr="00125BA0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125BA0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25BA0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125BA0">
              <w:rPr>
                <w:b w:val="0"/>
                <w:i/>
                <w:sz w:val="24"/>
                <w:szCs w:val="24"/>
              </w:rPr>
              <w:t xml:space="preserve">в зеленій </w:t>
            </w:r>
            <w:r w:rsidRPr="00125BA0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6E82454" w14:textId="5E422A20" w:rsidR="00823CCF" w:rsidRPr="00125BA0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125BA0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58" w:type="dxa"/>
          </w:tcPr>
          <w:p w14:paraId="32C67EBC" w14:textId="268EE6E1" w:rsidR="00823CCF" w:rsidRPr="00125BA0" w:rsidRDefault="00D13ABD" w:rsidP="00D13ABD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>Земельні ділянки не відносяться до територій зелених насаджень загального користування, визначених рішенням Київської міської ради від 08.07.2021 № 1583/1624 «Про затвердження показників розвитку зеленої зони м. Києва до 2022 року та концепції формування зелених насаджень в центральній частині міста» (зі змінами та доповненнями).</w:t>
            </w:r>
          </w:p>
        </w:tc>
      </w:tr>
      <w:tr w:rsidR="00746473" w:rsidRPr="00125BA0" w14:paraId="05374F6D" w14:textId="77777777" w:rsidTr="00DD2BC3">
        <w:trPr>
          <w:cantSplit/>
          <w:trHeight w:val="7524"/>
        </w:trPr>
        <w:tc>
          <w:tcPr>
            <w:tcW w:w="2971" w:type="dxa"/>
          </w:tcPr>
          <w:p w14:paraId="529387A5" w14:textId="59650B16" w:rsidR="00746473" w:rsidRPr="00125BA0" w:rsidRDefault="00746473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125BA0">
              <w:rPr>
                <w:b w:val="0"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658" w:type="dxa"/>
          </w:tcPr>
          <w:p w14:paraId="162ECA4D" w14:textId="05F0361D" w:rsidR="00746473" w:rsidRDefault="00746473" w:rsidP="00746473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Розпорядженням Київської міської державної адміністрації від 11.08.1997 № 1217  </w:t>
            </w:r>
            <w:r w:rsidR="00593B52" w:rsidRPr="00125BA0">
              <w:rPr>
                <w:rFonts w:ascii="Times New Roman" w:eastAsia="Times New Roman" w:hAnsi="Times New Roman" w:cs="Times New Roman"/>
                <w:bCs/>
                <w:i/>
              </w:rPr>
              <w:t>Товариству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 передана в оренду на </w:t>
            </w:r>
            <w:r w:rsidR="00593B52"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                    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>25 років земельна ділянка площею 6,15 га для експлуатації та обслуговування будіве</w:t>
            </w:r>
            <w:r w:rsidR="00034C3F">
              <w:rPr>
                <w:rFonts w:ascii="Times New Roman" w:eastAsia="Times New Roman" w:hAnsi="Times New Roman" w:cs="Times New Roman"/>
                <w:bCs/>
                <w:i/>
              </w:rPr>
              <w:t>ль і споруд по виготовленню залі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зобетонних та столярних виробів у провулку </w:t>
            </w:r>
            <w:r w:rsidR="00593B52"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               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>Заводському, 1 (договір на право тимчасового довгострокового користування землею (в тому</w:t>
            </w:r>
            <w:r w:rsidR="00034C3F">
              <w:rPr>
                <w:rFonts w:ascii="Times New Roman" w:eastAsia="Times New Roman" w:hAnsi="Times New Roman" w:cs="Times New Roman"/>
                <w:bCs/>
                <w:i/>
              </w:rPr>
              <w:t xml:space="preserve"> числі на умовах оренди) від 20.11.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>1997 № 90-5-00029).</w:t>
            </w:r>
          </w:p>
          <w:p w14:paraId="6B58B313" w14:textId="77777777" w:rsidR="00034C3F" w:rsidRPr="00125BA0" w:rsidRDefault="00034C3F" w:rsidP="00746473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47BEA8B3" w14:textId="5E71A94C" w:rsidR="00034C3F" w:rsidRDefault="00746473" w:rsidP="00746473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Рішенням Київської міської ради від 23.04.2009 № 366/1422 </w:t>
            </w:r>
            <w:r w:rsidR="00034C3F"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Товариству 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припинено право користування частиною </w:t>
            </w:r>
            <w:r w:rsidR="00034C3F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земельної ділянки площею 0,3682 га та змінено цільове призначення земельної ділянки площею 5,7015 га </w:t>
            </w:r>
            <w:r w:rsidR="00034C3F">
              <w:rPr>
                <w:rFonts w:ascii="Times New Roman" w:eastAsia="Times New Roman" w:hAnsi="Times New Roman" w:cs="Times New Roman"/>
                <w:bCs/>
                <w:i/>
              </w:rPr>
              <w:t>«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>для будівництва, експлуатації та обслуговування торговельно-бізнесового комплексу з об'єктами соціально-побутового призначення</w:t>
            </w:r>
            <w:r w:rsidR="00034C3F">
              <w:rPr>
                <w:rFonts w:ascii="Times New Roman" w:eastAsia="Times New Roman" w:hAnsi="Times New Roman" w:cs="Times New Roman"/>
                <w:bCs/>
                <w:i/>
              </w:rPr>
              <w:t>»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>.</w:t>
            </w:r>
            <w:r w:rsidRPr="00125BA0">
              <w:rPr>
                <w:rFonts w:ascii="Times New Roman" w:hAnsi="Times New Roman" w:cs="Times New Roman"/>
                <w:i/>
              </w:rPr>
              <w:t xml:space="preserve"> Цим рішенням </w:t>
            </w:r>
            <w:r w:rsidR="00034C3F">
              <w:rPr>
                <w:rFonts w:ascii="Times New Roman" w:hAnsi="Times New Roman" w:cs="Times New Roman"/>
                <w:i/>
              </w:rPr>
              <w:t xml:space="preserve">також 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>переда</w:t>
            </w:r>
            <w:r w:rsidR="00034C3F">
              <w:rPr>
                <w:rFonts w:ascii="Times New Roman" w:eastAsia="Times New Roman" w:hAnsi="Times New Roman" w:cs="Times New Roman"/>
                <w:bCs/>
                <w:i/>
              </w:rPr>
              <w:t>но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 Товариству</w:t>
            </w:r>
            <w:r w:rsidR="00034C3F">
              <w:rPr>
                <w:rFonts w:ascii="Times New Roman" w:eastAsia="Times New Roman" w:hAnsi="Times New Roman" w:cs="Times New Roman"/>
                <w:bCs/>
                <w:i/>
              </w:rPr>
              <w:t>,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 як компенсацію за вилучену земельну ділянку, земельні ділянки загальною площею 0,482 га, в тому числі площею 0,122 га в межах червоних ліній</w:t>
            </w:r>
            <w:r w:rsidR="00034C3F">
              <w:rPr>
                <w:rFonts w:ascii="Times New Roman" w:eastAsia="Times New Roman" w:hAnsi="Times New Roman" w:cs="Times New Roman"/>
                <w:bCs/>
                <w:i/>
              </w:rPr>
              <w:t>.</w:t>
            </w:r>
          </w:p>
          <w:p w14:paraId="743A5268" w14:textId="77777777" w:rsidR="00F75D86" w:rsidRDefault="00034C3F" w:rsidP="00746473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На підставі цього рішення між Товариством та Київської міською радою укладено </w:t>
            </w:r>
            <w:r w:rsidR="00F75D86" w:rsidRPr="00125BA0">
              <w:rPr>
                <w:rFonts w:ascii="Times New Roman" w:eastAsia="Times New Roman" w:hAnsi="Times New Roman" w:cs="Times New Roman"/>
                <w:bCs/>
                <w:i/>
              </w:rPr>
              <w:t>договір про внесення змін                              від 05.07.2011 № 63-6-00627</w:t>
            </w:r>
            <w:r w:rsidR="00F75D86">
              <w:rPr>
                <w:rFonts w:ascii="Times New Roman" w:eastAsia="Times New Roman" w:hAnsi="Times New Roman" w:cs="Times New Roman"/>
                <w:bCs/>
                <w:i/>
              </w:rPr>
              <w:t xml:space="preserve">, об’єктами оренди відповідно до якого визначені земельні ділянки з </w:t>
            </w:r>
            <w:r w:rsidR="00F75D86" w:rsidRPr="00125BA0">
              <w:rPr>
                <w:rFonts w:ascii="Times New Roman" w:eastAsia="Times New Roman" w:hAnsi="Times New Roman" w:cs="Times New Roman"/>
                <w:bCs/>
                <w:i/>
              </w:rPr>
              <w:t>кадастров</w:t>
            </w:r>
            <w:r w:rsidR="00F75D86">
              <w:rPr>
                <w:rFonts w:ascii="Times New Roman" w:eastAsia="Times New Roman" w:hAnsi="Times New Roman" w:cs="Times New Roman"/>
                <w:bCs/>
                <w:i/>
              </w:rPr>
              <w:t>ими</w:t>
            </w:r>
            <w:r w:rsidR="00F75D86"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 номер</w:t>
            </w:r>
            <w:r w:rsidR="00F75D86">
              <w:rPr>
                <w:rFonts w:ascii="Times New Roman" w:eastAsia="Times New Roman" w:hAnsi="Times New Roman" w:cs="Times New Roman"/>
                <w:bCs/>
                <w:i/>
              </w:rPr>
              <w:t>ами</w:t>
            </w:r>
            <w:r w:rsidR="00F75D86"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 8000000000:90:176:0001</w:t>
            </w:r>
            <w:r w:rsidR="00F75D86">
              <w:rPr>
                <w:rFonts w:ascii="Times New Roman" w:eastAsia="Times New Roman" w:hAnsi="Times New Roman" w:cs="Times New Roman"/>
                <w:bCs/>
                <w:i/>
              </w:rPr>
              <w:t xml:space="preserve">, </w:t>
            </w:r>
            <w:r w:rsidR="00F75D86" w:rsidRPr="00125BA0">
              <w:rPr>
                <w:rFonts w:ascii="Times New Roman" w:eastAsia="Times New Roman" w:hAnsi="Times New Roman" w:cs="Times New Roman"/>
                <w:bCs/>
                <w:i/>
              </w:rPr>
              <w:t>8000000000:90:176:0120, 8000000000:90:176:0123</w:t>
            </w:r>
            <w:r w:rsidR="00F75D86">
              <w:rPr>
                <w:rFonts w:ascii="Times New Roman" w:eastAsia="Times New Roman" w:hAnsi="Times New Roman" w:cs="Times New Roman"/>
                <w:bCs/>
                <w:i/>
              </w:rPr>
              <w:t>,</w:t>
            </w:r>
            <w:r w:rsidR="00F75D86"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 8000000000:90:176:0124</w:t>
            </w:r>
            <w:r w:rsidR="00F75D86">
              <w:rPr>
                <w:rFonts w:ascii="Times New Roman" w:eastAsia="Times New Roman" w:hAnsi="Times New Roman" w:cs="Times New Roman"/>
                <w:bCs/>
                <w:i/>
              </w:rPr>
              <w:t xml:space="preserve"> загальною площею 6,1832 га.</w:t>
            </w:r>
          </w:p>
          <w:p w14:paraId="6BC1F14C" w14:textId="77777777" w:rsidR="00F75D86" w:rsidRDefault="00F75D86" w:rsidP="00746473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79D139A2" w14:textId="192491BB" w:rsidR="00F75D86" w:rsidRDefault="00746473" w:rsidP="00F75D86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Рішенням Київської міської ради від 23.02.2017 № 994/1998 погоджено поділ земельної ділянки площею 1,1326 га  </w:t>
            </w:r>
            <w:r w:rsidR="00F75D86">
              <w:rPr>
                <w:rFonts w:ascii="Times New Roman" w:eastAsia="Times New Roman" w:hAnsi="Times New Roman" w:cs="Times New Roman"/>
                <w:bCs/>
                <w:i/>
              </w:rPr>
              <w:t>(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>кадастрови</w:t>
            </w:r>
            <w:r w:rsidR="00F75D86">
              <w:rPr>
                <w:rFonts w:ascii="Times New Roman" w:eastAsia="Times New Roman" w:hAnsi="Times New Roman" w:cs="Times New Roman"/>
                <w:bCs/>
                <w:i/>
              </w:rPr>
              <w:t>й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 номер 8000000000:90:176:0120</w:t>
            </w:r>
            <w:r w:rsidR="00F75D86">
              <w:rPr>
                <w:rFonts w:ascii="Times New Roman" w:eastAsia="Times New Roman" w:hAnsi="Times New Roman" w:cs="Times New Roman"/>
                <w:bCs/>
                <w:i/>
              </w:rPr>
              <w:t>)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 на 4 земельні ділянки</w:t>
            </w:r>
            <w:r w:rsidR="00F75D86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F75D86">
              <w:rPr>
                <w:rFonts w:ascii="Times New Roman" w:eastAsia="Times New Roman" w:hAnsi="Times New Roman" w:cs="Times New Roman"/>
                <w:bCs/>
                <w:i/>
              </w:rPr>
              <w:t>площ</w:t>
            </w:r>
            <w:r w:rsidR="00F75D86">
              <w:rPr>
                <w:rFonts w:ascii="Times New Roman" w:eastAsia="Times New Roman" w:hAnsi="Times New Roman" w:cs="Times New Roman"/>
                <w:bCs/>
                <w:i/>
              </w:rPr>
              <w:t>ами</w:t>
            </w:r>
            <w:r w:rsidRPr="00F75D86">
              <w:rPr>
                <w:rFonts w:ascii="Times New Roman" w:eastAsia="Times New Roman" w:hAnsi="Times New Roman" w:cs="Times New Roman"/>
                <w:bCs/>
                <w:i/>
              </w:rPr>
              <w:t xml:space="preserve"> 0,6931 га (кадастровий номер 8000000000:90:176:0003</w:t>
            </w:r>
            <w:r w:rsidR="002D7B40">
              <w:rPr>
                <w:rFonts w:ascii="Times New Roman" w:eastAsia="Times New Roman" w:hAnsi="Times New Roman" w:cs="Times New Roman"/>
                <w:bCs/>
                <w:i/>
              </w:rPr>
              <w:t>)</w:t>
            </w:r>
            <w:r w:rsidR="00F75D86" w:rsidRPr="00F75D86">
              <w:rPr>
                <w:rFonts w:ascii="Times New Roman" w:eastAsia="Times New Roman" w:hAnsi="Times New Roman" w:cs="Times New Roman"/>
                <w:bCs/>
                <w:i/>
              </w:rPr>
              <w:t>,</w:t>
            </w:r>
            <w:r w:rsidRPr="00F75D86">
              <w:rPr>
                <w:rFonts w:ascii="Times New Roman" w:eastAsia="Times New Roman" w:hAnsi="Times New Roman" w:cs="Times New Roman"/>
                <w:bCs/>
                <w:i/>
              </w:rPr>
              <w:t xml:space="preserve"> 0,1595 га (кадастровий номер 8000000000:90:176:0005</w:t>
            </w:r>
            <w:r w:rsidR="00F75D86">
              <w:rPr>
                <w:rFonts w:ascii="Times New Roman" w:eastAsia="Times New Roman" w:hAnsi="Times New Roman" w:cs="Times New Roman"/>
                <w:bCs/>
                <w:i/>
              </w:rPr>
              <w:t xml:space="preserve">), 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>0,1127 га (кадастровий номер 8000000000:90:176:0007</w:t>
            </w:r>
            <w:r w:rsidR="00F75D86">
              <w:rPr>
                <w:rFonts w:ascii="Times New Roman" w:eastAsia="Times New Roman" w:hAnsi="Times New Roman" w:cs="Times New Roman"/>
                <w:bCs/>
                <w:i/>
              </w:rPr>
              <w:t xml:space="preserve">), 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>0,1673 га (кадастровий номер 8000000000:90:176:0008</w:t>
            </w:r>
            <w:r w:rsidR="002D7B40">
              <w:rPr>
                <w:rFonts w:ascii="Times New Roman" w:eastAsia="Times New Roman" w:hAnsi="Times New Roman" w:cs="Times New Roman"/>
                <w:bCs/>
                <w:i/>
              </w:rPr>
              <w:t>)</w:t>
            </w:r>
            <w:r w:rsidR="00F75D86">
              <w:rPr>
                <w:rFonts w:ascii="Times New Roman" w:eastAsia="Times New Roman" w:hAnsi="Times New Roman" w:cs="Times New Roman"/>
                <w:bCs/>
                <w:i/>
              </w:rPr>
              <w:t>.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</w:p>
          <w:p w14:paraId="639C977B" w14:textId="56B993BB" w:rsidR="00746473" w:rsidRPr="00125BA0" w:rsidRDefault="002D7B40" w:rsidP="00F75D86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Згідно з цим рішенням 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в оренді Товариства </w:t>
            </w:r>
            <w:r w:rsidRPr="00125BA0">
              <w:rPr>
                <w:rFonts w:ascii="Times New Roman" w:hAnsi="Times New Roman" w:cs="Times New Roman"/>
                <w:i/>
                <w:shd w:val="clear" w:color="auto" w:fill="FFFFFF"/>
              </w:rPr>
              <w:t>до 20.11.2022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r w:rsidR="00746473" w:rsidRPr="00125BA0">
              <w:rPr>
                <w:rFonts w:ascii="Times New Roman" w:eastAsia="Times New Roman" w:hAnsi="Times New Roman" w:cs="Times New Roman"/>
                <w:bCs/>
                <w:i/>
              </w:rPr>
              <w:t>залиш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ено</w:t>
            </w:r>
            <w:r w:rsidR="00746473"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="00746473" w:rsidRPr="00125BA0">
              <w:rPr>
                <w:rFonts w:ascii="Times New Roman" w:hAnsi="Times New Roman" w:cs="Times New Roman"/>
                <w:i/>
                <w:shd w:val="clear" w:color="auto" w:fill="FFFFFF"/>
              </w:rPr>
              <w:t>земельні ділянки площею 0,6931 га (кадастровий номер 8000000000:90:176:0003), площею 0,1673 га (кадастровий номер 8000000000:90:176:0008), площею 4,8032 га (кадастровий номер 8000000000:90:176:0001), площею 0,1256 га (кадастровий номер 8000000000:90:176:0123) та площею 0,1218 га (кадастровий номер 8000000000:90:176:0124).</w:t>
            </w:r>
          </w:p>
          <w:p w14:paraId="238709E0" w14:textId="77777777" w:rsidR="00746473" w:rsidRDefault="00746473" w:rsidP="002D7B40">
            <w:pPr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125BA0">
              <w:rPr>
                <w:rFonts w:ascii="Times New Roman" w:hAnsi="Times New Roman" w:cs="Times New Roman"/>
                <w:i/>
                <w:shd w:val="clear" w:color="auto" w:fill="FFFFFF"/>
              </w:rPr>
              <w:t>Рішенням Київської міської ради від 06.07.2017 № 758/2920 земельну ділянку площею 0,1673 га  з кадастровим номером 8000000000:90:176:0008 передано в оренду на 25 років товариству з обмеженою відповідальністю «ПОЗНЯКИ ГРУП».</w:t>
            </w:r>
          </w:p>
          <w:p w14:paraId="00C79F4F" w14:textId="19BC12FB" w:rsidR="00DA1FC7" w:rsidRPr="00125BA0" w:rsidRDefault="00DA1FC7" w:rsidP="00DA1FC7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На підставі цих рішень між сторонами укладено </w:t>
            </w:r>
            <w:r w:rsidRPr="00125BA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договір про внесення змін </w:t>
            </w:r>
            <w:r w:rsidRPr="00DA1FC7">
              <w:rPr>
                <w:rFonts w:ascii="Times New Roman" w:hAnsi="Times New Roman" w:cs="Times New Roman"/>
                <w:i/>
                <w:shd w:val="clear" w:color="auto" w:fill="FFFFFF"/>
              </w:rPr>
              <w:t>договору на право тимчасового довгострокового користування землею (в тому числі на умовах оренди</w:t>
            </w:r>
            <w:r w:rsidRPr="00DA1FC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                </w:t>
            </w:r>
            <w:r w:rsidRPr="00125BA0">
              <w:rPr>
                <w:rFonts w:ascii="Times New Roman" w:hAnsi="Times New Roman" w:cs="Times New Roman"/>
                <w:i/>
                <w:shd w:val="clear" w:color="auto" w:fill="FFFFFF"/>
              </w:rPr>
              <w:t>від 03.08.2017 № 769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, об’єктами оренди якого визначені земельні ділянки з кадастровими номерами </w:t>
            </w:r>
            <w:r w:rsidRPr="00125BA0">
              <w:rPr>
                <w:rFonts w:ascii="Times New Roman" w:hAnsi="Times New Roman" w:cs="Times New Roman"/>
                <w:i/>
                <w:shd w:val="clear" w:color="auto" w:fill="FFFFFF"/>
              </w:rPr>
              <w:t>8000000000:90:176:0003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,</w:t>
            </w:r>
            <w:r w:rsidRPr="00125BA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8000000000:90:176:0001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,</w:t>
            </w:r>
            <w:r w:rsidRPr="00125BA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8000000000:90:176:0123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r w:rsidRPr="00125BA0">
              <w:rPr>
                <w:rFonts w:ascii="Times New Roman" w:hAnsi="Times New Roman" w:cs="Times New Roman"/>
                <w:i/>
                <w:shd w:val="clear" w:color="auto" w:fill="FFFFFF"/>
              </w:rPr>
              <w:t>та 8000000000:90:176:0124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.</w:t>
            </w:r>
          </w:p>
        </w:tc>
      </w:tr>
      <w:tr w:rsidR="00746473" w:rsidRPr="00125BA0" w14:paraId="2DDE7066" w14:textId="77777777" w:rsidTr="00DD2BC3">
        <w:trPr>
          <w:cantSplit/>
          <w:trHeight w:val="7524"/>
        </w:trPr>
        <w:tc>
          <w:tcPr>
            <w:tcW w:w="2971" w:type="dxa"/>
          </w:tcPr>
          <w:p w14:paraId="4DEC21D1" w14:textId="77777777" w:rsidR="00746473" w:rsidRPr="00125BA0" w:rsidRDefault="00746473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58" w:type="dxa"/>
          </w:tcPr>
          <w:p w14:paraId="68231F7E" w14:textId="2EAA1AA2" w:rsidR="00746473" w:rsidRPr="00125BA0" w:rsidRDefault="00746473" w:rsidP="00DA1FC7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>Рішенням Київської міської ради від 28.11.2017 року                              № 661/3668 змінено цільове призначення земельних ділянок</w:t>
            </w:r>
            <w:r w:rsidR="00DA1FC7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    </w:t>
            </w:r>
            <w:r w:rsidR="00DA1FC7">
              <w:rPr>
                <w:rFonts w:ascii="Times New Roman" w:eastAsia="Times New Roman" w:hAnsi="Times New Roman" w:cs="Times New Roman"/>
                <w:bCs/>
                <w:i/>
              </w:rPr>
              <w:t>«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>для будівництва і обслуговування багатоквартирних (багатоповерхових) житлових будинків з вбудовано-прибудованими об'єктами громадського обслуговування та паркінгами</w:t>
            </w:r>
            <w:r w:rsidR="00DA1FC7">
              <w:rPr>
                <w:rFonts w:ascii="Times New Roman" w:eastAsia="Times New Roman" w:hAnsi="Times New Roman" w:cs="Times New Roman"/>
                <w:bCs/>
                <w:i/>
              </w:rPr>
              <w:t>»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125BA0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>(договір про внесення змін від 02.07.2018 № 746).</w:t>
            </w:r>
          </w:p>
          <w:p w14:paraId="267C1C36" w14:textId="0855994F" w:rsidR="00746473" w:rsidRPr="00125BA0" w:rsidRDefault="00746473" w:rsidP="00DA1FC7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25BA0">
              <w:rPr>
                <w:rFonts w:ascii="Times New Roman" w:eastAsia="Times New Roman" w:hAnsi="Times New Roman" w:cs="Times New Roman"/>
                <w:bCs/>
                <w:i/>
              </w:rPr>
              <w:t xml:space="preserve"> Термін дії договору до 20.11.2022.</w:t>
            </w:r>
          </w:p>
          <w:p w14:paraId="56E72099" w14:textId="77777777" w:rsidR="005E5067" w:rsidRPr="00125BA0" w:rsidRDefault="005E5067" w:rsidP="007464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13E0E4E1" w14:textId="77777777" w:rsidR="00746473" w:rsidRPr="00125BA0" w:rsidRDefault="00746473" w:rsidP="007464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125B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ГУ ДПС у м. Києві від 18.11.2022                                  № 65950/6/26-15-13-02-12 станом на 15.11.2022 за </w:t>
            </w:r>
            <w:r w:rsidRPr="00125BA0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 xml:space="preserve">Товариством 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податковий борг по орендній платі за землю з юридичних осіб не обліковується.</w:t>
            </w:r>
          </w:p>
          <w:p w14:paraId="0AE75C62" w14:textId="5588A288" w:rsidR="005E5067" w:rsidRPr="00125BA0" w:rsidRDefault="00746473" w:rsidP="007464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125B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Відповідно до листа ГУ ДПС у м. Києві від 09.12.2022 № 31054/5/26-15-13-01-05 станом на 01.12.2022 </w:t>
            </w:r>
            <w:r w:rsidR="00DA1FC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Товариство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не включено до переліку підприємств-боржників зі сплати земельного податку та орендної плати за землю.</w:t>
            </w:r>
          </w:p>
          <w:p w14:paraId="35B93CAB" w14:textId="4B5B5C0E" w:rsidR="00746473" w:rsidRPr="00125BA0" w:rsidRDefault="00746473" w:rsidP="007464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125B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</w:p>
          <w:p w14:paraId="77975691" w14:textId="54E20503" w:rsidR="00746473" w:rsidRPr="00125BA0" w:rsidRDefault="00746473" w:rsidP="007464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125B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Зазначаємо, що Департ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</w:t>
            </w:r>
            <w:r w:rsidR="00593B52" w:rsidRPr="00125BA0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Закону України</w:t>
            </w:r>
            <w:r w:rsidRPr="00125BA0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щодо регулювання земельних відносин вирішуються виключно на пленарних засіданнях сільської, селищної, міської ради.</w:t>
            </w:r>
          </w:p>
          <w:p w14:paraId="03E0EE64" w14:textId="77777777" w:rsidR="00746473" w:rsidRPr="00125BA0" w:rsidRDefault="00746473" w:rsidP="007464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</w:p>
          <w:p w14:paraId="67263397" w14:textId="77777777" w:rsidR="00746473" w:rsidRPr="00125BA0" w:rsidRDefault="00746473" w:rsidP="007464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125BA0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3F9609B6" w14:textId="77777777" w:rsidR="00746473" w:rsidRPr="00125BA0" w:rsidRDefault="00746473" w:rsidP="007464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76DA4037" w14:textId="79FF6D7F" w:rsidR="00746473" w:rsidRPr="00125BA0" w:rsidRDefault="00746473" w:rsidP="00746473">
            <w:pPr>
              <w:ind w:left="11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125B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Зважаючи на те, що остаточне рішення щодо поновлення (відмови у поновленні) договору оренди приймається Київською міською радою і розглянувши надані документи та інформацію, Департаментом підготовлено проєкт рішення про поновлення цього договору оренди, який передається до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125BA0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125BA0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125BA0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125BA0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125BA0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25BA0">
        <w:rPr>
          <w:i w:val="0"/>
          <w:sz w:val="24"/>
          <w:szCs w:val="24"/>
        </w:rPr>
        <w:t>Загальні засади та порядок поновлення договорів оренди земельних ділянок (шляхом укладення договорів на новий строк) визначено абзацами третім та четвертим розділу IX «Перехідні положення» Закону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66D67218" w14:textId="77777777" w:rsidR="00411821" w:rsidRPr="00125BA0" w:rsidRDefault="00411821" w:rsidP="00765401">
      <w:pPr>
        <w:pStyle w:val="1"/>
        <w:shd w:val="clear" w:color="auto" w:fill="auto"/>
        <w:spacing w:line="230" w:lineRule="auto"/>
        <w:ind w:firstLine="426"/>
        <w:rPr>
          <w:b/>
          <w:bCs/>
          <w:i w:val="0"/>
          <w:sz w:val="24"/>
          <w:szCs w:val="24"/>
        </w:rPr>
      </w:pPr>
    </w:p>
    <w:p w14:paraId="3DE5E268" w14:textId="6495EDF3" w:rsidR="006A19DF" w:rsidRPr="00125BA0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125BA0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Pr="00125BA0" w:rsidRDefault="006A19DF" w:rsidP="005E5067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125BA0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6E7493EF" w14:textId="77777777" w:rsidR="00DD2BC3" w:rsidRPr="00125BA0" w:rsidRDefault="006A19DF" w:rsidP="005E5067">
      <w:pPr>
        <w:pStyle w:val="a4"/>
        <w:shd w:val="clear" w:color="auto" w:fill="auto"/>
        <w:ind w:firstLine="426"/>
        <w:jc w:val="both"/>
        <w:rPr>
          <w:b/>
          <w:i/>
          <w:sz w:val="24"/>
          <w:szCs w:val="24"/>
          <w:shd w:val="clear" w:color="auto" w:fill="FFFFFF"/>
        </w:rPr>
      </w:pPr>
      <w:r w:rsidRPr="00125BA0">
        <w:rPr>
          <w:sz w:val="24"/>
          <w:szCs w:val="24"/>
        </w:rPr>
        <w:t>Відповідно до Податкового кодексу України та рішення Київської міської ради</w:t>
      </w:r>
      <w:r w:rsidR="00B312AA" w:rsidRPr="00125BA0">
        <w:rPr>
          <w:sz w:val="24"/>
          <w:szCs w:val="24"/>
        </w:rPr>
        <w:t xml:space="preserve">                             </w:t>
      </w:r>
      <w:r w:rsidRPr="00125BA0">
        <w:rPr>
          <w:sz w:val="24"/>
          <w:szCs w:val="24"/>
        </w:rPr>
        <w:t xml:space="preserve"> </w:t>
      </w:r>
      <w:r w:rsidR="002F2D3F" w:rsidRPr="00125BA0">
        <w:rPr>
          <w:sz w:val="24"/>
          <w:szCs w:val="24"/>
        </w:rPr>
        <w:t xml:space="preserve">від </w:t>
      </w:r>
      <w:r w:rsidR="00DD2BC3" w:rsidRPr="00125BA0">
        <w:rPr>
          <w:i/>
          <w:sz w:val="24"/>
          <w:szCs w:val="24"/>
        </w:rPr>
        <w:t>08</w:t>
      </w:r>
      <w:r w:rsidR="002F2D3F" w:rsidRPr="00125BA0">
        <w:rPr>
          <w:sz w:val="24"/>
          <w:szCs w:val="24"/>
        </w:rPr>
        <w:t>.12.202</w:t>
      </w:r>
      <w:r w:rsidR="00DD2BC3" w:rsidRPr="00125BA0">
        <w:rPr>
          <w:i/>
          <w:sz w:val="24"/>
          <w:szCs w:val="24"/>
        </w:rPr>
        <w:t>2</w:t>
      </w:r>
      <w:r w:rsidR="002F2D3F" w:rsidRPr="00125BA0">
        <w:rPr>
          <w:sz w:val="24"/>
          <w:szCs w:val="24"/>
        </w:rPr>
        <w:t xml:space="preserve"> № </w:t>
      </w:r>
      <w:r w:rsidR="00DD2BC3" w:rsidRPr="00125BA0">
        <w:rPr>
          <w:i/>
          <w:sz w:val="24"/>
          <w:szCs w:val="24"/>
        </w:rPr>
        <w:t>5828/5869</w:t>
      </w:r>
      <w:r w:rsidR="002F2D3F" w:rsidRPr="00125BA0">
        <w:rPr>
          <w:sz w:val="24"/>
          <w:szCs w:val="24"/>
        </w:rPr>
        <w:t xml:space="preserve"> «Про бюджет міста Києва на 202</w:t>
      </w:r>
      <w:r w:rsidR="00DD2BC3" w:rsidRPr="00125BA0">
        <w:rPr>
          <w:i/>
          <w:sz w:val="24"/>
          <w:szCs w:val="24"/>
        </w:rPr>
        <w:t>3</w:t>
      </w:r>
      <w:r w:rsidR="002F2D3F" w:rsidRPr="00125BA0">
        <w:rPr>
          <w:sz w:val="24"/>
          <w:szCs w:val="24"/>
        </w:rPr>
        <w:t xml:space="preserve"> рік» </w:t>
      </w:r>
      <w:r w:rsidRPr="00125BA0">
        <w:rPr>
          <w:sz w:val="24"/>
          <w:szCs w:val="24"/>
        </w:rPr>
        <w:t xml:space="preserve">орієнтовний розмір річної орендної плати складатиме: </w:t>
      </w:r>
      <w:r w:rsidRPr="00125BA0">
        <w:rPr>
          <w:b/>
          <w:sz w:val="24"/>
          <w:szCs w:val="24"/>
          <w:shd w:val="clear" w:color="auto" w:fill="FFFFFF"/>
        </w:rPr>
        <w:t xml:space="preserve"> </w:t>
      </w:r>
    </w:p>
    <w:p w14:paraId="18E954AA" w14:textId="1262D228" w:rsidR="00DD2BC3" w:rsidRPr="00125BA0" w:rsidRDefault="00DD2BC3" w:rsidP="00DD2BC3">
      <w:pPr>
        <w:pStyle w:val="a4"/>
        <w:numPr>
          <w:ilvl w:val="0"/>
          <w:numId w:val="3"/>
        </w:numPr>
        <w:shd w:val="clear" w:color="auto" w:fill="auto"/>
        <w:jc w:val="both"/>
        <w:rPr>
          <w:b/>
          <w:i/>
          <w:sz w:val="24"/>
          <w:szCs w:val="24"/>
          <w:shd w:val="clear" w:color="auto" w:fill="FFFFFF"/>
        </w:rPr>
      </w:pPr>
      <w:r w:rsidRPr="00125BA0">
        <w:rPr>
          <w:i/>
          <w:sz w:val="24"/>
          <w:szCs w:val="24"/>
          <w:shd w:val="clear" w:color="auto" w:fill="FFFFFF"/>
        </w:rPr>
        <w:t>земельної ділянки з кадастровим номером 8000000000:90:176:0001</w:t>
      </w:r>
      <w:r w:rsidRPr="00125BA0">
        <w:rPr>
          <w:b/>
          <w:i/>
          <w:sz w:val="24"/>
          <w:szCs w:val="24"/>
          <w:shd w:val="clear" w:color="auto" w:fill="FFFFFF"/>
        </w:rPr>
        <w:t xml:space="preserve"> - </w:t>
      </w:r>
      <w:r w:rsidRPr="00125BA0">
        <w:rPr>
          <w:b/>
          <w:bCs/>
          <w:i/>
          <w:sz w:val="24"/>
          <w:szCs w:val="24"/>
          <w:shd w:val="clear" w:color="auto" w:fill="FFFFFF"/>
        </w:rPr>
        <w:t>5 054 438 грн                   86 коп. (5%)</w:t>
      </w:r>
      <w:r w:rsidRPr="00125BA0">
        <w:rPr>
          <w:b/>
          <w:i/>
          <w:sz w:val="24"/>
          <w:szCs w:val="24"/>
          <w:shd w:val="clear" w:color="auto" w:fill="FFFFFF"/>
        </w:rPr>
        <w:t>;</w:t>
      </w:r>
    </w:p>
    <w:p w14:paraId="4A61BF05" w14:textId="1AD4FE85" w:rsidR="00DD2BC3" w:rsidRPr="00125BA0" w:rsidRDefault="00DD2BC3" w:rsidP="00DD2BC3">
      <w:pPr>
        <w:pStyle w:val="a4"/>
        <w:numPr>
          <w:ilvl w:val="0"/>
          <w:numId w:val="3"/>
        </w:numPr>
        <w:shd w:val="clear" w:color="auto" w:fill="auto"/>
        <w:jc w:val="both"/>
        <w:rPr>
          <w:b/>
          <w:i/>
          <w:sz w:val="24"/>
          <w:szCs w:val="24"/>
          <w:shd w:val="clear" w:color="auto" w:fill="FFFFFF"/>
        </w:rPr>
      </w:pPr>
      <w:r w:rsidRPr="00125BA0">
        <w:rPr>
          <w:i/>
          <w:sz w:val="24"/>
          <w:szCs w:val="24"/>
          <w:shd w:val="clear" w:color="auto" w:fill="FFFFFF"/>
        </w:rPr>
        <w:t>земельної ділянки з кадастровим номером 8000000000:90:176:0003</w:t>
      </w:r>
      <w:r w:rsidRPr="00125BA0">
        <w:rPr>
          <w:b/>
          <w:i/>
          <w:sz w:val="24"/>
          <w:szCs w:val="24"/>
          <w:shd w:val="clear" w:color="auto" w:fill="FFFFFF"/>
        </w:rPr>
        <w:t xml:space="preserve"> - </w:t>
      </w:r>
      <w:r w:rsidRPr="00125BA0">
        <w:rPr>
          <w:b/>
          <w:bCs/>
          <w:i/>
          <w:sz w:val="24"/>
          <w:szCs w:val="24"/>
          <w:shd w:val="clear" w:color="auto" w:fill="FFFFFF"/>
        </w:rPr>
        <w:t>729 353 грн                        68 коп.</w:t>
      </w:r>
      <w:r w:rsidRPr="00125BA0">
        <w:t xml:space="preserve"> </w:t>
      </w:r>
      <w:r w:rsidRPr="00125BA0">
        <w:rPr>
          <w:b/>
          <w:bCs/>
          <w:i/>
          <w:sz w:val="24"/>
          <w:szCs w:val="24"/>
          <w:shd w:val="clear" w:color="auto" w:fill="FFFFFF"/>
        </w:rPr>
        <w:t>(5%);</w:t>
      </w:r>
    </w:p>
    <w:p w14:paraId="22EA04AD" w14:textId="726C16A5" w:rsidR="00DD2BC3" w:rsidRPr="00125BA0" w:rsidRDefault="00DD2BC3" w:rsidP="00DD2BC3">
      <w:pPr>
        <w:pStyle w:val="a4"/>
        <w:numPr>
          <w:ilvl w:val="0"/>
          <w:numId w:val="3"/>
        </w:numPr>
        <w:shd w:val="clear" w:color="auto" w:fill="auto"/>
        <w:jc w:val="both"/>
        <w:rPr>
          <w:b/>
          <w:i/>
          <w:sz w:val="24"/>
          <w:szCs w:val="24"/>
          <w:shd w:val="clear" w:color="auto" w:fill="FFFFFF"/>
        </w:rPr>
      </w:pPr>
      <w:r w:rsidRPr="00125BA0">
        <w:rPr>
          <w:i/>
          <w:sz w:val="24"/>
          <w:szCs w:val="24"/>
          <w:shd w:val="clear" w:color="auto" w:fill="FFFFFF"/>
        </w:rPr>
        <w:t>земельної ділянки з кадастровим номером 8000000000:90:176:0123</w:t>
      </w:r>
      <w:r w:rsidRPr="00125BA0">
        <w:rPr>
          <w:b/>
          <w:i/>
          <w:sz w:val="24"/>
          <w:szCs w:val="24"/>
          <w:shd w:val="clear" w:color="auto" w:fill="FFFFFF"/>
        </w:rPr>
        <w:t xml:space="preserve"> - </w:t>
      </w:r>
      <w:r w:rsidRPr="00125BA0">
        <w:rPr>
          <w:b/>
          <w:bCs/>
          <w:i/>
          <w:sz w:val="24"/>
          <w:szCs w:val="24"/>
          <w:shd w:val="clear" w:color="auto" w:fill="FFFFFF"/>
        </w:rPr>
        <w:t>132 169 грн                        70 коп.</w:t>
      </w:r>
      <w:r w:rsidRPr="00125BA0">
        <w:t xml:space="preserve"> </w:t>
      </w:r>
      <w:r w:rsidRPr="00125BA0">
        <w:rPr>
          <w:b/>
          <w:bCs/>
          <w:i/>
          <w:sz w:val="24"/>
          <w:szCs w:val="24"/>
          <w:shd w:val="clear" w:color="auto" w:fill="FFFFFF"/>
        </w:rPr>
        <w:t>(5%);</w:t>
      </w:r>
    </w:p>
    <w:p w14:paraId="1F264155" w14:textId="70C8BB7E" w:rsidR="00F53603" w:rsidRPr="00125BA0" w:rsidRDefault="00F53603" w:rsidP="00F53603">
      <w:pPr>
        <w:pStyle w:val="1"/>
        <w:numPr>
          <w:ilvl w:val="0"/>
          <w:numId w:val="3"/>
        </w:numPr>
        <w:shd w:val="clear" w:color="auto" w:fill="auto"/>
        <w:spacing w:line="230" w:lineRule="auto"/>
        <w:jc w:val="both"/>
        <w:rPr>
          <w:i w:val="0"/>
          <w:sz w:val="24"/>
          <w:szCs w:val="24"/>
        </w:rPr>
      </w:pPr>
      <w:r w:rsidRPr="00125BA0">
        <w:rPr>
          <w:sz w:val="24"/>
          <w:szCs w:val="24"/>
          <w:shd w:val="clear" w:color="auto" w:fill="FFFFFF"/>
        </w:rPr>
        <w:t>земельної ділянки з кадастровим номером 8000000000:90:176:0124</w:t>
      </w:r>
      <w:r w:rsidRPr="00125BA0">
        <w:rPr>
          <w:b/>
          <w:sz w:val="24"/>
          <w:szCs w:val="24"/>
          <w:shd w:val="clear" w:color="auto" w:fill="FFFFFF"/>
        </w:rPr>
        <w:t xml:space="preserve"> - </w:t>
      </w:r>
      <w:r w:rsidRPr="00125BA0">
        <w:rPr>
          <w:b/>
          <w:bCs/>
          <w:sz w:val="24"/>
          <w:szCs w:val="24"/>
          <w:shd w:val="clear" w:color="auto" w:fill="FFFFFF"/>
        </w:rPr>
        <w:t xml:space="preserve">128 170 грн                   94 </w:t>
      </w:r>
      <w:r w:rsidRPr="00125BA0">
        <w:rPr>
          <w:b/>
          <w:bCs/>
          <w:i w:val="0"/>
          <w:sz w:val="24"/>
          <w:szCs w:val="24"/>
          <w:shd w:val="clear" w:color="auto" w:fill="FFFFFF"/>
        </w:rPr>
        <w:t>коп</w:t>
      </w:r>
      <w:r w:rsidRPr="00125BA0">
        <w:rPr>
          <w:b/>
          <w:bCs/>
          <w:sz w:val="24"/>
          <w:szCs w:val="24"/>
          <w:shd w:val="clear" w:color="auto" w:fill="FFFFFF"/>
        </w:rPr>
        <w:t>.</w:t>
      </w:r>
      <w:r w:rsidRPr="00125BA0">
        <w:rPr>
          <w:b/>
          <w:i w:val="0"/>
          <w:sz w:val="24"/>
          <w:szCs w:val="24"/>
          <w:shd w:val="clear" w:color="auto" w:fill="FFFFFF"/>
        </w:rPr>
        <w:t xml:space="preserve"> (5%). </w:t>
      </w:r>
    </w:p>
    <w:p w14:paraId="66BEC7CA" w14:textId="77777777" w:rsidR="00DD2BC3" w:rsidRPr="00125BA0" w:rsidRDefault="00DD2BC3" w:rsidP="00765401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</w:rPr>
      </w:pPr>
    </w:p>
    <w:p w14:paraId="0FD8F8B4" w14:textId="400A507E" w:rsidR="006A19DF" w:rsidRPr="00125BA0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125BA0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48B3630E" w:rsidR="006A19DF" w:rsidRPr="00125BA0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125BA0">
        <w:rPr>
          <w:i w:val="0"/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оформлення права користування земельними ділянками.</w:t>
      </w:r>
    </w:p>
    <w:p w14:paraId="068F136F" w14:textId="749CBA15" w:rsidR="006A19DF" w:rsidRPr="00125BA0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</w:rPr>
      </w:pPr>
      <w:r w:rsidRPr="00125BA0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125BA0">
        <w:rPr>
          <w:rStyle w:val="ae"/>
          <w:b/>
          <w:i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:rsidRPr="00125BA0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Pr="00125BA0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1A5B120A" w14:textId="77777777" w:rsidR="00E7338E" w:rsidRPr="00125BA0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06F4E30F" w14:textId="58A68287" w:rsidR="0086252E" w:rsidRPr="00125BA0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</w:rPr>
            </w:pPr>
            <w:r w:rsidRPr="00125BA0">
              <w:rPr>
                <w:rStyle w:val="ae"/>
                <w:sz w:val="24"/>
                <w:szCs w:val="24"/>
              </w:rPr>
              <w:t xml:space="preserve">Директор </w:t>
            </w:r>
            <w:r w:rsidR="0086252E" w:rsidRPr="00125BA0">
              <w:rPr>
                <w:rStyle w:val="ae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Pr="00125BA0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</w:rPr>
            </w:pPr>
          </w:p>
          <w:p w14:paraId="5071BAB1" w14:textId="77777777" w:rsidR="00E7338E" w:rsidRPr="00125BA0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125BA0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125BA0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125BA0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Pr="00125BA0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125BA0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125BA0" w:rsidSect="00283771">
      <w:headerReference w:type="default" r:id="rId24"/>
      <w:footerReference w:type="default" r:id="rId25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DD2BC3" w:rsidRDefault="00DD2BC3">
      <w:r>
        <w:separator/>
      </w:r>
    </w:p>
  </w:endnote>
  <w:endnote w:type="continuationSeparator" w:id="0">
    <w:p w14:paraId="56489D5B" w14:textId="77777777" w:rsidR="00DD2BC3" w:rsidRDefault="00DD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venir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DD2BC3" w:rsidRDefault="00DD2BC3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DD2BC3" w:rsidRPr="002D306E" w:rsidRDefault="00DD2BC3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DD2BC3" w:rsidRPr="002D306E" w:rsidRDefault="00DD2BC3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DD2BC3" w:rsidRDefault="00DD2BC3"/>
  </w:footnote>
  <w:footnote w:type="continuationSeparator" w:id="0">
    <w:p w14:paraId="109D0E15" w14:textId="77777777" w:rsidR="00DD2BC3" w:rsidRDefault="00DD2BC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DD2BC3" w:rsidRPr="004B05D1" w:rsidRDefault="00DD2BC3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   </w:t>
        </w:r>
        <w:r w:rsidRPr="00800A09">
          <w:rPr>
            <w:i w:val="0"/>
            <w:sz w:val="12"/>
            <w:szCs w:val="12"/>
          </w:rPr>
          <w:t xml:space="preserve">Пояснювальна записка № </w:t>
        </w:r>
        <w:r>
          <w:rPr>
            <w:i w:val="0"/>
            <w:sz w:val="12"/>
            <w:szCs w:val="12"/>
          </w:rPr>
          <w:t>ПЗН</w:t>
        </w:r>
        <w:r w:rsidRPr="00511330">
          <w:rPr>
            <w:i w:val="0"/>
            <w:sz w:val="12"/>
            <w:szCs w:val="12"/>
            <w:lang w:val="ru-RU"/>
          </w:rPr>
          <w:t>-46383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r w:rsidRPr="00800A09">
          <w:rPr>
            <w:i w:val="0"/>
            <w:sz w:val="12"/>
            <w:szCs w:val="12"/>
          </w:rPr>
          <w:t xml:space="preserve">від </w:t>
        </w:r>
        <w:r w:rsidRPr="00511330">
          <w:rPr>
            <w:i w:val="0"/>
            <w:sz w:val="12"/>
            <w:szCs w:val="12"/>
            <w:lang w:val="ru-RU"/>
          </w:rPr>
          <w:t>03.01.2023</w:t>
        </w:r>
        <w:r w:rsidRPr="00800A09">
          <w:rPr>
            <w:i w:val="0"/>
            <w:sz w:val="12"/>
            <w:szCs w:val="12"/>
          </w:rPr>
          <w:t xml:space="preserve"> до клопотання </w:t>
        </w:r>
        <w:r w:rsidRPr="00511330">
          <w:rPr>
            <w:i w:val="0"/>
            <w:sz w:val="12"/>
            <w:szCs w:val="12"/>
            <w:lang w:val="ru-RU"/>
          </w:rPr>
          <w:t>659500516</w:t>
        </w:r>
      </w:p>
      <w:p w14:paraId="0BF67CBB" w14:textId="2E148CED" w:rsidR="00DD2BC3" w:rsidRPr="00800A09" w:rsidRDefault="00DD2BC3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471B0" w:rsidRPr="001471B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6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DD2BC3" w:rsidRDefault="00DD2BC3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35652EF5"/>
    <w:multiLevelType w:val="hybridMultilevel"/>
    <w:tmpl w:val="2ADA51F2"/>
    <w:lvl w:ilvl="0" w:tplc="CF06CE04">
      <w:start w:val="2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647945FB"/>
    <w:multiLevelType w:val="hybridMultilevel"/>
    <w:tmpl w:val="18D87A16"/>
    <w:lvl w:ilvl="0" w:tplc="130645D2">
      <w:start w:val="2"/>
      <w:numFmt w:val="bullet"/>
      <w:lvlText w:val="-"/>
      <w:lvlJc w:val="left"/>
      <w:pPr>
        <w:ind w:left="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C3F"/>
    <w:rsid w:val="00034D1E"/>
    <w:rsid w:val="00037B84"/>
    <w:rsid w:val="00045F3B"/>
    <w:rsid w:val="00047DE7"/>
    <w:rsid w:val="000502C7"/>
    <w:rsid w:val="00056A2A"/>
    <w:rsid w:val="0007432D"/>
    <w:rsid w:val="00082FF3"/>
    <w:rsid w:val="00083E92"/>
    <w:rsid w:val="00092931"/>
    <w:rsid w:val="0009576B"/>
    <w:rsid w:val="000A3CAE"/>
    <w:rsid w:val="000A68A3"/>
    <w:rsid w:val="000B0281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25BA0"/>
    <w:rsid w:val="001471B0"/>
    <w:rsid w:val="00150E38"/>
    <w:rsid w:val="001520B5"/>
    <w:rsid w:val="001631A6"/>
    <w:rsid w:val="00170CE7"/>
    <w:rsid w:val="0018193A"/>
    <w:rsid w:val="00184E7D"/>
    <w:rsid w:val="00187D5B"/>
    <w:rsid w:val="001A4B62"/>
    <w:rsid w:val="001B1510"/>
    <w:rsid w:val="001B3F70"/>
    <w:rsid w:val="001C02A9"/>
    <w:rsid w:val="001C3099"/>
    <w:rsid w:val="001D01E5"/>
    <w:rsid w:val="001D7910"/>
    <w:rsid w:val="001E09C8"/>
    <w:rsid w:val="00200DA6"/>
    <w:rsid w:val="00207509"/>
    <w:rsid w:val="00212FAB"/>
    <w:rsid w:val="002140BB"/>
    <w:rsid w:val="00225909"/>
    <w:rsid w:val="00231477"/>
    <w:rsid w:val="00235AF8"/>
    <w:rsid w:val="00250A2B"/>
    <w:rsid w:val="0025220F"/>
    <w:rsid w:val="0027157C"/>
    <w:rsid w:val="002761B1"/>
    <w:rsid w:val="00283771"/>
    <w:rsid w:val="0029210B"/>
    <w:rsid w:val="002A27C6"/>
    <w:rsid w:val="002B1314"/>
    <w:rsid w:val="002B5778"/>
    <w:rsid w:val="002C66F6"/>
    <w:rsid w:val="002D306E"/>
    <w:rsid w:val="002D7B40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D2E2D"/>
    <w:rsid w:val="003E0CE3"/>
    <w:rsid w:val="003E1B2C"/>
    <w:rsid w:val="003E769A"/>
    <w:rsid w:val="003F1994"/>
    <w:rsid w:val="003F4C80"/>
    <w:rsid w:val="0040429C"/>
    <w:rsid w:val="00411821"/>
    <w:rsid w:val="00430CA4"/>
    <w:rsid w:val="004360F8"/>
    <w:rsid w:val="00440286"/>
    <w:rsid w:val="00452111"/>
    <w:rsid w:val="0045563D"/>
    <w:rsid w:val="0049406D"/>
    <w:rsid w:val="00495DE6"/>
    <w:rsid w:val="004A4541"/>
    <w:rsid w:val="004B05D1"/>
    <w:rsid w:val="004C4F16"/>
    <w:rsid w:val="004D4B3C"/>
    <w:rsid w:val="004D51B7"/>
    <w:rsid w:val="00501B43"/>
    <w:rsid w:val="00511330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1899"/>
    <w:rsid w:val="00585AAE"/>
    <w:rsid w:val="00587D7A"/>
    <w:rsid w:val="00591403"/>
    <w:rsid w:val="00591722"/>
    <w:rsid w:val="00593B52"/>
    <w:rsid w:val="005B2FD0"/>
    <w:rsid w:val="005D67B3"/>
    <w:rsid w:val="005E272A"/>
    <w:rsid w:val="005E5067"/>
    <w:rsid w:val="005E7630"/>
    <w:rsid w:val="00603291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46473"/>
    <w:rsid w:val="00751508"/>
    <w:rsid w:val="00765401"/>
    <w:rsid w:val="007709F8"/>
    <w:rsid w:val="00772C24"/>
    <w:rsid w:val="00776E89"/>
    <w:rsid w:val="007812BA"/>
    <w:rsid w:val="00782295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81624"/>
    <w:rsid w:val="00887B46"/>
    <w:rsid w:val="0089714D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34E19"/>
    <w:rsid w:val="009358DE"/>
    <w:rsid w:val="009674CE"/>
    <w:rsid w:val="00982A07"/>
    <w:rsid w:val="009C1880"/>
    <w:rsid w:val="009D6B57"/>
    <w:rsid w:val="009E6239"/>
    <w:rsid w:val="009F0D03"/>
    <w:rsid w:val="009F4C72"/>
    <w:rsid w:val="00A05B6F"/>
    <w:rsid w:val="00A12E00"/>
    <w:rsid w:val="00A26962"/>
    <w:rsid w:val="00A33A51"/>
    <w:rsid w:val="00A426A3"/>
    <w:rsid w:val="00A71A8F"/>
    <w:rsid w:val="00A731AA"/>
    <w:rsid w:val="00A87093"/>
    <w:rsid w:val="00AA7E2D"/>
    <w:rsid w:val="00AD4369"/>
    <w:rsid w:val="00AD4E63"/>
    <w:rsid w:val="00AD6678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91177"/>
    <w:rsid w:val="00BA5124"/>
    <w:rsid w:val="00BC4714"/>
    <w:rsid w:val="00BF1120"/>
    <w:rsid w:val="00BF559C"/>
    <w:rsid w:val="00C241ED"/>
    <w:rsid w:val="00C414E0"/>
    <w:rsid w:val="00C50743"/>
    <w:rsid w:val="00C55118"/>
    <w:rsid w:val="00C560F0"/>
    <w:rsid w:val="00C720F1"/>
    <w:rsid w:val="00C75017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13ABD"/>
    <w:rsid w:val="00D2458C"/>
    <w:rsid w:val="00D40637"/>
    <w:rsid w:val="00D50023"/>
    <w:rsid w:val="00D63B8D"/>
    <w:rsid w:val="00D70DFE"/>
    <w:rsid w:val="00D732F1"/>
    <w:rsid w:val="00D9671B"/>
    <w:rsid w:val="00DA1FC7"/>
    <w:rsid w:val="00DA2B06"/>
    <w:rsid w:val="00DD2BC3"/>
    <w:rsid w:val="00DD34E7"/>
    <w:rsid w:val="00DE0E7B"/>
    <w:rsid w:val="00E05220"/>
    <w:rsid w:val="00E26691"/>
    <w:rsid w:val="00E27308"/>
    <w:rsid w:val="00E40910"/>
    <w:rsid w:val="00E5752E"/>
    <w:rsid w:val="00E7338E"/>
    <w:rsid w:val="00E77A9B"/>
    <w:rsid w:val="00E84728"/>
    <w:rsid w:val="00E94376"/>
    <w:rsid w:val="00EA1AC5"/>
    <w:rsid w:val="00EB297C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53603"/>
    <w:rsid w:val="00F620DD"/>
    <w:rsid w:val="00F62C48"/>
    <w:rsid w:val="00F6372D"/>
    <w:rsid w:val="00F75D86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E25F6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styleId="af2">
    <w:name w:val="Hyperlink"/>
    <w:basedOn w:val="a0"/>
    <w:uiPriority w:val="99"/>
    <w:semiHidden/>
    <w:unhideWhenUsed/>
    <w:rsid w:val="00511330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5113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511330"/>
  </w:style>
  <w:style w:type="character" w:customStyle="1" w:styleId="name">
    <w:name w:val="name"/>
    <w:basedOn w:val="a0"/>
    <w:rsid w:val="00511330"/>
  </w:style>
  <w:style w:type="paragraph" w:styleId="af4">
    <w:name w:val="List Paragraph"/>
    <w:basedOn w:val="a"/>
    <w:uiPriority w:val="34"/>
    <w:qFormat/>
    <w:rsid w:val="00C75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93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  <w:div w:id="18604635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  <w:div w:id="8666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2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75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  <w:div w:id="14022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4352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iliya.pop\Downloads\request_qr_code" TargetMode="External"/><Relationship Id="rId13" Type="http://schemas.openxmlformats.org/officeDocument/2006/relationships/hyperlink" Target="https://youcontrol.com.ua/register-trial/" TargetMode="External"/><Relationship Id="rId18" Type="http://schemas.openxmlformats.org/officeDocument/2006/relationships/hyperlink" Target="https://youcontrol.com.ua/register-tria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oucontrol.com.ua/register-tria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17" Type="http://schemas.openxmlformats.org/officeDocument/2006/relationships/hyperlink" Target="https://youcontrol.com.ua/register-tria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youcontrol.com.ua/register-trial/" TargetMode="External"/><Relationship Id="rId20" Type="http://schemas.openxmlformats.org/officeDocument/2006/relationships/hyperlink" Target="https://youcontrol.com.ua/register-tria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0119876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youcontrol.com.ua/register-trial/" TargetMode="External"/><Relationship Id="rId23" Type="http://schemas.openxmlformats.org/officeDocument/2006/relationships/hyperlink" Target="https://youcontrol.com.ua/register-trial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youcontrol.com.ua/register-trial/" TargetMode="External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yperlink" Target="https://youcontrol.com.ua/register-trial/" TargetMode="External"/><Relationship Id="rId22" Type="http://schemas.openxmlformats.org/officeDocument/2006/relationships/hyperlink" Target="https://youcontrol.com.ua/register-trial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AB31-AFA6-4EE7-8A92-E893D0CC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2317</Words>
  <Characters>13208</Characters>
  <Application>Microsoft Office Word</Application>
  <DocSecurity>0</DocSecurity>
  <Lines>110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15495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Корнійчук Олеся Михайлівна</cp:lastModifiedBy>
  <cp:revision>2</cp:revision>
  <cp:lastPrinted>2021-11-25T14:16:00Z</cp:lastPrinted>
  <dcterms:created xsi:type="dcterms:W3CDTF">2023-02-23T12:31:00Z</dcterms:created>
  <dcterms:modified xsi:type="dcterms:W3CDTF">2023-02-23T12:31:00Z</dcterms:modified>
</cp:coreProperties>
</file>