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643100124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643100124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CDA7F33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EF6773">
        <w:rPr>
          <w:b/>
          <w:bCs/>
          <w:sz w:val="24"/>
          <w:szCs w:val="24"/>
          <w:lang w:val="ru-RU"/>
        </w:rPr>
        <w:t>ПЗН-72393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EF6773">
        <w:rPr>
          <w:b/>
          <w:bCs/>
          <w:sz w:val="24"/>
          <w:szCs w:val="24"/>
          <w:lang w:val="ru-RU"/>
        </w:rPr>
        <w:t>21.10.2024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FCBCB28" w:rsidR="00E17376" w:rsidRDefault="00EF6773" w:rsidP="00EF6773">
      <w:pPr>
        <w:pStyle w:val="1"/>
        <w:shd w:val="clear" w:color="auto" w:fill="auto"/>
        <w:tabs>
          <w:tab w:val="left" w:pos="6663"/>
        </w:tabs>
        <w:spacing w:after="0" w:line="226" w:lineRule="auto"/>
        <w:ind w:right="2693" w:firstLine="284"/>
        <w:jc w:val="center"/>
        <w:rPr>
          <w:b/>
          <w:bCs/>
          <w:i/>
          <w:color w:val="auto"/>
          <w:sz w:val="24"/>
          <w:szCs w:val="24"/>
        </w:rPr>
      </w:pPr>
      <w:r w:rsidRPr="00EF6773">
        <w:rPr>
          <w:b/>
          <w:bCs/>
          <w:i/>
          <w:sz w:val="24"/>
          <w:szCs w:val="24"/>
        </w:rPr>
        <w:t xml:space="preserve">Про </w:t>
      </w:r>
      <w:r w:rsidRPr="00EF6773">
        <w:rPr>
          <w:b/>
          <w:bCs/>
          <w:i/>
          <w:color w:val="auto"/>
          <w:sz w:val="24"/>
          <w:szCs w:val="24"/>
        </w:rPr>
        <w:t xml:space="preserve">надання громадянці </w:t>
      </w:r>
      <w:proofErr w:type="spellStart"/>
      <w:r w:rsidRPr="00EF6773">
        <w:rPr>
          <w:b/>
          <w:bCs/>
          <w:i/>
          <w:color w:val="auto"/>
          <w:sz w:val="24"/>
          <w:szCs w:val="24"/>
        </w:rPr>
        <w:t>Підгородецькій</w:t>
      </w:r>
      <w:proofErr w:type="spellEnd"/>
      <w:r w:rsidRPr="00EF6773">
        <w:rPr>
          <w:b/>
          <w:bCs/>
          <w:i/>
          <w:color w:val="auto"/>
          <w:sz w:val="24"/>
          <w:szCs w:val="24"/>
        </w:rPr>
        <w:t xml:space="preserve"> Софії Миколаївні дозволу на розроблення проєкту землеустрою щодо відведення земельної ділянки у </w:t>
      </w:r>
      <w:r w:rsidRPr="00BA76E2">
        <w:rPr>
          <w:rStyle w:val="af"/>
          <w:b/>
          <w:color w:val="auto"/>
          <w:sz w:val="24"/>
          <w:szCs w:val="24"/>
        </w:rPr>
        <w:t>власність</w:t>
      </w:r>
      <w:r w:rsidRPr="00EF6773">
        <w:rPr>
          <w:b/>
          <w:bCs/>
          <w:i/>
          <w:color w:val="auto"/>
          <w:sz w:val="24"/>
          <w:szCs w:val="24"/>
        </w:rPr>
        <w:t xml:space="preserve"> </w:t>
      </w:r>
      <w:r w:rsidRPr="00EF6773">
        <w:rPr>
          <w:b/>
          <w:i/>
          <w:sz w:val="24"/>
          <w:szCs w:val="24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Pr="00EF6773">
        <w:rPr>
          <w:b/>
          <w:i/>
          <w:color w:val="auto"/>
          <w:sz w:val="24"/>
          <w:szCs w:val="24"/>
        </w:rPr>
        <w:t xml:space="preserve"> у</w:t>
      </w:r>
      <w:r w:rsidRPr="00EF6773">
        <w:rPr>
          <w:b/>
          <w:bCs/>
          <w:i/>
          <w:color w:val="auto"/>
          <w:sz w:val="24"/>
          <w:szCs w:val="24"/>
        </w:rPr>
        <w:t xml:space="preserve"> </w:t>
      </w:r>
      <w:proofErr w:type="spellStart"/>
      <w:r w:rsidRPr="00EF6773">
        <w:rPr>
          <w:b/>
          <w:bCs/>
          <w:i/>
          <w:color w:val="auto"/>
          <w:sz w:val="24"/>
          <w:szCs w:val="24"/>
        </w:rPr>
        <w:t>пров</w:t>
      </w:r>
      <w:proofErr w:type="spellEnd"/>
      <w:r w:rsidRPr="00EF6773">
        <w:rPr>
          <w:b/>
          <w:bCs/>
          <w:i/>
          <w:color w:val="auto"/>
          <w:sz w:val="24"/>
          <w:szCs w:val="24"/>
        </w:rPr>
        <w:t>. Вешенському, 3 у Деснянському районі міста Києва</w:t>
      </w:r>
    </w:p>
    <w:p w14:paraId="0716ABAE" w14:textId="77777777" w:rsidR="00EF6773" w:rsidRPr="00EF6773" w:rsidRDefault="00EF6773" w:rsidP="00EF6773">
      <w:pPr>
        <w:pStyle w:val="1"/>
        <w:shd w:val="clear" w:color="auto" w:fill="auto"/>
        <w:tabs>
          <w:tab w:val="left" w:pos="6663"/>
        </w:tabs>
        <w:spacing w:after="0" w:line="226" w:lineRule="auto"/>
        <w:ind w:right="2693" w:firstLine="284"/>
        <w:jc w:val="center"/>
        <w:rPr>
          <w:i/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Підгородецька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Софія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Миколаївна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11.10.2024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643100124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714AA52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1F1460">
        <w:rPr>
          <w:sz w:val="24"/>
          <w:szCs w:val="24"/>
        </w:rPr>
        <w:t xml:space="preserve">обліковий код </w:t>
      </w:r>
      <w:r w:rsidR="00765699" w:rsidRPr="003774B2">
        <w:rPr>
          <w:sz w:val="24"/>
          <w:szCs w:val="24"/>
        </w:rPr>
        <w:t>62:040:0060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Деснянський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. Вешенський, 3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4247ECF9" w:rsidR="008A63AB" w:rsidRPr="008A63AB" w:rsidRDefault="009B6FA8" w:rsidP="00EE62D5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EE62D5">
              <w:rPr>
                <w:i/>
                <w:sz w:val="24"/>
                <w:szCs w:val="24"/>
              </w:rPr>
              <w:t>Орієнтовна п</w:t>
            </w:r>
            <w:r w:rsidR="008A63AB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0,06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6C447196" w:rsidR="00F66E0E" w:rsidRPr="00853197" w:rsidRDefault="00853197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853197"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12B5BE05" w:rsidR="00F66E0E" w:rsidRPr="00BA76E2" w:rsidRDefault="00BA76E2" w:rsidP="00146674">
            <w:pPr>
              <w:rPr>
                <w:rFonts w:ascii="Times New Roman" w:hAnsi="Times New Roman" w:cs="Times New Roman"/>
                <w:bCs/>
                <w:i/>
              </w:rPr>
            </w:pPr>
            <w:r w:rsidRPr="00BA76E2">
              <w:rPr>
                <w:rFonts w:ascii="Times New Roman" w:hAnsi="Times New Roman" w:cs="Times New Roman"/>
                <w:i/>
              </w:rPr>
              <w:t xml:space="preserve">для </w:t>
            </w:r>
            <w:r w:rsidR="00146674">
              <w:rPr>
                <w:rFonts w:ascii="Times New Roman" w:hAnsi="Times New Roman" w:cs="Times New Roman"/>
                <w:i/>
              </w:rPr>
              <w:t>будівництва і обслуговування жи</w:t>
            </w:r>
            <w:r w:rsidRPr="00BA76E2">
              <w:rPr>
                <w:rFonts w:ascii="Times New Roman" w:hAnsi="Times New Roman" w:cs="Times New Roman"/>
                <w:i/>
              </w:rPr>
              <w:t>ло</w:t>
            </w:r>
            <w:bookmarkStart w:id="0" w:name="_GoBack"/>
            <w:bookmarkEnd w:id="0"/>
            <w:r w:rsidRPr="00BA76E2">
              <w:rPr>
                <w:rFonts w:ascii="Times New Roman" w:hAnsi="Times New Roman" w:cs="Times New Roman"/>
                <w:i/>
              </w:rPr>
              <w:t>го будинку, господарських будівель і споруд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>
        <w:rPr>
          <w:sz w:val="24"/>
          <w:szCs w:val="24"/>
        </w:rPr>
        <w:t>проєкт</w:t>
      </w:r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31A8A2FB" w:rsidR="0041184B" w:rsidRPr="00775927" w:rsidRDefault="00427E64" w:rsidP="0077592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75927">
              <w:rPr>
                <w:i/>
                <w:sz w:val="24"/>
                <w:szCs w:val="24"/>
              </w:rPr>
              <w:t xml:space="preserve">Земельна ділянка забудована житловим будинком  загальною площею </w:t>
            </w:r>
            <w:r w:rsidR="00AA758D" w:rsidRPr="00775927">
              <w:rPr>
                <w:i/>
                <w:sz w:val="24"/>
                <w:szCs w:val="24"/>
              </w:rPr>
              <w:t xml:space="preserve">105,3 </w:t>
            </w:r>
            <w:proofErr w:type="spellStart"/>
            <w:r w:rsidRPr="00775927">
              <w:rPr>
                <w:i/>
                <w:sz w:val="24"/>
                <w:szCs w:val="24"/>
              </w:rPr>
              <w:t>кв.м</w:t>
            </w:r>
            <w:proofErr w:type="spellEnd"/>
            <w:r w:rsidRPr="00775927">
              <w:rPr>
                <w:i/>
                <w:sz w:val="24"/>
                <w:szCs w:val="24"/>
              </w:rPr>
              <w:t xml:space="preserve">, який належить на праві приватної власності </w:t>
            </w:r>
            <w:proofErr w:type="spellStart"/>
            <w:r w:rsidR="00AA758D" w:rsidRPr="00775927">
              <w:rPr>
                <w:i/>
                <w:sz w:val="24"/>
                <w:szCs w:val="24"/>
              </w:rPr>
              <w:t>Підгородецькій</w:t>
            </w:r>
            <w:proofErr w:type="spellEnd"/>
            <w:r w:rsidR="00AA758D" w:rsidRPr="00775927">
              <w:rPr>
                <w:i/>
                <w:sz w:val="24"/>
                <w:szCs w:val="24"/>
              </w:rPr>
              <w:t xml:space="preserve"> С. М. </w:t>
            </w:r>
            <w:r w:rsidRPr="00775927">
              <w:rPr>
                <w:i/>
                <w:sz w:val="24"/>
                <w:szCs w:val="24"/>
              </w:rPr>
              <w:t xml:space="preserve">на підставі </w:t>
            </w:r>
            <w:r w:rsidR="00AA758D" w:rsidRPr="00775927">
              <w:rPr>
                <w:i/>
                <w:sz w:val="24"/>
                <w:szCs w:val="24"/>
              </w:rPr>
              <w:t xml:space="preserve">свідоцтва про право на спадщину за заповітом  </w:t>
            </w:r>
            <w:r w:rsidRPr="00775927">
              <w:rPr>
                <w:i/>
                <w:sz w:val="24"/>
                <w:szCs w:val="24"/>
              </w:rPr>
              <w:t xml:space="preserve">№ </w:t>
            </w:r>
            <w:r w:rsidR="00AA758D" w:rsidRPr="00775927">
              <w:rPr>
                <w:i/>
                <w:sz w:val="24"/>
                <w:szCs w:val="24"/>
              </w:rPr>
              <w:t>66</w:t>
            </w:r>
            <w:r w:rsidR="00775927">
              <w:rPr>
                <w:i/>
                <w:sz w:val="24"/>
                <w:szCs w:val="24"/>
              </w:rPr>
              <w:t xml:space="preserve">              </w:t>
            </w:r>
            <w:r w:rsidRPr="00775927">
              <w:rPr>
                <w:i/>
                <w:sz w:val="24"/>
                <w:szCs w:val="24"/>
              </w:rPr>
              <w:t xml:space="preserve"> від </w:t>
            </w:r>
            <w:r w:rsidR="00AA758D" w:rsidRPr="00775927">
              <w:rPr>
                <w:i/>
                <w:sz w:val="24"/>
                <w:szCs w:val="24"/>
              </w:rPr>
              <w:t>12</w:t>
            </w:r>
            <w:r w:rsidRPr="00775927">
              <w:rPr>
                <w:i/>
                <w:sz w:val="24"/>
                <w:szCs w:val="24"/>
              </w:rPr>
              <w:t>.0</w:t>
            </w:r>
            <w:r w:rsidR="00AA758D" w:rsidRPr="00775927">
              <w:rPr>
                <w:i/>
                <w:sz w:val="24"/>
                <w:szCs w:val="24"/>
              </w:rPr>
              <w:t>3</w:t>
            </w:r>
            <w:r w:rsidRPr="00775927">
              <w:rPr>
                <w:i/>
                <w:sz w:val="24"/>
                <w:szCs w:val="24"/>
              </w:rPr>
              <w:t>.202</w:t>
            </w:r>
            <w:r w:rsidR="00AA758D" w:rsidRPr="00775927">
              <w:rPr>
                <w:i/>
                <w:sz w:val="24"/>
                <w:szCs w:val="24"/>
              </w:rPr>
              <w:t>1</w:t>
            </w:r>
            <w:r w:rsidR="00775927" w:rsidRPr="00775927">
              <w:rPr>
                <w:i/>
                <w:sz w:val="24"/>
                <w:szCs w:val="24"/>
              </w:rPr>
              <w:t xml:space="preserve">, номер відомостей про речове право: 40958724 від 12.03.2021 </w:t>
            </w:r>
            <w:r w:rsidRPr="00775927">
              <w:rPr>
                <w:i/>
                <w:sz w:val="24"/>
                <w:szCs w:val="24"/>
              </w:rPr>
              <w:t>(інформаційна довідка з Державного реєстру речових прав на нерухоме майно про реєстрацію права власності від</w:t>
            </w:r>
            <w:r w:rsidR="00240AAF" w:rsidRPr="00775927">
              <w:rPr>
                <w:i/>
                <w:sz w:val="24"/>
                <w:szCs w:val="24"/>
              </w:rPr>
              <w:t xml:space="preserve"> 21</w:t>
            </w:r>
            <w:r w:rsidRPr="00775927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240AAF" w:rsidRPr="00775927">
              <w:rPr>
                <w:i/>
                <w:color w:val="000000" w:themeColor="text1"/>
                <w:sz w:val="24"/>
                <w:szCs w:val="24"/>
              </w:rPr>
              <w:t>10</w:t>
            </w:r>
            <w:r w:rsidRPr="00775927">
              <w:rPr>
                <w:i/>
                <w:color w:val="000000" w:themeColor="text1"/>
                <w:sz w:val="24"/>
                <w:szCs w:val="24"/>
              </w:rPr>
              <w:t xml:space="preserve">.2024 № </w:t>
            </w:r>
            <w:r w:rsidR="00240AAF" w:rsidRPr="00775927">
              <w:rPr>
                <w:i/>
                <w:sz w:val="24"/>
                <w:szCs w:val="24"/>
              </w:rPr>
              <w:t>400154266</w:t>
            </w:r>
            <w:r w:rsidRPr="00775927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1D758060" w:rsidR="0041184B" w:rsidRPr="00214634" w:rsidRDefault="00ED0BED" w:rsidP="00214634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214634">
              <w:rPr>
                <w:i/>
                <w:sz w:val="24"/>
                <w:szCs w:val="24"/>
              </w:rPr>
              <w:t xml:space="preserve">Відповідно до детального плану території  селища </w:t>
            </w:r>
            <w:proofErr w:type="spellStart"/>
            <w:r w:rsidRPr="00214634">
              <w:rPr>
                <w:i/>
                <w:sz w:val="24"/>
                <w:szCs w:val="24"/>
              </w:rPr>
              <w:t>Биківня</w:t>
            </w:r>
            <w:proofErr w:type="spellEnd"/>
            <w:r w:rsidRPr="00214634">
              <w:rPr>
                <w:i/>
                <w:sz w:val="24"/>
                <w:szCs w:val="24"/>
              </w:rPr>
              <w:t>, затвердженого рішенням Київської міської ради від 14.04.2016 № 330/330, земельна ділянка за функціональним призначенням належить до</w:t>
            </w:r>
            <w:r w:rsidRPr="00214634">
              <w:rPr>
                <w:i/>
                <w:snapToGrid w:val="0"/>
                <w:sz w:val="24"/>
                <w:szCs w:val="24"/>
              </w:rPr>
              <w:t xml:space="preserve"> території </w:t>
            </w:r>
            <w:r w:rsidR="00214634" w:rsidRPr="00214634">
              <w:rPr>
                <w:i/>
                <w:snapToGrid w:val="0"/>
                <w:sz w:val="24"/>
                <w:szCs w:val="24"/>
              </w:rPr>
              <w:t xml:space="preserve">житлової садибної забудови </w:t>
            </w:r>
            <w:r w:rsidRPr="00214634">
              <w:rPr>
                <w:i/>
                <w:snapToGrid w:val="0"/>
                <w:sz w:val="24"/>
                <w:szCs w:val="24"/>
              </w:rPr>
              <w:t>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</w:t>
            </w:r>
            <w:r w:rsidR="00214634" w:rsidRPr="00214634">
              <w:rPr>
                <w:i/>
                <w:snapToGrid w:val="0"/>
                <w:sz w:val="24"/>
                <w:szCs w:val="24"/>
              </w:rPr>
              <w:t xml:space="preserve">ої державної адміністрації) від </w:t>
            </w:r>
            <w:r w:rsidR="00214634" w:rsidRPr="00214634">
              <w:rPr>
                <w:i/>
                <w:sz w:val="24"/>
                <w:szCs w:val="24"/>
              </w:rPr>
              <w:t xml:space="preserve">15 жовтня  </w:t>
            </w:r>
            <w:r w:rsidR="007563D9">
              <w:rPr>
                <w:i/>
                <w:sz w:val="24"/>
                <w:szCs w:val="24"/>
              </w:rPr>
              <w:t xml:space="preserve">                </w:t>
            </w:r>
            <w:r w:rsidR="00214634" w:rsidRPr="00214634">
              <w:rPr>
                <w:i/>
                <w:sz w:val="24"/>
                <w:szCs w:val="24"/>
              </w:rPr>
              <w:t>2024 року № 055-10463</w:t>
            </w:r>
            <w:r w:rsidRPr="00214634">
              <w:rPr>
                <w:i/>
                <w:snapToGrid w:val="0"/>
                <w:sz w:val="24"/>
                <w:szCs w:val="24"/>
              </w:rPr>
              <w:t>).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2BA02CCB" w:rsidR="0041184B" w:rsidRPr="00214634" w:rsidRDefault="00ED0BED" w:rsidP="005B5A9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14634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</w:t>
            </w:r>
            <w:r w:rsidR="005B5A94" w:rsidRPr="00BF2F8C">
              <w:rPr>
                <w:i/>
                <w:color w:val="auto"/>
                <w:sz w:val="24"/>
                <w:szCs w:val="24"/>
              </w:rPr>
              <w:t xml:space="preserve"> та проекту планування його приміської зони на період до 2020 року</w:t>
            </w:r>
            <w:r w:rsidRPr="00214634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</w:t>
            </w:r>
            <w:r w:rsidR="005B5A94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214634">
              <w:rPr>
                <w:i/>
                <w:color w:val="auto"/>
                <w:sz w:val="24"/>
                <w:szCs w:val="24"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="00214634" w:rsidRPr="00214634">
              <w:rPr>
                <w:i/>
                <w:snapToGrid w:val="0"/>
                <w:sz w:val="24"/>
                <w:szCs w:val="24"/>
              </w:rPr>
              <w:t>житлової садибної забудови (існуючі)</w:t>
            </w:r>
            <w:r w:rsidRPr="00214634">
              <w:rPr>
                <w:i/>
                <w:snapToGrid w:val="0"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BCB5D03" w14:textId="77777777" w:rsidR="00ED0BED" w:rsidRPr="007A7B47" w:rsidRDefault="00ED0BED" w:rsidP="00ED0BE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у власність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3BC2836" w14:textId="77777777" w:rsidR="00ED0BED" w:rsidRPr="007A7B47" w:rsidRDefault="00ED0BED" w:rsidP="00ED0BE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245F7DA7" w:rsidR="00FD241E" w:rsidRPr="003774B2" w:rsidRDefault="00ED0BED" w:rsidP="00ED0BE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37BD6DE" w14:textId="77777777" w:rsidR="009447ED" w:rsidRDefault="009447ED" w:rsidP="009447E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>
        <w:rPr>
          <w:sz w:val="24"/>
          <w:szCs w:val="24"/>
        </w:rPr>
        <w:t>тями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Pr="00DF2891">
        <w:rPr>
          <w:sz w:val="24"/>
          <w:szCs w:val="24"/>
        </w:rPr>
        <w:t>.</w:t>
      </w:r>
    </w:p>
    <w:p w14:paraId="20EEF9B6" w14:textId="77777777" w:rsidR="009447ED" w:rsidRPr="00661063" w:rsidRDefault="009447ED" w:rsidP="009447ED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AEE86A6" w14:textId="77777777" w:rsidR="009447ED" w:rsidRPr="00661063" w:rsidRDefault="009447ED" w:rsidP="009447ED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BB04560" w14:textId="2A5259C6" w:rsidR="009447ED" w:rsidRDefault="009447ED" w:rsidP="009447ED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44AD214" w14:textId="77777777" w:rsidR="009447ED" w:rsidRDefault="009447ED" w:rsidP="009447ED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DF8146C" w14:textId="30AF7B12" w:rsidR="00885E9A" w:rsidRDefault="00885E9A" w:rsidP="00885E9A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Наслідками прийняття розробленого проєкту рішення стане реалізація громадян</w:t>
      </w:r>
      <w:r>
        <w:rPr>
          <w:sz w:val="24"/>
          <w:szCs w:val="24"/>
        </w:rPr>
        <w:t xml:space="preserve">кою </w:t>
      </w:r>
      <w:r w:rsidRPr="00661063">
        <w:rPr>
          <w:sz w:val="24"/>
          <w:szCs w:val="24"/>
        </w:rPr>
        <w:t>прав на оформлення земельної ділянк</w:t>
      </w:r>
      <w:r>
        <w:rPr>
          <w:sz w:val="24"/>
          <w:szCs w:val="24"/>
        </w:rPr>
        <w:t>и</w:t>
      </w:r>
      <w:r w:rsidRPr="00661063">
        <w:rPr>
          <w:sz w:val="24"/>
          <w:szCs w:val="24"/>
        </w:rPr>
        <w:t>.</w:t>
      </w:r>
    </w:p>
    <w:p w14:paraId="57112952" w14:textId="77777777" w:rsidR="00885E9A" w:rsidRDefault="00885E9A" w:rsidP="00885E9A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F6773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E5A2F" w14:textId="77777777" w:rsidR="00274C02" w:rsidRDefault="00274C02">
      <w:r>
        <w:separator/>
      </w:r>
    </w:p>
  </w:endnote>
  <w:endnote w:type="continuationSeparator" w:id="0">
    <w:p w14:paraId="45B0F1A3" w14:textId="77777777" w:rsidR="00274C02" w:rsidRDefault="002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134E" w14:textId="77777777" w:rsidR="00274C02" w:rsidRDefault="00274C02"/>
  </w:footnote>
  <w:footnote w:type="continuationSeparator" w:id="0">
    <w:p w14:paraId="143399CE" w14:textId="77777777" w:rsidR="00274C02" w:rsidRDefault="00274C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EF6773">
      <w:rPr>
        <w:sz w:val="12"/>
        <w:szCs w:val="12"/>
        <w:lang w:val="ru-RU"/>
      </w:rPr>
      <w:t>ПЗН-72393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21.10.2024</w:t>
    </w:r>
    <w:r w:rsidR="00862990">
      <w:rPr>
        <w:sz w:val="12"/>
        <w:szCs w:val="12"/>
      </w:rPr>
      <w:t xml:space="preserve"> до клопотання 643100124</w:t>
    </w:r>
  </w:p>
  <w:p w14:paraId="2E60DAB9" w14:textId="4C3454E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46674" w:rsidRPr="0014667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15B64"/>
    <w:rsid w:val="00045B54"/>
    <w:rsid w:val="00061B63"/>
    <w:rsid w:val="000A71E1"/>
    <w:rsid w:val="000F1896"/>
    <w:rsid w:val="000F7620"/>
    <w:rsid w:val="00110C03"/>
    <w:rsid w:val="00114807"/>
    <w:rsid w:val="001409D2"/>
    <w:rsid w:val="00146674"/>
    <w:rsid w:val="00154335"/>
    <w:rsid w:val="00175FD0"/>
    <w:rsid w:val="001A32B3"/>
    <w:rsid w:val="001D6DF8"/>
    <w:rsid w:val="001E7256"/>
    <w:rsid w:val="001F1460"/>
    <w:rsid w:val="00214634"/>
    <w:rsid w:val="00225462"/>
    <w:rsid w:val="00232D6B"/>
    <w:rsid w:val="00240AAF"/>
    <w:rsid w:val="002438BA"/>
    <w:rsid w:val="00274C02"/>
    <w:rsid w:val="00294238"/>
    <w:rsid w:val="002A3B79"/>
    <w:rsid w:val="002C441F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E6E8D"/>
    <w:rsid w:val="003F70C6"/>
    <w:rsid w:val="0041184B"/>
    <w:rsid w:val="004159A3"/>
    <w:rsid w:val="004176B9"/>
    <w:rsid w:val="004223BA"/>
    <w:rsid w:val="00427E64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B5A94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563D9"/>
    <w:rsid w:val="00765699"/>
    <w:rsid w:val="007737A7"/>
    <w:rsid w:val="0077592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1D99"/>
    <w:rsid w:val="00836982"/>
    <w:rsid w:val="0084529A"/>
    <w:rsid w:val="00853197"/>
    <w:rsid w:val="00862990"/>
    <w:rsid w:val="008669DB"/>
    <w:rsid w:val="00877E56"/>
    <w:rsid w:val="00885E9A"/>
    <w:rsid w:val="008A63AB"/>
    <w:rsid w:val="008C3AF2"/>
    <w:rsid w:val="008F6A51"/>
    <w:rsid w:val="009143F7"/>
    <w:rsid w:val="009253F7"/>
    <w:rsid w:val="0093432B"/>
    <w:rsid w:val="009446B9"/>
    <w:rsid w:val="009447ED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58D"/>
    <w:rsid w:val="00AA7FEA"/>
    <w:rsid w:val="00AF38B3"/>
    <w:rsid w:val="00B1059F"/>
    <w:rsid w:val="00B1394F"/>
    <w:rsid w:val="00B205E2"/>
    <w:rsid w:val="00B25080"/>
    <w:rsid w:val="00B271B5"/>
    <w:rsid w:val="00B4608F"/>
    <w:rsid w:val="00B76A35"/>
    <w:rsid w:val="00B90FAD"/>
    <w:rsid w:val="00B9109F"/>
    <w:rsid w:val="00B975D8"/>
    <w:rsid w:val="00BA02ED"/>
    <w:rsid w:val="00BA3AB4"/>
    <w:rsid w:val="00BA76E2"/>
    <w:rsid w:val="00BB2AE1"/>
    <w:rsid w:val="00BC2427"/>
    <w:rsid w:val="00BD4A71"/>
    <w:rsid w:val="00C12782"/>
    <w:rsid w:val="00C16815"/>
    <w:rsid w:val="00C20C4A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3EF6"/>
    <w:rsid w:val="00CC567E"/>
    <w:rsid w:val="00CE16DC"/>
    <w:rsid w:val="00D01B15"/>
    <w:rsid w:val="00D23EC9"/>
    <w:rsid w:val="00D322EA"/>
    <w:rsid w:val="00D35106"/>
    <w:rsid w:val="00D40C56"/>
    <w:rsid w:val="00D53919"/>
    <w:rsid w:val="00D56442"/>
    <w:rsid w:val="00D662B1"/>
    <w:rsid w:val="00D74E29"/>
    <w:rsid w:val="00D963CE"/>
    <w:rsid w:val="00D973B0"/>
    <w:rsid w:val="00DB1C69"/>
    <w:rsid w:val="00DC483F"/>
    <w:rsid w:val="00DC6EFC"/>
    <w:rsid w:val="00DE4121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0BED"/>
    <w:rsid w:val="00ED59A0"/>
    <w:rsid w:val="00EE0C80"/>
    <w:rsid w:val="00EE6044"/>
    <w:rsid w:val="00EE62D5"/>
    <w:rsid w:val="00EF0B77"/>
    <w:rsid w:val="00EF46F6"/>
    <w:rsid w:val="00EF6773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4972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cp:keywords>{"doc_type_id":110,"doc_type_name":"Пояснювальна_записка Фіз передача дозвіл (клопотання)","doc_type_file":"Фіз_клопотання_дозвіл.docx"}</cp:keywords>
  <cp:lastModifiedBy>Зайчук Максим Володимирович</cp:lastModifiedBy>
  <cp:revision>153</cp:revision>
  <cp:lastPrinted>2021-11-25T14:49:00Z</cp:lastPrinted>
  <dcterms:created xsi:type="dcterms:W3CDTF">2019-01-23T09:20:00Z</dcterms:created>
  <dcterms:modified xsi:type="dcterms:W3CDTF">2024-10-31T09:32:00Z</dcterms:modified>
</cp:coreProperties>
</file>