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11387A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11387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638810529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638810529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11387A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11387A" w:rsidRDefault="00B34649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11387A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72A52F0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11387A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11387A">
        <w:rPr>
          <w:b/>
          <w:bCs/>
          <w:i w:val="0"/>
          <w:iCs w:val="0"/>
          <w:sz w:val="24"/>
          <w:szCs w:val="24"/>
        </w:rPr>
        <w:t>ПЗ</w:t>
      </w:r>
      <w:r w:rsidR="00B87AD3" w:rsidRPr="0011387A">
        <w:rPr>
          <w:b/>
          <w:bCs/>
          <w:i w:val="0"/>
          <w:iCs w:val="0"/>
          <w:sz w:val="24"/>
          <w:szCs w:val="24"/>
        </w:rPr>
        <w:t>Н</w:t>
      </w:r>
      <w:r w:rsidR="00C55118" w:rsidRPr="0011387A">
        <w:rPr>
          <w:b/>
          <w:bCs/>
          <w:i w:val="0"/>
          <w:sz w:val="24"/>
          <w:szCs w:val="24"/>
        </w:rPr>
        <w:t>-45190</w:t>
      </w:r>
      <w:r w:rsidR="007B72F8" w:rsidRPr="0011387A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11387A">
        <w:rPr>
          <w:b/>
          <w:bCs/>
          <w:i w:val="0"/>
          <w:sz w:val="24"/>
          <w:szCs w:val="24"/>
        </w:rPr>
        <w:t>11.11.2022</w:t>
      </w:r>
    </w:p>
    <w:p w14:paraId="41C95576" w14:textId="5B930F99" w:rsidR="008A338E" w:rsidRPr="0011387A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11387A">
        <w:rPr>
          <w:i w:val="0"/>
          <w:sz w:val="24"/>
          <w:szCs w:val="24"/>
        </w:rPr>
        <w:t>до проє</w:t>
      </w:r>
      <w:r w:rsidR="003E1B2C" w:rsidRPr="0011387A">
        <w:rPr>
          <w:i w:val="0"/>
          <w:sz w:val="24"/>
          <w:szCs w:val="24"/>
        </w:rPr>
        <w:t xml:space="preserve">кту </w:t>
      </w:r>
      <w:r w:rsidR="00FB754A" w:rsidRPr="0011387A">
        <w:rPr>
          <w:i w:val="0"/>
          <w:sz w:val="24"/>
          <w:szCs w:val="24"/>
        </w:rPr>
        <w:t>рішення</w:t>
      </w:r>
      <w:r w:rsidR="003E1B2C" w:rsidRPr="0011387A">
        <w:rPr>
          <w:i w:val="0"/>
          <w:sz w:val="24"/>
          <w:szCs w:val="24"/>
        </w:rPr>
        <w:t xml:space="preserve"> Київської міської</w:t>
      </w:r>
      <w:r w:rsidR="00FB754A" w:rsidRPr="0011387A">
        <w:rPr>
          <w:i w:val="0"/>
          <w:sz w:val="24"/>
          <w:szCs w:val="24"/>
        </w:rPr>
        <w:t xml:space="preserve"> </w:t>
      </w:r>
      <w:r w:rsidR="003E1B2C" w:rsidRPr="0011387A">
        <w:rPr>
          <w:i w:val="0"/>
          <w:sz w:val="24"/>
          <w:szCs w:val="24"/>
        </w:rPr>
        <w:t>ради:</w:t>
      </w:r>
    </w:p>
    <w:p w14:paraId="45251460" w14:textId="51BFBA6D" w:rsidR="00343979" w:rsidRPr="0011387A" w:rsidRDefault="00F36363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11387A">
        <w:rPr>
          <w:b/>
          <w:i/>
          <w:sz w:val="24"/>
          <w:szCs w:val="24"/>
        </w:rPr>
        <w:t xml:space="preserve">Про поновлення </w:t>
      </w:r>
      <w:r w:rsidRPr="0011387A">
        <w:rPr>
          <w:b/>
          <w:i/>
          <w:sz w:val="24"/>
          <w:szCs w:val="24"/>
          <w:highlight w:val="white"/>
        </w:rPr>
        <w:t>приватному акціонерному товариству «ДТЕК КИЇВСЬКІ ЕЛЕКТРОМЕРЕЖІ»</w:t>
      </w:r>
      <w:r w:rsidRPr="0011387A">
        <w:rPr>
          <w:b/>
          <w:i/>
          <w:sz w:val="24"/>
          <w:szCs w:val="24"/>
        </w:rPr>
        <w:t xml:space="preserve"> договору оренди земельної ділянки від 26 жовтня 2012 року № 75-6-00561 </w:t>
      </w:r>
      <w:r w:rsidR="00531BB2" w:rsidRPr="0011387A">
        <w:rPr>
          <w:b/>
          <w:i/>
          <w:iCs/>
          <w:sz w:val="24"/>
          <w:szCs w:val="24"/>
        </w:rPr>
        <w:t xml:space="preserve"> </w:t>
      </w:r>
      <w:r w:rsidR="009674CE" w:rsidRPr="0011387A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11387A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11387A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11387A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11387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11387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11387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58B61457" w:rsidR="00E94376" w:rsidRPr="0011387A" w:rsidRDefault="00C55118" w:rsidP="00F3636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>ПРИВАТНЕ АКЦІОНЕРНЕ ТОВАРИСТВО «ДТЕК КИЇВСЬКІ ЕЛЕКТРОМЕРЕЖІ»</w:t>
            </w:r>
            <w:r w:rsidR="000B1E6A" w:rsidRPr="0011387A">
              <w:rPr>
                <w:i/>
                <w:sz w:val="24"/>
                <w:szCs w:val="24"/>
              </w:rPr>
              <w:t xml:space="preserve"> (</w:t>
            </w:r>
            <w:r w:rsidR="00FF0A55" w:rsidRPr="0011387A">
              <w:rPr>
                <w:i/>
                <w:sz w:val="24"/>
                <w:szCs w:val="24"/>
              </w:rPr>
              <w:t>ЄДРПОУ</w:t>
            </w:r>
            <w:r w:rsidR="002B5778" w:rsidRPr="0011387A">
              <w:rPr>
                <w:i/>
                <w:sz w:val="24"/>
                <w:szCs w:val="24"/>
              </w:rPr>
              <w:t xml:space="preserve"> </w:t>
            </w:r>
            <w:r w:rsidR="000B1E6A" w:rsidRPr="0011387A">
              <w:rPr>
                <w:i/>
                <w:color w:val="auto"/>
                <w:sz w:val="24"/>
                <w:szCs w:val="24"/>
                <w:lang w:bidi="ar-SA"/>
              </w:rPr>
              <w:t>41946011)</w:t>
            </w:r>
          </w:p>
        </w:tc>
      </w:tr>
      <w:tr w:rsidR="00E94376" w:rsidRPr="0011387A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11387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11387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11387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11387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38ADC483" w:rsidR="007812BA" w:rsidRPr="0011387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11387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11387A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6CDEE79" w14:textId="2C91D86B" w:rsidR="00F36363" w:rsidRPr="0011387A" w:rsidRDefault="00F36363" w:rsidP="00F36363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 xml:space="preserve">АКЦІОНЕРИ ЗГІДНО </w:t>
            </w:r>
            <w:r w:rsidR="00BA51C5" w:rsidRPr="0011387A">
              <w:rPr>
                <w:i/>
                <w:sz w:val="24"/>
                <w:szCs w:val="24"/>
              </w:rPr>
              <w:t xml:space="preserve">З </w:t>
            </w:r>
            <w:r w:rsidRPr="0011387A">
              <w:rPr>
                <w:i/>
                <w:sz w:val="24"/>
                <w:szCs w:val="24"/>
              </w:rPr>
              <w:t>РЕЄСТРУ</w:t>
            </w:r>
          </w:p>
          <w:p w14:paraId="7542583E" w14:textId="483D6101" w:rsidR="00F36363" w:rsidRPr="0011387A" w:rsidRDefault="00F36363" w:rsidP="00F36363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>Розмір внеску до статутного фонду: 21 728 856,00 грн.</w:t>
            </w:r>
          </w:p>
          <w:p w14:paraId="6643096C" w14:textId="668D9094" w:rsidR="00E94376" w:rsidRPr="0011387A" w:rsidRDefault="00F36363" w:rsidP="00F36363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>Частка (%): 100 %.</w:t>
            </w:r>
          </w:p>
        </w:tc>
      </w:tr>
      <w:tr w:rsidR="00E94376" w:rsidRPr="0011387A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11387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11387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7A89BD3E" w:rsidR="00E94376" w:rsidRPr="0011387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11387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11387A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4F8F9CAC" w14:textId="77777777" w:rsidR="00F36363" w:rsidRPr="0011387A" w:rsidRDefault="00F36363" w:rsidP="00F36363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>АХМЕТОВ РІНАТ ЛЕОНІДОВИЧ</w:t>
            </w:r>
          </w:p>
          <w:p w14:paraId="537A4B20" w14:textId="68F83327" w:rsidR="00F36363" w:rsidRPr="0011387A" w:rsidRDefault="00F36363" w:rsidP="00F36363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>Україна, 01001, місто Київ, вул. Паторжинського.</w:t>
            </w:r>
          </w:p>
          <w:p w14:paraId="1AD58DFB" w14:textId="36CC435A" w:rsidR="00F36363" w:rsidRPr="0011387A" w:rsidRDefault="00F36363" w:rsidP="00F36363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>Тип бенефіціарного володіння: Не прямий вирішальний вплив.</w:t>
            </w:r>
          </w:p>
          <w:p w14:paraId="1C7A8B69" w14:textId="047273CA" w:rsidR="00E94376" w:rsidRPr="0011387A" w:rsidRDefault="00F36363" w:rsidP="00F3636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100.</w:t>
            </w:r>
          </w:p>
        </w:tc>
      </w:tr>
      <w:tr w:rsidR="00E94376" w:rsidRPr="0011387A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11387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11387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13F789CC" w14:textId="77777777" w:rsidR="00E94376" w:rsidRPr="0011387A" w:rsidRDefault="00E94376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11387A">
              <w:rPr>
                <w:b/>
                <w:i/>
                <w:sz w:val="24"/>
                <w:szCs w:val="24"/>
              </w:rPr>
              <w:t xml:space="preserve">від </w:t>
            </w:r>
            <w:r w:rsidR="001B1510" w:rsidRPr="0011387A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31.08.2022</w:t>
            </w:r>
            <w:r w:rsidR="00905988" w:rsidRPr="0011387A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11387A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11387A">
              <w:rPr>
                <w:b/>
                <w:i/>
                <w:sz w:val="24"/>
                <w:szCs w:val="24"/>
              </w:rPr>
              <w:t>638810529</w:t>
            </w:r>
          </w:p>
          <w:p w14:paraId="3026A563" w14:textId="66B6398C" w:rsidR="00F36363" w:rsidRPr="0011387A" w:rsidRDefault="00F36363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11387A">
              <w:rPr>
                <w:b/>
                <w:i/>
                <w:sz w:val="24"/>
                <w:szCs w:val="24"/>
              </w:rPr>
              <w:t>від 08.11.2022 № 1/04/33244</w:t>
            </w:r>
          </w:p>
        </w:tc>
      </w:tr>
    </w:tbl>
    <w:p w14:paraId="0CA06CD8" w14:textId="2CCFB8E7" w:rsidR="008A338E" w:rsidRPr="0011387A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11387A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Pr="0011387A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 w:rsidRPr="0011387A">
        <w:rPr>
          <w:sz w:val="24"/>
          <w:szCs w:val="24"/>
        </w:rPr>
        <w:t>*</w:t>
      </w:r>
      <w:r w:rsidRPr="0011387A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Pr="0011387A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11387A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11387A">
        <w:rPr>
          <w:sz w:val="24"/>
          <w:szCs w:val="24"/>
        </w:rPr>
        <w:t>2. Відомості про земельну ділянку (</w:t>
      </w:r>
      <w:r w:rsidR="00056A2A" w:rsidRPr="0011387A">
        <w:rPr>
          <w:sz w:val="24"/>
          <w:szCs w:val="24"/>
        </w:rPr>
        <w:t xml:space="preserve">кадастровий </w:t>
      </w:r>
      <w:r w:rsidRPr="0011387A">
        <w:rPr>
          <w:sz w:val="24"/>
          <w:szCs w:val="24"/>
        </w:rPr>
        <w:t xml:space="preserve">№ </w:t>
      </w:r>
      <w:r w:rsidR="00C55118" w:rsidRPr="0011387A">
        <w:rPr>
          <w:sz w:val="24"/>
          <w:szCs w:val="24"/>
        </w:rPr>
        <w:t>8000000000:75:127:0021</w:t>
      </w:r>
      <w:r w:rsidRPr="0011387A">
        <w:rPr>
          <w:sz w:val="24"/>
          <w:szCs w:val="24"/>
        </w:rPr>
        <w:t>)</w:t>
      </w:r>
      <w:r w:rsidR="00880A60" w:rsidRPr="0011387A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11387A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11387A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 xml:space="preserve"> </w:t>
            </w:r>
            <w:r w:rsidR="007B72F8" w:rsidRPr="0011387A">
              <w:rPr>
                <w:i/>
                <w:sz w:val="24"/>
                <w:szCs w:val="24"/>
              </w:rPr>
              <w:t>Місце розташування</w:t>
            </w:r>
            <w:r w:rsidR="007B72F8" w:rsidRPr="0011387A">
              <w:rPr>
                <w:sz w:val="24"/>
                <w:szCs w:val="24"/>
              </w:rPr>
              <w:t xml:space="preserve"> </w:t>
            </w:r>
            <w:r w:rsidR="007B72F8" w:rsidRPr="0011387A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11387A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11387A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11387A">
              <w:rPr>
                <w:b/>
                <w:i/>
                <w:sz w:val="24"/>
                <w:szCs w:val="24"/>
                <w:shd w:val="clear" w:color="auto" w:fill="FFFFFF"/>
              </w:rPr>
              <w:t>пров. Павленка у Святошинському районі</w:t>
            </w:r>
          </w:p>
        </w:tc>
      </w:tr>
      <w:tr w:rsidR="008A338E" w:rsidRPr="0011387A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11387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 xml:space="preserve"> </w:t>
            </w:r>
            <w:r w:rsidR="007B72F8" w:rsidRPr="0011387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11387A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11387A">
              <w:rPr>
                <w:b/>
                <w:i/>
                <w:iCs/>
                <w:sz w:val="24"/>
                <w:szCs w:val="24"/>
              </w:rPr>
              <w:t>0,0052 га</w:t>
            </w:r>
          </w:p>
        </w:tc>
      </w:tr>
      <w:tr w:rsidR="008A338E" w:rsidRPr="0011387A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11387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 xml:space="preserve"> </w:t>
            </w:r>
            <w:r w:rsidR="007B72F8" w:rsidRPr="0011387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1387A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11387A">
              <w:rPr>
                <w:b/>
                <w:i/>
                <w:sz w:val="24"/>
                <w:szCs w:val="24"/>
              </w:rPr>
              <w:t>о</w:t>
            </w:r>
            <w:r w:rsidR="0091277B" w:rsidRPr="0011387A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11387A">
              <w:rPr>
                <w:b/>
                <w:i/>
                <w:sz w:val="24"/>
                <w:szCs w:val="24"/>
              </w:rPr>
              <w:t>5</w:t>
            </w:r>
            <w:r w:rsidR="0091277B" w:rsidRPr="0011387A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11387A">
              <w:rPr>
                <w:b/>
                <w:i/>
                <w:sz w:val="24"/>
                <w:szCs w:val="24"/>
              </w:rPr>
              <w:t>років</w:t>
            </w:r>
            <w:r w:rsidR="00B51FA5" w:rsidRPr="0011387A">
              <w:rPr>
                <w:b/>
                <w:i/>
                <w:sz w:val="24"/>
                <w:szCs w:val="24"/>
              </w:rPr>
              <w:t xml:space="preserve"> </w:t>
            </w:r>
            <w:r w:rsidRPr="0011387A">
              <w:rPr>
                <w:b/>
                <w:i/>
                <w:sz w:val="24"/>
                <w:szCs w:val="24"/>
              </w:rPr>
              <w:t>(</w:t>
            </w:r>
            <w:r w:rsidR="006A19DF" w:rsidRPr="0011387A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11387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11387A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5122FF54" w14:textId="77777777" w:rsidR="00F36363" w:rsidRPr="0011387A" w:rsidRDefault="00776E89" w:rsidP="00F36363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 xml:space="preserve"> </w:t>
            </w:r>
            <w:r w:rsidR="00F36363" w:rsidRPr="0011387A">
              <w:rPr>
                <w:i/>
                <w:sz w:val="24"/>
                <w:szCs w:val="24"/>
              </w:rPr>
              <w:t xml:space="preserve">Код виду цільового </w:t>
            </w:r>
          </w:p>
          <w:p w14:paraId="1AF37BE7" w14:textId="7A0FF47B" w:rsidR="006764C8" w:rsidRPr="0011387A" w:rsidRDefault="00F36363" w:rsidP="00F36363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 xml:space="preserve">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4D35FB7A" w:rsidR="006764C8" w:rsidRPr="0011387A" w:rsidRDefault="00F36363" w:rsidP="00F36363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11387A">
              <w:rPr>
                <w:b/>
                <w:i/>
                <w:sz w:val="24"/>
                <w:szCs w:val="24"/>
              </w:rPr>
              <w:t>14.02 – для розміщення, будівництва, експлуатації та обслуговування будівель і споруд об’єктів передачі електричної енергії (</w:t>
            </w:r>
            <w:r w:rsidR="00C55118" w:rsidRPr="0011387A">
              <w:rPr>
                <w:b/>
                <w:i/>
                <w:sz w:val="24"/>
                <w:szCs w:val="24"/>
              </w:rPr>
              <w:t xml:space="preserve">для будівництва, експлуатації та обслуговування </w:t>
            </w:r>
            <w:r w:rsidRPr="0011387A">
              <w:rPr>
                <w:b/>
                <w:i/>
                <w:sz w:val="24"/>
                <w:szCs w:val="24"/>
              </w:rPr>
              <w:t xml:space="preserve">комплектної </w:t>
            </w:r>
            <w:r w:rsidR="00C55118" w:rsidRPr="0011387A">
              <w:rPr>
                <w:b/>
                <w:i/>
                <w:sz w:val="24"/>
                <w:szCs w:val="24"/>
              </w:rPr>
              <w:t>трансформаторної підстанції</w:t>
            </w:r>
            <w:r w:rsidRPr="0011387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11387A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11387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11387A">
              <w:rPr>
                <w:iCs w:val="0"/>
                <w:sz w:val="24"/>
                <w:szCs w:val="24"/>
              </w:rPr>
              <w:t xml:space="preserve"> </w:t>
            </w:r>
            <w:r w:rsidR="006764C8" w:rsidRPr="0011387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11387A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11387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11387A">
              <w:rPr>
                <w:iCs w:val="0"/>
                <w:sz w:val="24"/>
                <w:szCs w:val="24"/>
              </w:rPr>
              <w:t xml:space="preserve"> </w:t>
            </w:r>
            <w:r w:rsidR="006764C8" w:rsidRPr="0011387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11387A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11387A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11387A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 w:rsidRPr="0011387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11387A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4A680AAA" w14:textId="77777777" w:rsidR="00F36363" w:rsidRPr="0011387A" w:rsidRDefault="00F36363" w:rsidP="00F36363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4F675656" w:rsidR="006D7E33" w:rsidRPr="0011387A" w:rsidRDefault="00F36363" w:rsidP="00F36363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11387A">
              <w:rPr>
                <w:b/>
                <w:i/>
                <w:sz w:val="24"/>
                <w:szCs w:val="24"/>
                <w:shd w:val="clear" w:color="auto" w:fill="FFFFFF"/>
              </w:rPr>
              <w:t>26 646 грн 75 коп.</w:t>
            </w:r>
            <w:r w:rsidRPr="0011387A">
              <w:rPr>
                <w:b/>
                <w:i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</w:tr>
    </w:tbl>
    <w:p w14:paraId="1EE201F4" w14:textId="534BA03A" w:rsidR="008A338E" w:rsidRPr="0011387A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11387A">
        <w:rPr>
          <w:sz w:val="18"/>
          <w:szCs w:val="18"/>
        </w:rPr>
        <w:t>*</w:t>
      </w:r>
      <w:r w:rsidR="006A19DF" w:rsidRPr="0011387A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11387A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11387A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 w:rsidRPr="0011387A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11387A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11387A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11387A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11387A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11387A">
        <w:rPr>
          <w:rFonts w:ascii="Times New Roman" w:hAnsi="Times New Roman" w:cs="Times New Roman"/>
        </w:rPr>
        <w:t>.04.</w:t>
      </w:r>
      <w:r w:rsidRPr="0011387A">
        <w:rPr>
          <w:rFonts w:ascii="Times New Roman" w:hAnsi="Times New Roman" w:cs="Times New Roman"/>
        </w:rPr>
        <w:t>2017</w:t>
      </w:r>
      <w:r w:rsidR="00B312AA" w:rsidRPr="0011387A">
        <w:rPr>
          <w:rFonts w:ascii="Times New Roman" w:hAnsi="Times New Roman" w:cs="Times New Roman"/>
        </w:rPr>
        <w:t xml:space="preserve">                            </w:t>
      </w:r>
      <w:r w:rsidRPr="0011387A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11387A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11387A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11387A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387A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11387A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11387A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5FF7881" w14:textId="77777777" w:rsidR="00F36363" w:rsidRPr="0011387A" w:rsidRDefault="00F3636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3DF2C5B" w14:textId="77777777" w:rsidR="00F36363" w:rsidRPr="0011387A" w:rsidRDefault="00F3636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B19DA1C" w14:textId="77777777" w:rsidR="00F36363" w:rsidRPr="0011387A" w:rsidRDefault="00F3636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21DA57C" w14:textId="77777777" w:rsidR="00F36363" w:rsidRPr="0011387A" w:rsidRDefault="00F3636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29929BA" w14:textId="77777777" w:rsidR="00F36363" w:rsidRPr="0011387A" w:rsidRDefault="00F3636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E612D3E" w14:textId="77777777" w:rsidR="00F36363" w:rsidRPr="0011387A" w:rsidRDefault="00F3636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B0F626F" w14:textId="77777777" w:rsidR="00F36363" w:rsidRPr="0011387A" w:rsidRDefault="00F3636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DD64485" w14:textId="77777777" w:rsidR="00F36363" w:rsidRPr="0011387A" w:rsidRDefault="00F3636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7CF13DA1" w:rsidR="00823CCF" w:rsidRPr="0011387A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11387A">
        <w:rPr>
          <w:sz w:val="24"/>
          <w:szCs w:val="24"/>
        </w:rPr>
        <w:lastRenderedPageBreak/>
        <w:t>5. О</w:t>
      </w:r>
      <w:r w:rsidR="00FC32B6" w:rsidRPr="0011387A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11387A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11387A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11387A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11387A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11387A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0777E598" w:rsidR="00FF0A55" w:rsidRPr="0011387A" w:rsidRDefault="00184E7D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>Вільн</w:t>
            </w:r>
            <w:r w:rsidR="00056A2A" w:rsidRPr="0011387A">
              <w:rPr>
                <w:i/>
                <w:sz w:val="24"/>
                <w:szCs w:val="24"/>
              </w:rPr>
              <w:t>а</w:t>
            </w:r>
            <w:r w:rsidRPr="0011387A">
              <w:rPr>
                <w:i/>
                <w:sz w:val="24"/>
                <w:szCs w:val="24"/>
              </w:rPr>
              <w:t xml:space="preserve"> від </w:t>
            </w:r>
            <w:r w:rsidR="0029210B" w:rsidRPr="0011387A">
              <w:rPr>
                <w:i/>
                <w:sz w:val="24"/>
                <w:szCs w:val="24"/>
              </w:rPr>
              <w:t xml:space="preserve">капітальної </w:t>
            </w:r>
            <w:r w:rsidRPr="0011387A">
              <w:rPr>
                <w:i/>
                <w:sz w:val="24"/>
                <w:szCs w:val="24"/>
              </w:rPr>
              <w:t>забудови.</w:t>
            </w:r>
            <w:r w:rsidR="00A61DBF" w:rsidRPr="0011387A">
              <w:rPr>
                <w:i/>
                <w:sz w:val="24"/>
                <w:szCs w:val="24"/>
              </w:rPr>
              <w:t xml:space="preserve"> У межах земельної ділянки розміщується мобільна трансформаторна підстанція</w:t>
            </w:r>
            <w:r w:rsidR="00F20D62">
              <w:rPr>
                <w:i/>
                <w:sz w:val="24"/>
                <w:szCs w:val="24"/>
              </w:rPr>
              <w:t>.</w:t>
            </w:r>
            <w:r w:rsidR="00A61DBF" w:rsidRPr="0011387A">
              <w:rPr>
                <w:i/>
                <w:sz w:val="24"/>
                <w:szCs w:val="24"/>
              </w:rPr>
              <w:t xml:space="preserve"> </w:t>
            </w:r>
            <w:r w:rsidR="00F20D62">
              <w:rPr>
                <w:i/>
                <w:sz w:val="24"/>
                <w:szCs w:val="24"/>
              </w:rPr>
              <w:t>Д</w:t>
            </w:r>
            <w:r w:rsidR="00A61DBF" w:rsidRPr="0011387A">
              <w:rPr>
                <w:i/>
                <w:sz w:val="24"/>
                <w:szCs w:val="24"/>
              </w:rPr>
              <w:t>ілян</w:t>
            </w:r>
            <w:r w:rsidR="00F20D62">
              <w:rPr>
                <w:i/>
                <w:sz w:val="24"/>
                <w:szCs w:val="24"/>
              </w:rPr>
              <w:t xml:space="preserve">ка </w:t>
            </w:r>
            <w:r w:rsidR="00A61DBF" w:rsidRPr="0011387A">
              <w:rPr>
                <w:i/>
                <w:sz w:val="24"/>
                <w:szCs w:val="24"/>
              </w:rPr>
              <w:t xml:space="preserve">не огороджена </w:t>
            </w:r>
            <w:r w:rsidR="00FF0A55" w:rsidRPr="0011387A">
              <w:rPr>
                <w:i/>
                <w:sz w:val="24"/>
                <w:szCs w:val="24"/>
              </w:rPr>
              <w:t>(акт обстеження від</w:t>
            </w:r>
            <w:r w:rsidR="00A61DBF" w:rsidRPr="0011387A">
              <w:rPr>
                <w:i/>
                <w:sz w:val="24"/>
                <w:szCs w:val="24"/>
              </w:rPr>
              <w:t xml:space="preserve"> 26.09.2022                                                  </w:t>
            </w:r>
            <w:r w:rsidR="00FF0A55" w:rsidRPr="0011387A">
              <w:rPr>
                <w:i/>
                <w:sz w:val="24"/>
                <w:szCs w:val="24"/>
              </w:rPr>
              <w:t xml:space="preserve">№ </w:t>
            </w:r>
            <w:r w:rsidR="00A61DBF" w:rsidRPr="0011387A">
              <w:rPr>
                <w:i/>
                <w:sz w:val="24"/>
                <w:szCs w:val="24"/>
              </w:rPr>
              <w:t>А-22-0023/08</w:t>
            </w:r>
            <w:r w:rsidR="00FF0A55" w:rsidRPr="0011387A">
              <w:rPr>
                <w:i/>
                <w:sz w:val="24"/>
                <w:szCs w:val="24"/>
              </w:rPr>
              <w:t>).</w:t>
            </w:r>
          </w:p>
          <w:p w14:paraId="506E57A9" w14:textId="0C252D2D" w:rsidR="00823CCF" w:rsidRPr="0011387A" w:rsidRDefault="00D938A8" w:rsidP="00F20D6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 xml:space="preserve">У </w:t>
            </w:r>
            <w:r w:rsidR="00A61DBF" w:rsidRPr="0011387A">
              <w:rPr>
                <w:i/>
                <w:sz w:val="24"/>
                <w:szCs w:val="24"/>
              </w:rPr>
              <w:t>лист</w:t>
            </w:r>
            <w:r w:rsidRPr="0011387A">
              <w:rPr>
                <w:i/>
                <w:sz w:val="24"/>
                <w:szCs w:val="24"/>
              </w:rPr>
              <w:t>і</w:t>
            </w:r>
            <w:r w:rsidR="00A61DBF" w:rsidRPr="0011387A">
              <w:rPr>
                <w:i/>
                <w:sz w:val="24"/>
                <w:szCs w:val="24"/>
              </w:rPr>
              <w:t>-повідомленн</w:t>
            </w:r>
            <w:r w:rsidRPr="0011387A">
              <w:rPr>
                <w:i/>
                <w:sz w:val="24"/>
                <w:szCs w:val="24"/>
              </w:rPr>
              <w:t>і</w:t>
            </w:r>
            <w:r w:rsidR="00A61DBF" w:rsidRPr="0011387A">
              <w:rPr>
                <w:i/>
                <w:sz w:val="24"/>
                <w:szCs w:val="24"/>
              </w:rPr>
              <w:t xml:space="preserve"> приватного акціонерного товариства «ДТЕК КИЇВСЬКІ ЕЛЕКТРОМЕРЕЖІ» (далі – Товариство) від 31.08.2022 </w:t>
            </w:r>
            <w:r w:rsidR="00B052D9" w:rsidRPr="0011387A">
              <w:rPr>
                <w:i/>
                <w:sz w:val="24"/>
                <w:szCs w:val="24"/>
              </w:rPr>
              <w:t xml:space="preserve">зазначається, що </w:t>
            </w:r>
            <w:r w:rsidR="00F20D62">
              <w:rPr>
                <w:i/>
                <w:sz w:val="24"/>
                <w:szCs w:val="24"/>
              </w:rPr>
              <w:t>з</w:t>
            </w:r>
            <w:r w:rsidR="00F20D62" w:rsidRPr="00F20D62">
              <w:rPr>
                <w:i/>
                <w:sz w:val="24"/>
                <w:szCs w:val="24"/>
              </w:rPr>
              <w:t xml:space="preserve">гідно з актом приймання-передачі майна, майнових і немайнових прав та обов’язків від 28.02.2018 </w:t>
            </w:r>
            <w:r w:rsidR="00F20D62">
              <w:rPr>
                <w:i/>
                <w:sz w:val="24"/>
                <w:szCs w:val="24"/>
              </w:rPr>
              <w:t xml:space="preserve">та </w:t>
            </w:r>
            <w:r w:rsidR="00F20D62" w:rsidRPr="00F20D62">
              <w:rPr>
                <w:i/>
                <w:sz w:val="24"/>
                <w:szCs w:val="24"/>
              </w:rPr>
              <w:t>підсумкового (завершального) розподільчого балансу виділу Товариства від 28.02.2018</w:t>
            </w:r>
            <w:r w:rsidR="00F20D62">
              <w:rPr>
                <w:i/>
                <w:sz w:val="24"/>
                <w:szCs w:val="24"/>
              </w:rPr>
              <w:t xml:space="preserve">               </w:t>
            </w:r>
            <w:r w:rsidR="00F20D62" w:rsidRPr="00F20D62">
              <w:rPr>
                <w:i/>
                <w:sz w:val="24"/>
                <w:szCs w:val="24"/>
              </w:rPr>
              <w:t>КТП належить</w:t>
            </w:r>
            <w:r w:rsidR="00F20D62">
              <w:rPr>
                <w:i/>
                <w:sz w:val="24"/>
                <w:szCs w:val="24"/>
              </w:rPr>
              <w:t xml:space="preserve"> Товариству.</w:t>
            </w:r>
          </w:p>
        </w:tc>
      </w:tr>
      <w:tr w:rsidR="00823CCF" w:rsidRPr="0011387A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11387A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11387A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3F51D998" w:rsidR="00823CCF" w:rsidRPr="0011387A" w:rsidRDefault="0018193A" w:rsidP="00D938A8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11387A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11387A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11387A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11387A">
              <w:rPr>
                <w:b w:val="0"/>
                <w:i/>
                <w:sz w:val="24"/>
                <w:szCs w:val="24"/>
              </w:rPr>
              <w:t xml:space="preserve"> </w:t>
            </w: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11387A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11387A">
              <w:rPr>
                <w:b w:val="0"/>
                <w:i/>
                <w:sz w:val="24"/>
                <w:szCs w:val="24"/>
              </w:rPr>
              <w:t>п</w:t>
            </w:r>
            <w:r w:rsidR="00823CCF" w:rsidRPr="0011387A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11387A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11387A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11387A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11387A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00B8CFD3" w:rsidR="00823CCF" w:rsidRPr="0011387A" w:rsidRDefault="00D938A8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>Території житлової садибної забудови (існуючі).</w:t>
            </w:r>
          </w:p>
        </w:tc>
      </w:tr>
      <w:tr w:rsidR="00823CCF" w:rsidRPr="0011387A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11387A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11387A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40F87348" w:rsidR="006A19DF" w:rsidRPr="0011387A" w:rsidRDefault="006A19DF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 xml:space="preserve">Земельна ділянка </w:t>
            </w:r>
            <w:r w:rsidR="00532056" w:rsidRPr="0011387A">
              <w:rPr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11387A">
              <w:rPr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138960FF" w:rsidR="00823CCF" w:rsidRPr="0011387A" w:rsidRDefault="006A19DF" w:rsidP="003F4C8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11387A">
              <w:rPr>
                <w:i/>
                <w:sz w:val="24"/>
                <w:szCs w:val="24"/>
              </w:rPr>
              <w:t>Згідно з відомостями Д</w:t>
            </w:r>
            <w:r w:rsidR="003F4C80" w:rsidRPr="0011387A">
              <w:rPr>
                <w:i/>
                <w:sz w:val="24"/>
                <w:szCs w:val="24"/>
              </w:rPr>
              <w:t>ержавного земельного кадастру</w:t>
            </w:r>
            <w:r w:rsidRPr="0011387A">
              <w:rPr>
                <w:i/>
                <w:sz w:val="24"/>
                <w:szCs w:val="24"/>
              </w:rPr>
              <w:t xml:space="preserve">: категорія земель - </w:t>
            </w:r>
            <w:r w:rsidR="00D938A8" w:rsidRPr="0011387A">
              <w:rPr>
                <w:i/>
                <w:color w:val="auto"/>
                <w:sz w:val="24"/>
                <w:szCs w:val="24"/>
                <w:lang w:bidi="ar-SA"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Pr="0011387A">
              <w:rPr>
                <w:i/>
                <w:sz w:val="24"/>
                <w:szCs w:val="24"/>
              </w:rPr>
              <w:t xml:space="preserve">, </w:t>
            </w:r>
            <w:r w:rsidR="00564A02" w:rsidRPr="0011387A">
              <w:rPr>
                <w:i/>
                <w:sz w:val="24"/>
                <w:szCs w:val="24"/>
              </w:rPr>
              <w:t xml:space="preserve">код виду цільового призначення </w:t>
            </w:r>
            <w:r w:rsidRPr="0011387A">
              <w:rPr>
                <w:i/>
                <w:sz w:val="24"/>
                <w:szCs w:val="24"/>
              </w:rPr>
              <w:t>-</w:t>
            </w:r>
            <w:r w:rsidRPr="0011387A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11387A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14.02</w:t>
            </w:r>
            <w:r w:rsidRPr="0011387A">
              <w:rPr>
                <w:i/>
                <w:sz w:val="24"/>
                <w:szCs w:val="24"/>
              </w:rPr>
              <w:t>.</w:t>
            </w:r>
          </w:p>
        </w:tc>
      </w:tr>
      <w:tr w:rsidR="00823CCF" w:rsidRPr="0011387A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11387A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11387A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1387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11387A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11387A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11387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11387A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5F22E65F" w:rsidR="00823CCF" w:rsidRPr="0011387A" w:rsidRDefault="00D938A8" w:rsidP="00D938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1387A">
              <w:rPr>
                <w:rFonts w:ascii="Times New Roman" w:eastAsia="Times New Roman" w:hAnsi="Times New Roman" w:cs="Times New Roman"/>
                <w:b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D938A8" w:rsidRPr="0011387A" w14:paraId="31CC553A" w14:textId="77777777" w:rsidTr="00430CA4">
        <w:trPr>
          <w:cantSplit/>
          <w:trHeight w:val="1413"/>
        </w:trPr>
        <w:tc>
          <w:tcPr>
            <w:tcW w:w="2972" w:type="dxa"/>
          </w:tcPr>
          <w:p w14:paraId="32CA6FA5" w14:textId="2F01CB30" w:rsidR="00D938A8" w:rsidRPr="0011387A" w:rsidRDefault="00D938A8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11387A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03E76043" w14:textId="400843CA" w:rsidR="00D938A8" w:rsidRPr="0011387A" w:rsidRDefault="00D938A8" w:rsidP="00284E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1387A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Земельна ділянка відповідно до рішення Київської міської ради від </w:t>
            </w:r>
            <w:r w:rsidR="00284E6B" w:rsidRPr="0011387A">
              <w:rPr>
                <w:rFonts w:ascii="Times New Roman" w:eastAsia="Times New Roman" w:hAnsi="Times New Roman" w:cs="Times New Roman"/>
                <w:b/>
                <w:bCs/>
                <w:i/>
              </w:rPr>
              <w:t>14.07.2011</w:t>
            </w:r>
            <w:r w:rsidRPr="0011387A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№</w:t>
            </w:r>
            <w:r w:rsidR="00284E6B" w:rsidRPr="0011387A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749/6136 передана в оренду на 10 років публічному акціонерному товариству</w:t>
            </w:r>
            <w:r w:rsidRPr="0011387A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«</w:t>
            </w:r>
            <w:r w:rsidR="00284E6B" w:rsidRPr="0011387A">
              <w:rPr>
                <w:rFonts w:ascii="Times New Roman" w:eastAsia="Times New Roman" w:hAnsi="Times New Roman" w:cs="Times New Roman"/>
                <w:b/>
                <w:bCs/>
                <w:i/>
              </w:rPr>
              <w:t>Київенерго</w:t>
            </w:r>
            <w:r w:rsidRPr="0011387A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» для будівництва, експлуатації та обслуговування </w:t>
            </w:r>
            <w:r w:rsidR="00284E6B" w:rsidRPr="0011387A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комплектної </w:t>
            </w:r>
            <w:r w:rsidRPr="0011387A">
              <w:rPr>
                <w:rFonts w:ascii="Times New Roman" w:eastAsia="Times New Roman" w:hAnsi="Times New Roman" w:cs="Times New Roman"/>
                <w:b/>
                <w:bCs/>
                <w:i/>
              </w:rPr>
              <w:t>трансформаторної підстанції (договір оренди від 26.10.2012 № 75-6-00561 ).</w:t>
            </w:r>
          </w:p>
          <w:p w14:paraId="181D60CC" w14:textId="0C165467" w:rsidR="00284E6B" w:rsidRPr="0011387A" w:rsidRDefault="00284E6B" w:rsidP="00284E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1387A">
              <w:rPr>
                <w:rFonts w:ascii="Times New Roman" w:eastAsia="Times New Roman" w:hAnsi="Times New Roman" w:cs="Times New Roman"/>
                <w:b/>
                <w:bCs/>
                <w:i/>
              </w:rPr>
              <w:t>Відповідно до відомостей Державного реєстру речових прав на нерухоме майно за Товариством зареєстровано право оренди на вказану земельну ділянку на підставі акт</w:t>
            </w:r>
            <w:r w:rsidR="003A0228" w:rsidRPr="0011387A">
              <w:rPr>
                <w:rFonts w:ascii="Times New Roman" w:eastAsia="Times New Roman" w:hAnsi="Times New Roman" w:cs="Times New Roman"/>
                <w:b/>
                <w:bCs/>
                <w:i/>
              </w:rPr>
              <w:t>а</w:t>
            </w:r>
            <w:r w:rsidRPr="0011387A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приймання-передавання договорів від 28.02.2018, акта приймання-передачі майна, майнових і немайнових прав та обов’язків від 28.02.2018</w:t>
            </w:r>
            <w:r w:rsidR="003A0228" w:rsidRPr="0011387A"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 w:rsidRPr="0011387A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підсумкового (завершального) розподільчого балансу виділу Товариства від 28.02.2018, протоколу позачергових зборів  від 22.12.2017 № 4/2017 та розшифровці активів, зобов’язань та капіталу, що передаються Товариству від 28.02.2018.</w:t>
            </w:r>
          </w:p>
          <w:p w14:paraId="1B29E895" w14:textId="4A9F2FC6" w:rsidR="00284E6B" w:rsidRPr="0011387A" w:rsidRDefault="003A0228" w:rsidP="00284E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1387A">
              <w:rPr>
                <w:rFonts w:ascii="Times New Roman" w:eastAsia="Times New Roman" w:hAnsi="Times New Roman" w:cs="Times New Roman"/>
                <w:b/>
                <w:bCs/>
                <w:i/>
              </w:rPr>
              <w:t>Термін дії договору до 26.10.2022.</w:t>
            </w:r>
          </w:p>
        </w:tc>
      </w:tr>
      <w:tr w:rsidR="00FC7A92" w:rsidRPr="0011387A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5275B7E0" w:rsidR="00FC7A92" w:rsidRPr="0011387A" w:rsidRDefault="00776E89" w:rsidP="00D938A8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11387A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5A815DC9" w14:textId="13D67326" w:rsidR="003A0228" w:rsidRPr="0011387A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11387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Згідно з довідкою </w:t>
            </w:r>
            <w:r w:rsidR="003A0228" w:rsidRPr="0011387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Східного МУ ДПС по роботі з ВПП                          </w:t>
            </w:r>
            <w:r w:rsidRPr="0011387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від </w:t>
            </w:r>
            <w:r w:rsidR="003A0228" w:rsidRPr="0011387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31.10.2022 </w:t>
            </w:r>
            <w:r w:rsidRPr="0011387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№ </w:t>
            </w:r>
            <w:r w:rsidR="003A0228" w:rsidRPr="0011387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430/АП-32-00-13-06</w:t>
            </w:r>
            <w:r w:rsidRPr="0011387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станом на </w:t>
            </w:r>
            <w:r w:rsidR="003A0228" w:rsidRPr="0011387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31.10.2022 Товариство не має податкового боргу, недоїмки зі сплати єдиного внеску, іншої заборгованості з платежів (у тому числі розстроченої, відстроченої, реструктуризованої), контроль за сприянням яких покладено на </w:t>
            </w:r>
            <w:r w:rsidR="005102EB" w:rsidRPr="0011387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контролюючі</w:t>
            </w:r>
            <w:r w:rsidR="003A0228" w:rsidRPr="0011387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органи.</w:t>
            </w:r>
          </w:p>
          <w:p w14:paraId="381CEF3E" w14:textId="206F5AAE" w:rsidR="00DE0E7B" w:rsidRPr="0011387A" w:rsidRDefault="00F620DD" w:rsidP="00F620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1387A">
              <w:rPr>
                <w:rFonts w:ascii="Times New Roman" w:hAnsi="Times New Roman" w:cs="Times New Roman"/>
                <w:b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11387A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11387A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11387A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11387A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11387A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1387A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 абзацами третім та четвертим розділу IX «Перехідні положення» Закону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40BA15DF" w14:textId="77777777" w:rsidR="006A19DF" w:rsidRPr="0011387A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11387A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11387A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11387A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11387A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268C3991" w:rsidR="006A19DF" w:rsidRPr="0011387A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</w:rPr>
      </w:pPr>
      <w:r w:rsidRPr="0011387A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11387A">
        <w:rPr>
          <w:i w:val="0"/>
          <w:sz w:val="24"/>
          <w:szCs w:val="24"/>
        </w:rPr>
        <w:t xml:space="preserve">                             </w:t>
      </w:r>
      <w:r w:rsidRPr="0011387A">
        <w:rPr>
          <w:i w:val="0"/>
          <w:sz w:val="24"/>
          <w:szCs w:val="24"/>
        </w:rPr>
        <w:t xml:space="preserve"> </w:t>
      </w:r>
      <w:r w:rsidR="002F2D3F" w:rsidRPr="0011387A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11387A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="00F36363" w:rsidRPr="0011387A">
        <w:rPr>
          <w:b/>
          <w:sz w:val="24"/>
          <w:szCs w:val="24"/>
        </w:rPr>
        <w:t>799 грн 40 коп. (3%).</w:t>
      </w:r>
    </w:p>
    <w:p w14:paraId="3A349F88" w14:textId="77777777" w:rsidR="006A19DF" w:rsidRPr="0011387A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11387A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11387A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731C856C" w:rsidR="006A19DF" w:rsidRPr="0011387A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11387A">
        <w:rPr>
          <w:i w:val="0"/>
          <w:sz w:val="24"/>
          <w:szCs w:val="24"/>
        </w:rPr>
        <w:t>Наслідками прийняття розробленого проєкту рішення стане реалізація зацікавленою особою своїх прав щодо оформлення права користування земельною ділянкою</w:t>
      </w:r>
      <w:r w:rsidR="00F36363" w:rsidRPr="0011387A">
        <w:rPr>
          <w:i w:val="0"/>
          <w:sz w:val="24"/>
          <w:szCs w:val="24"/>
        </w:rPr>
        <w:t>.</w:t>
      </w:r>
    </w:p>
    <w:p w14:paraId="068F136F" w14:textId="749CBA15" w:rsidR="006A19DF" w:rsidRPr="0011387A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11387A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11387A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11387A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11387A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11387A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11387A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11387A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11387A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11387A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11387A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11387A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11387A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11387A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11387A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11387A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11387A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F36363">
          <w:rPr>
            <w:i w:val="0"/>
            <w:sz w:val="12"/>
            <w:szCs w:val="12"/>
            <w:lang w:val="ru-RU"/>
          </w:rPr>
          <w:t>-45190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F36363">
          <w:rPr>
            <w:i w:val="0"/>
            <w:sz w:val="12"/>
            <w:szCs w:val="12"/>
            <w:lang w:val="ru-RU"/>
          </w:rPr>
          <w:t>11.11.2022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F36363">
          <w:rPr>
            <w:i w:val="0"/>
            <w:sz w:val="12"/>
            <w:szCs w:val="12"/>
            <w:lang w:val="ru-RU"/>
          </w:rPr>
          <w:t>638810529</w:t>
        </w:r>
      </w:p>
      <w:p w14:paraId="0BF67CBB" w14:textId="0DC94799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B4F96" w:rsidRPr="004B4F9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387A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84E6B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A0228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B4F96"/>
    <w:rsid w:val="004C4F16"/>
    <w:rsid w:val="004D4B3C"/>
    <w:rsid w:val="004D51B7"/>
    <w:rsid w:val="00501B43"/>
    <w:rsid w:val="005102EB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61DBF"/>
    <w:rsid w:val="00A71A8F"/>
    <w:rsid w:val="00A87093"/>
    <w:rsid w:val="00AA7E2D"/>
    <w:rsid w:val="00AD4369"/>
    <w:rsid w:val="00AD6678"/>
    <w:rsid w:val="00B052D9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A51C5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38A8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0D62"/>
    <w:rsid w:val="00F23BF1"/>
    <w:rsid w:val="00F23C73"/>
    <w:rsid w:val="00F258FD"/>
    <w:rsid w:val="00F36363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9417-D12F-44C2-BB51-764F01EB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6615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2022-11-14T07:10:00Z</cp:lastPrinted>
  <dcterms:created xsi:type="dcterms:W3CDTF">2022-12-01T09:14:00Z</dcterms:created>
  <dcterms:modified xsi:type="dcterms:W3CDTF">2022-12-01T09:14:00Z</dcterms:modified>
</cp:coreProperties>
</file>