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2391" w14:textId="0FECB07A" w:rsidR="00306F75" w:rsidRPr="00654537" w:rsidRDefault="00EA5D7C" w:rsidP="00306F75">
      <w:pPr>
        <w:jc w:val="center"/>
        <w:rPr>
          <w:rFonts w:ascii="Georgia" w:hAnsi="Georgia"/>
          <w:b/>
          <w:spacing w:val="18"/>
          <w:w w:val="66"/>
          <w:sz w:val="72"/>
          <w:lang w:val="uk-UA"/>
        </w:rPr>
      </w:pPr>
      <w:r w:rsidRPr="00654537">
        <w:rPr>
          <w:rFonts w:ascii="Georgia" w:hAnsi="Georgia"/>
          <w:b/>
          <w:noProof/>
          <w:spacing w:val="18"/>
          <w:w w:val="66"/>
          <w:sz w:val="72"/>
        </w:rPr>
        <w:drawing>
          <wp:anchor distT="0" distB="0" distL="114300" distR="114300" simplePos="0" relativeHeight="251657216" behindDoc="0" locked="0" layoutInCell="1" allowOverlap="1" wp14:anchorId="0E9D752C" wp14:editId="326CB872">
            <wp:simplePos x="0" y="0"/>
            <wp:positionH relativeFrom="column">
              <wp:posOffset>2857500</wp:posOffset>
            </wp:positionH>
            <wp:positionV relativeFrom="paragraph">
              <wp:posOffset>-31750</wp:posOffset>
            </wp:positionV>
            <wp:extent cx="547370" cy="721995"/>
            <wp:effectExtent l="0" t="0" r="0" b="0"/>
            <wp:wrapNone/>
            <wp:docPr id="1027" name="Рисунок 1027"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23CD4" w14:textId="77777777" w:rsidR="00306F75" w:rsidRPr="00306F75" w:rsidRDefault="00306F75" w:rsidP="00306F75">
      <w:pPr>
        <w:jc w:val="center"/>
        <w:rPr>
          <w:rFonts w:ascii="Benguiat" w:hAnsi="Benguiat"/>
          <w:b/>
          <w:spacing w:val="18"/>
          <w:w w:val="66"/>
          <w:sz w:val="24"/>
          <w:szCs w:val="24"/>
          <w:lang w:val="uk-UA"/>
        </w:rPr>
      </w:pPr>
    </w:p>
    <w:p w14:paraId="335471F9" w14:textId="77777777" w:rsidR="00306F75" w:rsidRPr="00AD26CD" w:rsidRDefault="00306F75" w:rsidP="00306F75">
      <w:pPr>
        <w:jc w:val="center"/>
        <w:rPr>
          <w:rFonts w:ascii="Benguiat" w:hAnsi="Benguiat"/>
          <w:spacing w:val="18"/>
          <w:w w:val="66"/>
          <w:sz w:val="72"/>
          <w:lang w:val="uk-UA"/>
        </w:rPr>
      </w:pPr>
      <w:r w:rsidRPr="00654537">
        <w:rPr>
          <w:rFonts w:ascii="Benguiat" w:hAnsi="Benguiat"/>
          <w:b/>
          <w:spacing w:val="18"/>
          <w:w w:val="66"/>
          <w:sz w:val="72"/>
          <w:lang w:val="uk-UA"/>
        </w:rPr>
        <w:t>КИЇВСЬКА МІСЬКА РАДА</w:t>
      </w:r>
    </w:p>
    <w:p w14:paraId="49A538F2" w14:textId="23B73BD2" w:rsidR="00D67603" w:rsidRPr="00D67603" w:rsidRDefault="00D67603" w:rsidP="00D67603">
      <w:pPr>
        <w:pStyle w:val="2"/>
        <w:pBdr>
          <w:bottom w:val="thinThickThinSmallGap" w:sz="24" w:space="1" w:color="auto"/>
        </w:pBdr>
        <w:spacing w:before="120" w:after="0"/>
        <w:rPr>
          <w:i/>
        </w:rPr>
      </w:pPr>
      <w:r w:rsidRPr="00D67603">
        <w:rPr>
          <w:rFonts w:ascii="Benguiat" w:hAnsi="Benguiat"/>
          <w:b w:val="0"/>
          <w:i/>
        </w:rPr>
        <w:t>II</w:t>
      </w:r>
      <w:r w:rsidRPr="00D67603">
        <w:rPr>
          <w:b w:val="0"/>
          <w:i/>
        </w:rPr>
        <w:t xml:space="preserve"> </w:t>
      </w:r>
      <w:r w:rsidRPr="00D67603">
        <w:rPr>
          <w:rFonts w:ascii="Benguiat" w:hAnsi="Benguiat"/>
          <w:b w:val="0"/>
          <w:i/>
          <w:caps/>
        </w:rPr>
        <w:t>сесія</w:t>
      </w:r>
      <w:r w:rsidRPr="00D67603">
        <w:rPr>
          <w:i/>
        </w:rPr>
        <w:t xml:space="preserve"> </w:t>
      </w:r>
      <w:r w:rsidRPr="00D67603">
        <w:rPr>
          <w:rFonts w:ascii="Benguiat" w:hAnsi="Benguiat"/>
          <w:b w:val="0"/>
          <w:i/>
        </w:rPr>
        <w:t>IX</w:t>
      </w:r>
      <w:r w:rsidRPr="00D67603">
        <w:rPr>
          <w:b w:val="0"/>
          <w:i/>
        </w:rPr>
        <w:t xml:space="preserve"> </w:t>
      </w:r>
      <w:r w:rsidRPr="00D67603">
        <w:rPr>
          <w:rFonts w:ascii="Benguiat" w:hAnsi="Benguiat"/>
          <w:b w:val="0"/>
          <w:i/>
          <w:caps/>
        </w:rPr>
        <w:t>скликання</w:t>
      </w:r>
    </w:p>
    <w:p w14:paraId="5A212D24" w14:textId="77777777" w:rsidR="0051400B" w:rsidRPr="0051400B" w:rsidRDefault="0051400B" w:rsidP="0051400B">
      <w:pPr>
        <w:spacing w:before="240" w:after="60"/>
        <w:jc w:val="center"/>
        <w:outlineLvl w:val="7"/>
        <w:rPr>
          <w:rFonts w:ascii="Benguiat" w:hAnsi="Benguiat"/>
          <w:i/>
          <w:iCs/>
          <w:spacing w:val="28"/>
          <w:sz w:val="48"/>
          <w:szCs w:val="48"/>
          <w:lang w:val="uk-UA"/>
        </w:rPr>
      </w:pPr>
      <w:r w:rsidRPr="0051400B">
        <w:rPr>
          <w:i/>
          <w:iCs/>
          <w:spacing w:val="28"/>
          <w:sz w:val="48"/>
          <w:szCs w:val="48"/>
          <w:lang w:val="uk-UA"/>
        </w:rPr>
        <w:t>РІШЕННЯ</w:t>
      </w:r>
    </w:p>
    <w:p w14:paraId="45CD948C" w14:textId="77777777" w:rsidR="00A56995" w:rsidRPr="00306F75" w:rsidRDefault="00A56995" w:rsidP="00A56995">
      <w:pPr>
        <w:rPr>
          <w:lang w:val="uk-UA"/>
        </w:rPr>
      </w:pPr>
    </w:p>
    <w:p w14:paraId="7AC889DC" w14:textId="77777777" w:rsidR="006A0A10" w:rsidRDefault="00306F75" w:rsidP="00306F75">
      <w:pPr>
        <w:rPr>
          <w:lang w:val="uk-UA"/>
        </w:rPr>
      </w:pPr>
      <w:r>
        <w:rPr>
          <w:lang w:val="uk-UA"/>
        </w:rPr>
        <w:t>____________№______________</w:t>
      </w:r>
    </w:p>
    <w:tbl>
      <w:tblPr>
        <w:tblpPr w:leftFromText="180" w:rightFromText="180" w:vertAnchor="text" w:horzAnchor="margin" w:tblpXSpec="right" w:tblpY="-75"/>
        <w:tblW w:w="0" w:type="auto"/>
        <w:tblLook w:val="0000" w:firstRow="0" w:lastRow="0" w:firstColumn="0" w:lastColumn="0" w:noHBand="0" w:noVBand="0"/>
      </w:tblPr>
      <w:tblGrid>
        <w:gridCol w:w="5288"/>
      </w:tblGrid>
      <w:tr w:rsidR="00274EC2" w:rsidRPr="00073130" w14:paraId="25E70706" w14:textId="77777777" w:rsidTr="00254408">
        <w:trPr>
          <w:trHeight w:val="2678"/>
        </w:trPr>
        <w:tc>
          <w:tcPr>
            <w:tcW w:w="5288" w:type="dxa"/>
          </w:tcPr>
          <w:p w14:paraId="7A5DB64D" w14:textId="4184EA0F" w:rsidR="00274EC2" w:rsidRPr="00073130" w:rsidRDefault="00497ADE" w:rsidP="00274EC2">
            <w:pPr>
              <w:rPr>
                <w:lang w:val="uk-UA"/>
              </w:rPr>
            </w:pPr>
            <w:r>
              <w:rPr>
                <w:noProof/>
              </w:rPr>
              <w:drawing>
                <wp:anchor distT="0" distB="0" distL="114300" distR="114300" simplePos="0" relativeHeight="251658240" behindDoc="0" locked="0" layoutInCell="1" allowOverlap="1" wp14:anchorId="56EAF5C9" wp14:editId="74B431A2">
                  <wp:simplePos x="0" y="0"/>
                  <wp:positionH relativeFrom="column">
                    <wp:posOffset>1263015</wp:posOffset>
                  </wp:positionH>
                  <wp:positionV relativeFrom="paragraph">
                    <wp:posOffset>77470</wp:posOffset>
                  </wp:positionV>
                  <wp:extent cx="1390650" cy="1352550"/>
                  <wp:effectExtent l="0" t="0" r="0" b="0"/>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52550"/>
                          </a:xfrm>
                          <a:prstGeom prst="rect">
                            <a:avLst/>
                          </a:prstGeom>
                        </pic:spPr>
                      </pic:pic>
                    </a:graphicData>
                  </a:graphic>
                  <wp14:sizeRelH relativeFrom="margin">
                    <wp14:pctWidth>0</wp14:pctWidth>
                  </wp14:sizeRelH>
                  <wp14:sizeRelV relativeFrom="margin">
                    <wp14:pctHeight>0</wp14:pctHeight>
                  </wp14:sizeRelV>
                </wp:anchor>
              </w:drawing>
            </w:r>
          </w:p>
          <w:p w14:paraId="2F97C86C" w14:textId="07722869" w:rsidR="00514115" w:rsidRDefault="00514115" w:rsidP="00274EC2">
            <w:pPr>
              <w:ind w:right="-532"/>
              <w:rPr>
                <w:rStyle w:val="ad"/>
                <w:i w:val="0"/>
              </w:rPr>
            </w:pPr>
          </w:p>
          <w:p w14:paraId="6508C2A3" w14:textId="77777777" w:rsidR="00514115" w:rsidRDefault="00514115" w:rsidP="00274EC2">
            <w:pPr>
              <w:ind w:right="-532"/>
              <w:rPr>
                <w:rStyle w:val="ad"/>
                <w:i w:val="0"/>
              </w:rPr>
            </w:pPr>
          </w:p>
          <w:p w14:paraId="0D9F1553" w14:textId="77777777" w:rsidR="00514115" w:rsidRDefault="00514115" w:rsidP="00274EC2">
            <w:pPr>
              <w:ind w:right="-532"/>
              <w:rPr>
                <w:rStyle w:val="ad"/>
                <w:i w:val="0"/>
              </w:rPr>
            </w:pPr>
          </w:p>
          <w:p w14:paraId="7E6B1FF3" w14:textId="77777777" w:rsidR="00514115" w:rsidRDefault="00514115" w:rsidP="00274EC2">
            <w:pPr>
              <w:ind w:right="-532"/>
              <w:rPr>
                <w:rStyle w:val="ad"/>
                <w:i w:val="0"/>
              </w:rPr>
            </w:pPr>
          </w:p>
          <w:p w14:paraId="49D5E48D" w14:textId="77777777" w:rsidR="00514115" w:rsidRDefault="00514115" w:rsidP="00274EC2">
            <w:pPr>
              <w:ind w:right="-532"/>
              <w:rPr>
                <w:rStyle w:val="ad"/>
                <w:i w:val="0"/>
              </w:rPr>
            </w:pPr>
          </w:p>
          <w:p w14:paraId="02490F54" w14:textId="77777777" w:rsidR="00514115" w:rsidRDefault="00514115" w:rsidP="00274EC2">
            <w:pPr>
              <w:ind w:right="-532"/>
              <w:rPr>
                <w:rStyle w:val="ad"/>
                <w:i w:val="0"/>
              </w:rPr>
            </w:pPr>
          </w:p>
          <w:p w14:paraId="2320917F" w14:textId="77777777" w:rsidR="00514115" w:rsidRDefault="00514115" w:rsidP="00274EC2">
            <w:pPr>
              <w:ind w:right="-532"/>
              <w:rPr>
                <w:rStyle w:val="ad"/>
                <w:i w:val="0"/>
              </w:rPr>
            </w:pPr>
          </w:p>
          <w:p w14:paraId="7F89C177" w14:textId="77777777" w:rsidR="00514115" w:rsidRDefault="00514115" w:rsidP="00274EC2">
            <w:pPr>
              <w:ind w:right="-532"/>
              <w:rPr>
                <w:rStyle w:val="ad"/>
                <w:i w:val="0"/>
              </w:rPr>
            </w:pPr>
          </w:p>
          <w:p w14:paraId="5B7821F8" w14:textId="77777777" w:rsidR="00514115" w:rsidRDefault="00514115" w:rsidP="00274EC2">
            <w:pPr>
              <w:ind w:right="-532"/>
              <w:rPr>
                <w:rStyle w:val="ad"/>
                <w:i w:val="0"/>
              </w:rPr>
            </w:pPr>
          </w:p>
          <w:p w14:paraId="7827B210" w14:textId="45312440" w:rsidR="00274EC2" w:rsidRPr="00514115" w:rsidRDefault="00514115" w:rsidP="00514115">
            <w:pPr>
              <w:ind w:right="-532"/>
              <w:rPr>
                <w:i/>
                <w:lang w:val="uk-UA"/>
              </w:rPr>
            </w:pPr>
            <w:r>
              <w:rPr>
                <w:rStyle w:val="ad"/>
                <w:i w:val="0"/>
              </w:rPr>
              <w:t xml:space="preserve">                                </w:t>
            </w:r>
            <w:r w:rsidR="000E19B1">
              <w:rPr>
                <w:rStyle w:val="ad"/>
                <w:i w:val="0"/>
                <w:lang w:val="en-US"/>
              </w:rPr>
              <w:t xml:space="preserve">                      </w:t>
            </w:r>
            <w:r>
              <w:rPr>
                <w:rStyle w:val="ad"/>
                <w:i w:val="0"/>
              </w:rPr>
              <w:t xml:space="preserve"> </w:t>
            </w:r>
            <w:r w:rsidRPr="00514115">
              <w:rPr>
                <w:rStyle w:val="ad"/>
                <w:i w:val="0"/>
              </w:rPr>
              <w:t>636972884</w:t>
            </w:r>
          </w:p>
        </w:tc>
      </w:tr>
    </w:tbl>
    <w:p w14:paraId="2B054AB8" w14:textId="77777777" w:rsidR="00F31CB0" w:rsidRPr="00F31CB0" w:rsidRDefault="00F31CB0" w:rsidP="00F31CB0">
      <w:pPr>
        <w:rPr>
          <w:vanish/>
        </w:rPr>
      </w:pPr>
    </w:p>
    <w:tbl>
      <w:tblPr>
        <w:tblpPr w:leftFromText="180" w:rightFromText="180" w:vertAnchor="text" w:horzAnchor="margin" w:tblpY="254"/>
        <w:tblW w:w="4678" w:type="dxa"/>
        <w:tblLayout w:type="fixed"/>
        <w:tblLook w:val="0000" w:firstRow="0" w:lastRow="0" w:firstColumn="0" w:lastColumn="0" w:noHBand="0" w:noVBand="0"/>
      </w:tblPr>
      <w:tblGrid>
        <w:gridCol w:w="4678"/>
      </w:tblGrid>
      <w:tr w:rsidR="00443FE6" w:rsidRPr="002E161C" w14:paraId="5E007D3C" w14:textId="77777777" w:rsidTr="007C2309">
        <w:trPr>
          <w:trHeight w:val="1071"/>
        </w:trPr>
        <w:tc>
          <w:tcPr>
            <w:tcW w:w="4678" w:type="dxa"/>
          </w:tcPr>
          <w:p w14:paraId="05105102" w14:textId="01103AF5" w:rsidR="00443FE6" w:rsidRPr="001B64B9" w:rsidRDefault="00B415EC" w:rsidP="00CE0866">
            <w:pPr>
              <w:pStyle w:val="21"/>
              <w:framePr w:w="0" w:hRule="auto" w:hSpace="0" w:wrap="auto" w:vAnchor="margin" w:hAnchor="text" w:xAlign="left" w:yAlign="inline"/>
              <w:rPr>
                <w:b/>
                <w:sz w:val="28"/>
                <w:szCs w:val="28"/>
                <w:lang w:val="uk-UA"/>
              </w:rPr>
            </w:pPr>
            <w:r w:rsidRPr="0012277E">
              <w:rPr>
                <w:b/>
                <w:sz w:val="28"/>
                <w:szCs w:val="28"/>
                <w:lang w:val="uk-UA"/>
              </w:rPr>
              <w:t>Про</w:t>
            </w:r>
            <w:r w:rsidRPr="0012277E">
              <w:rPr>
                <w:b/>
                <w:sz w:val="28"/>
                <w:szCs w:val="28"/>
              </w:rPr>
              <w:t xml:space="preserve"> </w:t>
            </w:r>
            <w:r w:rsidRPr="0012277E">
              <w:rPr>
                <w:b/>
                <w:sz w:val="28"/>
                <w:szCs w:val="28"/>
                <w:lang w:val="uk-UA"/>
              </w:rPr>
              <w:t xml:space="preserve">передачу громадянину Риковському Костянтину Геннадійовичу </w:t>
            </w:r>
            <w:r w:rsidR="007C2309">
              <w:rPr>
                <w:b/>
                <w:sz w:val="28"/>
                <w:szCs w:val="28"/>
                <w:lang w:val="uk-UA"/>
              </w:rPr>
              <w:t xml:space="preserve">у приватну власність </w:t>
            </w:r>
            <w:r w:rsidRPr="0012277E">
              <w:rPr>
                <w:b/>
                <w:sz w:val="28"/>
                <w:szCs w:val="28"/>
                <w:lang w:val="uk-UA"/>
              </w:rPr>
              <w:t xml:space="preserve">земельної ділянки </w:t>
            </w:r>
            <w:r w:rsidRPr="0012277E">
              <w:rPr>
                <w:b/>
                <w:iCs/>
                <w:sz w:val="28"/>
                <w:szCs w:val="28"/>
                <w:lang w:eastAsia="uk-UA"/>
              </w:rPr>
              <w:t xml:space="preserve">для будівництва і обслуговування жилого будинку, господарських будівель і споруд </w:t>
            </w:r>
            <w:r w:rsidRPr="0012277E">
              <w:rPr>
                <w:b/>
                <w:sz w:val="28"/>
                <w:szCs w:val="28"/>
                <w:lang w:val="uk-UA"/>
              </w:rPr>
              <w:t>на</w:t>
            </w:r>
            <w:r w:rsidRPr="0012277E">
              <w:rPr>
                <w:lang w:val="uk-UA"/>
              </w:rPr>
              <w:t xml:space="preserve"> </w:t>
            </w:r>
            <w:r w:rsidRPr="0012277E">
              <w:rPr>
                <w:lang w:val="uk-UA"/>
              </w:rPr>
              <w:br/>
            </w:r>
            <w:r w:rsidRPr="0012277E">
              <w:rPr>
                <w:b/>
                <w:iCs/>
                <w:sz w:val="28"/>
                <w:szCs w:val="28"/>
                <w:lang w:eastAsia="uk-UA"/>
              </w:rPr>
              <w:t>вул. Новопирогівськ</w:t>
            </w:r>
            <w:r>
              <w:rPr>
                <w:b/>
                <w:iCs/>
                <w:sz w:val="28"/>
                <w:szCs w:val="28"/>
                <w:lang w:val="uk-UA" w:eastAsia="uk-UA"/>
              </w:rPr>
              <w:t>ій</w:t>
            </w:r>
            <w:r w:rsidRPr="0012277E">
              <w:rPr>
                <w:b/>
                <w:iCs/>
                <w:sz w:val="28"/>
                <w:szCs w:val="28"/>
                <w:lang w:eastAsia="uk-UA"/>
              </w:rPr>
              <w:t>, 8-б</w:t>
            </w:r>
            <w:r w:rsidRPr="0012277E">
              <w:rPr>
                <w:szCs w:val="24"/>
                <w:lang w:eastAsia="uk-UA"/>
              </w:rPr>
              <w:t xml:space="preserve"> </w:t>
            </w:r>
            <w:r w:rsidRPr="0012277E">
              <w:rPr>
                <w:b/>
                <w:sz w:val="28"/>
                <w:szCs w:val="28"/>
                <w:lang w:val="uk-UA"/>
              </w:rPr>
              <w:t xml:space="preserve">у </w:t>
            </w:r>
            <w:r w:rsidRPr="0012277E">
              <w:rPr>
                <w:b/>
                <w:iCs/>
                <w:sz w:val="28"/>
                <w:szCs w:val="28"/>
                <w:lang w:eastAsia="uk-UA"/>
              </w:rPr>
              <w:t>Голосіївському</w:t>
            </w:r>
            <w:r w:rsidRPr="0012277E">
              <w:rPr>
                <w:szCs w:val="24"/>
                <w:lang w:eastAsia="uk-UA"/>
              </w:rPr>
              <w:t xml:space="preserve"> </w:t>
            </w:r>
            <w:r w:rsidRPr="0012277E">
              <w:rPr>
                <w:b/>
                <w:sz w:val="28"/>
                <w:szCs w:val="28"/>
                <w:lang w:val="uk-UA"/>
              </w:rPr>
              <w:t>районі міста Києва</w:t>
            </w:r>
          </w:p>
        </w:tc>
      </w:tr>
    </w:tbl>
    <w:p w14:paraId="53D159E3" w14:textId="77777777" w:rsidR="004620F0" w:rsidRDefault="004620F0" w:rsidP="001B3D19">
      <w:pPr>
        <w:pStyle w:val="20"/>
        <w:ind w:firstLine="0"/>
        <w:rPr>
          <w:sz w:val="26"/>
          <w:lang w:val="uk-UA"/>
        </w:rPr>
      </w:pPr>
    </w:p>
    <w:p w14:paraId="2172334E" w14:textId="77777777" w:rsidR="00471CD4" w:rsidRDefault="00471CD4" w:rsidP="005D7BF9">
      <w:pPr>
        <w:ind w:firstLine="709"/>
        <w:jc w:val="both"/>
        <w:rPr>
          <w:sz w:val="28"/>
          <w:lang w:val="uk-UA"/>
        </w:rPr>
      </w:pPr>
    </w:p>
    <w:p w14:paraId="35270902" w14:textId="77777777" w:rsidR="003A38F5" w:rsidRDefault="003A38F5" w:rsidP="005D7BF9">
      <w:pPr>
        <w:ind w:firstLine="709"/>
        <w:jc w:val="both"/>
        <w:rPr>
          <w:sz w:val="28"/>
          <w:lang w:val="uk-UA"/>
        </w:rPr>
      </w:pPr>
    </w:p>
    <w:p w14:paraId="35916B1E" w14:textId="77777777" w:rsidR="00915D58" w:rsidRDefault="00915D58" w:rsidP="005D7BF9">
      <w:pPr>
        <w:ind w:firstLine="709"/>
        <w:jc w:val="both"/>
        <w:rPr>
          <w:sz w:val="28"/>
          <w:lang w:val="uk-UA"/>
        </w:rPr>
      </w:pPr>
    </w:p>
    <w:p w14:paraId="589E88A5" w14:textId="77777777" w:rsidR="00B415EC" w:rsidRPr="007A1CEF" w:rsidRDefault="00B415EC" w:rsidP="00B415EC">
      <w:pPr>
        <w:ind w:firstLine="567"/>
        <w:jc w:val="both"/>
        <w:rPr>
          <w:sz w:val="28"/>
          <w:szCs w:val="28"/>
          <w:lang w:val="uk-UA"/>
        </w:rPr>
      </w:pPr>
      <w:r w:rsidRPr="0012277E">
        <w:rPr>
          <w:iCs/>
          <w:sz w:val="28"/>
          <w:szCs w:val="28"/>
          <w:lang w:val="uk-UA" w:eastAsia="uk-UA"/>
        </w:rPr>
        <w:t>Відповідно до статей 9, 79¹,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технічну документацію із землеустрою щодо встановлення (відновлення) меж земельної ділянки в натурі (на місцевості), Київська міська рада</w:t>
      </w:r>
    </w:p>
    <w:p w14:paraId="41F49361" w14:textId="77777777" w:rsidR="003B70B6" w:rsidRPr="004B54F4" w:rsidRDefault="003B70B6" w:rsidP="00C20478">
      <w:pPr>
        <w:ind w:firstLine="709"/>
        <w:jc w:val="both"/>
        <w:rPr>
          <w:sz w:val="28"/>
          <w:lang w:val="uk-UA"/>
        </w:rPr>
      </w:pPr>
    </w:p>
    <w:p w14:paraId="5EC6BC37" w14:textId="77777777" w:rsidR="003B70B6" w:rsidRPr="000C3F34" w:rsidRDefault="003B70B6" w:rsidP="00C20478">
      <w:pPr>
        <w:ind w:firstLine="709"/>
        <w:jc w:val="both"/>
        <w:rPr>
          <w:b/>
          <w:sz w:val="28"/>
          <w:lang w:val="uk-UA"/>
        </w:rPr>
      </w:pPr>
      <w:r w:rsidRPr="000C3F34">
        <w:rPr>
          <w:b/>
          <w:sz w:val="28"/>
          <w:lang w:val="uk-UA"/>
        </w:rPr>
        <w:t>ВИРІШИЛА:</w:t>
      </w:r>
    </w:p>
    <w:p w14:paraId="092F6ADE" w14:textId="77777777" w:rsidR="003B70B6" w:rsidRPr="004B54F4" w:rsidRDefault="003B70B6" w:rsidP="00C20478">
      <w:pPr>
        <w:ind w:firstLine="709"/>
        <w:jc w:val="both"/>
        <w:rPr>
          <w:sz w:val="28"/>
          <w:lang w:val="uk-UA"/>
        </w:rPr>
      </w:pPr>
    </w:p>
    <w:p w14:paraId="7B2374CD" w14:textId="40F0FDC8" w:rsidR="003B70B6" w:rsidRDefault="003B70B6" w:rsidP="00C20478">
      <w:pPr>
        <w:ind w:firstLine="709"/>
        <w:jc w:val="both"/>
        <w:rPr>
          <w:sz w:val="28"/>
          <w:lang w:val="uk-UA"/>
        </w:rPr>
      </w:pPr>
      <w:r w:rsidRPr="004B54F4">
        <w:rPr>
          <w:sz w:val="28"/>
          <w:lang w:val="uk-UA"/>
        </w:rPr>
        <w:t xml:space="preserve">1. </w:t>
      </w:r>
      <w:r w:rsidR="00B415EC" w:rsidRPr="004B54F4">
        <w:rPr>
          <w:sz w:val="28"/>
          <w:lang w:val="uk-UA"/>
        </w:rPr>
        <w:t xml:space="preserve">Затвердити </w:t>
      </w:r>
      <w:r w:rsidR="00B415EC">
        <w:rPr>
          <w:iCs/>
          <w:sz w:val="28"/>
          <w:szCs w:val="28"/>
          <w:lang w:val="uk-UA" w:eastAsia="uk-UA"/>
        </w:rPr>
        <w:t xml:space="preserve">проект землеустрою щодо відведення земельної ділянки громадянину Дорофеєву Євгену Миколайовичу для будівництва і обслуговування жилого будинку, господарських будівель і споруд на </w:t>
      </w:r>
      <w:r w:rsidR="00B415EC">
        <w:rPr>
          <w:iCs/>
          <w:sz w:val="28"/>
          <w:szCs w:val="28"/>
          <w:lang w:val="uk-UA" w:eastAsia="uk-UA"/>
        </w:rPr>
        <w:br/>
        <w:t xml:space="preserve">вул. Новопирогівській, 8-б у Голосіївському районі м. Києва </w:t>
      </w:r>
      <w:r w:rsidR="00B415EC" w:rsidRPr="004B54F4">
        <w:rPr>
          <w:sz w:val="28"/>
          <w:lang w:val="uk-UA"/>
        </w:rPr>
        <w:t xml:space="preserve">(категорія земель </w:t>
      </w:r>
      <w:r w:rsidR="00493BB3" w:rsidRPr="00FC72BB">
        <w:rPr>
          <w:sz w:val="28"/>
          <w:szCs w:val="28"/>
          <w:lang w:val="uk-UA"/>
        </w:rPr>
        <w:t>–</w:t>
      </w:r>
      <w:r w:rsidR="00B415EC" w:rsidRPr="004B54F4">
        <w:rPr>
          <w:sz w:val="28"/>
          <w:lang w:val="uk-UA"/>
        </w:rPr>
        <w:t xml:space="preserve"> </w:t>
      </w:r>
      <w:r w:rsidR="00B415EC" w:rsidRPr="0012277E">
        <w:rPr>
          <w:iCs/>
          <w:sz w:val="28"/>
          <w:szCs w:val="28"/>
          <w:lang w:val="uk-UA" w:eastAsia="uk-UA"/>
        </w:rPr>
        <w:t>землі житлової та громадської забудови</w:t>
      </w:r>
      <w:r w:rsidR="00B415EC" w:rsidRPr="004B54F4">
        <w:rPr>
          <w:sz w:val="28"/>
          <w:lang w:val="uk-UA"/>
        </w:rPr>
        <w:t>,</w:t>
      </w:r>
      <w:r w:rsidR="00B415EC">
        <w:rPr>
          <w:sz w:val="28"/>
          <w:lang w:val="uk-UA"/>
        </w:rPr>
        <w:t xml:space="preserve"> </w:t>
      </w:r>
      <w:r w:rsidR="00B415EC">
        <w:rPr>
          <w:color w:val="000000" w:themeColor="text1"/>
          <w:sz w:val="28"/>
          <w:szCs w:val="28"/>
          <w:lang w:val="uk-UA"/>
        </w:rPr>
        <w:t>код виду цільового призначення</w:t>
      </w:r>
      <w:r w:rsidR="00B415EC">
        <w:rPr>
          <w:sz w:val="28"/>
          <w:lang w:val="uk-UA"/>
        </w:rPr>
        <w:t xml:space="preserve"> </w:t>
      </w:r>
      <w:r w:rsidR="00493BB3" w:rsidRPr="00FC72BB">
        <w:rPr>
          <w:sz w:val="28"/>
          <w:szCs w:val="28"/>
          <w:lang w:val="uk-UA"/>
        </w:rPr>
        <w:t>–</w:t>
      </w:r>
      <w:r w:rsidR="00B415EC">
        <w:rPr>
          <w:sz w:val="28"/>
          <w:lang w:val="uk-UA"/>
        </w:rPr>
        <w:t xml:space="preserve"> </w:t>
      </w:r>
      <w:r w:rsidR="00B415EC" w:rsidRPr="0012277E">
        <w:rPr>
          <w:rStyle w:val="ad"/>
          <w:i w:val="0"/>
          <w:sz w:val="28"/>
          <w:szCs w:val="28"/>
          <w:lang w:val="uk-UA"/>
        </w:rPr>
        <w:t>02.01</w:t>
      </w:r>
      <w:r w:rsidR="00B415EC" w:rsidRPr="009A4E4C">
        <w:rPr>
          <w:sz w:val="28"/>
          <w:szCs w:val="28"/>
          <w:lang w:val="uk-UA"/>
        </w:rPr>
        <w:t>,</w:t>
      </w:r>
      <w:r w:rsidRPr="00E318FF">
        <w:rPr>
          <w:sz w:val="28"/>
          <w:lang w:val="uk-UA"/>
        </w:rPr>
        <w:t xml:space="preserve"> справа </w:t>
      </w:r>
      <w:r w:rsidR="00E318FF">
        <w:rPr>
          <w:sz w:val="28"/>
          <w:lang w:val="uk-UA"/>
        </w:rPr>
        <w:t xml:space="preserve">№ </w:t>
      </w:r>
      <w:r w:rsidR="007A1CEF" w:rsidRPr="00E318FF">
        <w:rPr>
          <w:iCs/>
          <w:sz w:val="28"/>
          <w:szCs w:val="28"/>
          <w:lang w:eastAsia="uk-UA"/>
        </w:rPr>
        <w:t>636972884</w:t>
      </w:r>
      <w:r w:rsidRPr="004B54F4">
        <w:rPr>
          <w:sz w:val="28"/>
          <w:lang w:val="uk-UA"/>
        </w:rPr>
        <w:t>).</w:t>
      </w:r>
    </w:p>
    <w:p w14:paraId="760967AB" w14:textId="70363597" w:rsidR="00975977" w:rsidRPr="00CB456F" w:rsidRDefault="00975977" w:rsidP="00975977">
      <w:pPr>
        <w:ind w:firstLine="709"/>
        <w:jc w:val="both"/>
        <w:rPr>
          <w:iCs/>
          <w:sz w:val="28"/>
          <w:szCs w:val="28"/>
          <w:lang w:val="uk-UA" w:eastAsia="uk-UA"/>
        </w:rPr>
      </w:pPr>
      <w:r>
        <w:rPr>
          <w:sz w:val="28"/>
          <w:lang w:val="uk-UA"/>
        </w:rPr>
        <w:lastRenderedPageBreak/>
        <w:t xml:space="preserve">2. </w:t>
      </w:r>
      <w:r w:rsidRPr="004B54F4">
        <w:rPr>
          <w:sz w:val="28"/>
          <w:lang w:val="uk-UA"/>
        </w:rPr>
        <w:t xml:space="preserve">Затвердити </w:t>
      </w:r>
      <w:r>
        <w:rPr>
          <w:iCs/>
          <w:sz w:val="28"/>
          <w:szCs w:val="28"/>
          <w:lang w:val="uk-UA" w:eastAsia="uk-UA"/>
        </w:rPr>
        <w:t xml:space="preserve">технічну документацію із землеустрою щодо встановлення (відновлення) меж земельної ділянки в натурі (на місцевості) </w:t>
      </w:r>
      <w:r w:rsidR="002368C4">
        <w:rPr>
          <w:iCs/>
          <w:sz w:val="28"/>
          <w:szCs w:val="28"/>
          <w:lang w:val="uk-UA" w:eastAsia="uk-UA"/>
        </w:rPr>
        <w:br/>
      </w:r>
      <w:r w:rsidRPr="00CB456F">
        <w:rPr>
          <w:iCs/>
          <w:sz w:val="28"/>
          <w:szCs w:val="28"/>
          <w:lang w:val="uk-UA" w:eastAsia="uk-UA"/>
        </w:rPr>
        <w:t xml:space="preserve">громадянину </w:t>
      </w:r>
      <w:r w:rsidRPr="00DC2F9A">
        <w:rPr>
          <w:sz w:val="28"/>
          <w:szCs w:val="28"/>
          <w:lang w:val="uk-UA"/>
        </w:rPr>
        <w:t>Риковському Костянтину Геннадійовичу</w:t>
      </w:r>
      <w:r>
        <w:rPr>
          <w:iCs/>
          <w:sz w:val="28"/>
          <w:szCs w:val="28"/>
          <w:lang w:val="uk-UA" w:eastAsia="uk-UA"/>
        </w:rPr>
        <w:t xml:space="preserve"> </w:t>
      </w:r>
      <w:r w:rsidRPr="00CB456F">
        <w:rPr>
          <w:iCs/>
          <w:sz w:val="28"/>
          <w:szCs w:val="28"/>
          <w:lang w:val="uk-UA" w:eastAsia="uk-UA"/>
        </w:rPr>
        <w:t xml:space="preserve">для будівництва і </w:t>
      </w:r>
      <w:r w:rsidR="002368C4">
        <w:rPr>
          <w:iCs/>
          <w:sz w:val="28"/>
          <w:szCs w:val="28"/>
          <w:lang w:val="uk-UA" w:eastAsia="uk-UA"/>
        </w:rPr>
        <w:br/>
      </w:r>
      <w:r w:rsidRPr="00CB456F">
        <w:rPr>
          <w:iCs/>
          <w:sz w:val="28"/>
          <w:szCs w:val="28"/>
          <w:lang w:val="uk-UA" w:eastAsia="uk-UA"/>
        </w:rPr>
        <w:t xml:space="preserve">обслуговування жилого будинку, господарських будівель </w:t>
      </w:r>
      <w:r>
        <w:rPr>
          <w:iCs/>
          <w:sz w:val="28"/>
          <w:szCs w:val="28"/>
          <w:lang w:val="uk-UA" w:eastAsia="uk-UA"/>
        </w:rPr>
        <w:t>та</w:t>
      </w:r>
      <w:r w:rsidRPr="00CB456F">
        <w:rPr>
          <w:iCs/>
          <w:sz w:val="28"/>
          <w:szCs w:val="28"/>
          <w:lang w:val="uk-UA" w:eastAsia="uk-UA"/>
        </w:rPr>
        <w:t xml:space="preserve"> споруд </w:t>
      </w:r>
      <w:r>
        <w:rPr>
          <w:iCs/>
          <w:sz w:val="28"/>
          <w:szCs w:val="28"/>
          <w:lang w:val="uk-UA" w:eastAsia="uk-UA"/>
        </w:rPr>
        <w:t xml:space="preserve">на </w:t>
      </w:r>
      <w:r>
        <w:rPr>
          <w:iCs/>
          <w:sz w:val="28"/>
          <w:szCs w:val="28"/>
          <w:lang w:val="uk-UA" w:eastAsia="uk-UA"/>
        </w:rPr>
        <w:br/>
        <w:t>вул. Новопирогівській, 8-б у Голосіївському районі м. Києва</w:t>
      </w:r>
      <w:r w:rsidRPr="004B54F4">
        <w:rPr>
          <w:sz w:val="28"/>
          <w:lang w:val="uk-UA"/>
        </w:rPr>
        <w:t>.</w:t>
      </w:r>
    </w:p>
    <w:p w14:paraId="17785844" w14:textId="7FABCAE0" w:rsidR="00147D42" w:rsidRDefault="00147D42" w:rsidP="00147D42">
      <w:pPr>
        <w:ind w:firstLine="709"/>
        <w:jc w:val="both"/>
        <w:rPr>
          <w:sz w:val="28"/>
          <w:lang w:val="uk-UA"/>
        </w:rPr>
      </w:pPr>
      <w:r>
        <w:rPr>
          <w:sz w:val="28"/>
          <w:lang w:val="uk-UA"/>
        </w:rPr>
        <w:t>3</w:t>
      </w:r>
      <w:r w:rsidRPr="005C4203">
        <w:rPr>
          <w:sz w:val="28"/>
          <w:lang w:val="uk-UA"/>
        </w:rPr>
        <w:t xml:space="preserve">. </w:t>
      </w:r>
      <w:r w:rsidRPr="00DC2F9A">
        <w:rPr>
          <w:sz w:val="28"/>
          <w:lang w:val="uk-UA"/>
        </w:rPr>
        <w:t xml:space="preserve">Передати </w:t>
      </w:r>
      <w:r w:rsidRPr="00DC2F9A">
        <w:rPr>
          <w:sz w:val="28"/>
          <w:szCs w:val="28"/>
          <w:lang w:val="uk-UA"/>
        </w:rPr>
        <w:t>громадянину Риковському Костянтину Геннадійовичу</w:t>
      </w:r>
      <w:r>
        <w:rPr>
          <w:sz w:val="28"/>
          <w:szCs w:val="28"/>
          <w:lang w:val="uk-UA"/>
        </w:rPr>
        <w:t xml:space="preserve">, </w:t>
      </w:r>
      <w:r w:rsidRPr="00B91444">
        <w:rPr>
          <w:color w:val="000000"/>
          <w:sz w:val="28"/>
          <w:szCs w:val="28"/>
          <w:lang w:val="uk-UA" w:bidi="uk-UA"/>
        </w:rPr>
        <w:t xml:space="preserve">за умови виконання пункту </w:t>
      </w:r>
      <w:r>
        <w:rPr>
          <w:color w:val="000000"/>
          <w:sz w:val="28"/>
          <w:szCs w:val="28"/>
          <w:lang w:val="uk-UA" w:bidi="uk-UA"/>
        </w:rPr>
        <w:t>4</w:t>
      </w:r>
      <w:r w:rsidRPr="00B91444">
        <w:rPr>
          <w:color w:val="000000"/>
          <w:sz w:val="28"/>
          <w:szCs w:val="28"/>
          <w:lang w:val="uk-UA" w:bidi="uk-UA"/>
        </w:rPr>
        <w:t xml:space="preserve"> цього рішення,</w:t>
      </w:r>
      <w:r w:rsidRPr="00DC2F9A">
        <w:rPr>
          <w:sz w:val="28"/>
          <w:lang w:val="uk-UA"/>
        </w:rPr>
        <w:t xml:space="preserve"> </w:t>
      </w:r>
      <w:r>
        <w:rPr>
          <w:sz w:val="28"/>
          <w:lang w:val="uk-UA"/>
        </w:rPr>
        <w:t>у</w:t>
      </w:r>
      <w:r w:rsidRPr="00DC2F9A">
        <w:rPr>
          <w:sz w:val="28"/>
          <w:lang w:val="uk-UA"/>
        </w:rPr>
        <w:t xml:space="preserve"> приватну </w:t>
      </w:r>
      <w:r w:rsidRPr="00B91444">
        <w:rPr>
          <w:iCs/>
          <w:sz w:val="28"/>
          <w:szCs w:val="28"/>
          <w:lang w:val="uk-UA" w:eastAsia="uk-UA"/>
        </w:rPr>
        <w:t>власність</w:t>
      </w:r>
      <w:r w:rsidRPr="00DC2F9A">
        <w:rPr>
          <w:sz w:val="24"/>
          <w:szCs w:val="24"/>
          <w:lang w:val="uk-UA" w:eastAsia="uk-UA"/>
        </w:rPr>
        <w:t xml:space="preserve"> </w:t>
      </w:r>
      <w:r w:rsidRPr="00DC2F9A">
        <w:rPr>
          <w:sz w:val="28"/>
          <w:lang w:val="uk-UA"/>
        </w:rPr>
        <w:t xml:space="preserve">земельну ділянку площею </w:t>
      </w:r>
      <w:r w:rsidRPr="00DC2F9A">
        <w:rPr>
          <w:iCs/>
          <w:sz w:val="28"/>
          <w:szCs w:val="28"/>
          <w:lang w:eastAsia="uk-UA"/>
        </w:rPr>
        <w:t>0,1000</w:t>
      </w:r>
      <w:r w:rsidRPr="00DC2F9A">
        <w:rPr>
          <w:sz w:val="24"/>
          <w:szCs w:val="24"/>
          <w:lang w:val="uk-UA" w:eastAsia="uk-UA"/>
        </w:rPr>
        <w:t xml:space="preserve"> </w:t>
      </w:r>
      <w:r w:rsidRPr="00DC2F9A">
        <w:rPr>
          <w:sz w:val="28"/>
          <w:lang w:val="uk-UA"/>
        </w:rPr>
        <w:t xml:space="preserve">га (кадастровий номер </w:t>
      </w:r>
      <w:r w:rsidRPr="00DC2F9A">
        <w:rPr>
          <w:iCs/>
          <w:sz w:val="28"/>
          <w:szCs w:val="28"/>
          <w:lang w:eastAsia="uk-UA"/>
        </w:rPr>
        <w:t>8000000000:90:100:0029</w:t>
      </w:r>
      <w:r w:rsidRPr="00DC2F9A">
        <w:rPr>
          <w:sz w:val="28"/>
          <w:lang w:val="uk-UA"/>
        </w:rPr>
        <w:t xml:space="preserve">) </w:t>
      </w:r>
      <w:r w:rsidRPr="00DC2F9A">
        <w:rPr>
          <w:iCs/>
          <w:sz w:val="28"/>
          <w:szCs w:val="28"/>
          <w:lang w:eastAsia="uk-UA"/>
        </w:rPr>
        <w:t xml:space="preserve">для будівництва і обслуговування жилого будинку, господарських будівель і споруд </w:t>
      </w:r>
      <w:r w:rsidRPr="00DC2F9A">
        <w:rPr>
          <w:rStyle w:val="ad"/>
          <w:i w:val="0"/>
          <w:sz w:val="28"/>
          <w:szCs w:val="28"/>
          <w:lang w:val="uk-UA"/>
        </w:rPr>
        <w:t>(</w:t>
      </w:r>
      <w:r w:rsidRPr="00DC2F9A">
        <w:rPr>
          <w:color w:val="000000" w:themeColor="text1"/>
          <w:sz w:val="28"/>
          <w:szCs w:val="28"/>
          <w:lang w:val="uk-UA"/>
        </w:rPr>
        <w:t>код виду цільового призначення</w:t>
      </w:r>
      <w:r w:rsidRPr="00DC2F9A">
        <w:rPr>
          <w:rStyle w:val="ad"/>
          <w:i w:val="0"/>
          <w:sz w:val="28"/>
          <w:szCs w:val="28"/>
          <w:lang w:val="uk-UA"/>
        </w:rPr>
        <w:t xml:space="preserve"> </w:t>
      </w:r>
      <w:r w:rsidR="00493BB3" w:rsidRPr="00FC72BB">
        <w:rPr>
          <w:sz w:val="28"/>
          <w:szCs w:val="28"/>
          <w:lang w:val="uk-UA"/>
        </w:rPr>
        <w:t>–</w:t>
      </w:r>
      <w:r w:rsidRPr="00DC2F9A">
        <w:rPr>
          <w:rStyle w:val="ad"/>
          <w:i w:val="0"/>
          <w:sz w:val="28"/>
          <w:szCs w:val="28"/>
          <w:lang w:val="uk-UA"/>
        </w:rPr>
        <w:t xml:space="preserve"> </w:t>
      </w:r>
      <w:r w:rsidRPr="00DC2F9A">
        <w:rPr>
          <w:rStyle w:val="ad"/>
          <w:i w:val="0"/>
          <w:sz w:val="28"/>
          <w:szCs w:val="28"/>
        </w:rPr>
        <w:t>02.01</w:t>
      </w:r>
      <w:r w:rsidRPr="00DC2F9A">
        <w:rPr>
          <w:rStyle w:val="ad"/>
          <w:i w:val="0"/>
          <w:sz w:val="28"/>
          <w:szCs w:val="28"/>
          <w:lang w:val="uk-UA"/>
        </w:rPr>
        <w:t>)</w:t>
      </w:r>
      <w:r w:rsidRPr="00DC2F9A">
        <w:rPr>
          <w:lang w:val="uk-UA"/>
        </w:rPr>
        <w:t xml:space="preserve"> </w:t>
      </w:r>
      <w:r w:rsidRPr="00DC2F9A">
        <w:rPr>
          <w:sz w:val="28"/>
          <w:szCs w:val="28"/>
          <w:lang w:val="uk-UA"/>
        </w:rPr>
        <w:t>на</w:t>
      </w:r>
      <w:r w:rsidRPr="00DC2F9A">
        <w:rPr>
          <w:lang w:val="uk-UA"/>
        </w:rPr>
        <w:t xml:space="preserve"> </w:t>
      </w:r>
      <w:r w:rsidRPr="00DC2F9A">
        <w:rPr>
          <w:iCs/>
          <w:sz w:val="28"/>
          <w:szCs w:val="28"/>
          <w:lang w:eastAsia="uk-UA"/>
        </w:rPr>
        <w:t>вул. Новопирогівськ</w:t>
      </w:r>
      <w:r>
        <w:rPr>
          <w:iCs/>
          <w:sz w:val="28"/>
          <w:szCs w:val="28"/>
          <w:lang w:val="uk-UA" w:eastAsia="uk-UA"/>
        </w:rPr>
        <w:t>ій</w:t>
      </w:r>
      <w:r w:rsidRPr="00DC2F9A">
        <w:rPr>
          <w:iCs/>
          <w:sz w:val="28"/>
          <w:szCs w:val="28"/>
          <w:lang w:eastAsia="uk-UA"/>
        </w:rPr>
        <w:t>, 8-б</w:t>
      </w:r>
      <w:r w:rsidRPr="00DC2F9A">
        <w:rPr>
          <w:sz w:val="24"/>
          <w:szCs w:val="24"/>
          <w:lang w:val="uk-UA" w:eastAsia="uk-UA"/>
        </w:rPr>
        <w:t xml:space="preserve"> </w:t>
      </w:r>
      <w:r w:rsidRPr="00DC2F9A">
        <w:rPr>
          <w:sz w:val="28"/>
          <w:szCs w:val="28"/>
          <w:lang w:val="uk-UA"/>
        </w:rPr>
        <w:t xml:space="preserve">у </w:t>
      </w:r>
      <w:r w:rsidRPr="00DC2F9A">
        <w:rPr>
          <w:iCs/>
          <w:sz w:val="28"/>
          <w:szCs w:val="28"/>
          <w:lang w:eastAsia="uk-UA"/>
        </w:rPr>
        <w:t>Голосіївському</w:t>
      </w:r>
      <w:r w:rsidRPr="00DC2F9A">
        <w:rPr>
          <w:sz w:val="24"/>
          <w:szCs w:val="24"/>
          <w:lang w:val="uk-UA" w:eastAsia="uk-UA"/>
        </w:rPr>
        <w:t xml:space="preserve"> </w:t>
      </w:r>
      <w:r w:rsidRPr="00DC2F9A">
        <w:rPr>
          <w:sz w:val="28"/>
          <w:szCs w:val="28"/>
          <w:lang w:val="uk-UA"/>
        </w:rPr>
        <w:t>районі</w:t>
      </w:r>
      <w:r w:rsidRPr="007A1CEF">
        <w:rPr>
          <w:sz w:val="28"/>
          <w:szCs w:val="28"/>
          <w:lang w:val="uk-UA"/>
        </w:rPr>
        <w:t xml:space="preserve"> міста Києва</w:t>
      </w:r>
      <w:r>
        <w:rPr>
          <w:sz w:val="28"/>
          <w:szCs w:val="28"/>
          <w:lang w:val="uk-UA"/>
        </w:rPr>
        <w:t xml:space="preserve"> </w:t>
      </w:r>
      <w:r>
        <w:rPr>
          <w:sz w:val="28"/>
          <w:lang w:val="uk-UA"/>
        </w:rPr>
        <w:t>із земель комунальної власності територіальної громади міста Києва.</w:t>
      </w:r>
    </w:p>
    <w:p w14:paraId="7EDED415" w14:textId="77777777" w:rsidR="00147D42" w:rsidRPr="00DC2F9A" w:rsidRDefault="00147D42" w:rsidP="00147D42">
      <w:pPr>
        <w:ind w:firstLine="709"/>
        <w:jc w:val="both"/>
        <w:rPr>
          <w:sz w:val="28"/>
          <w:lang w:val="uk-UA"/>
        </w:rPr>
      </w:pPr>
      <w:r>
        <w:rPr>
          <w:sz w:val="28"/>
          <w:lang w:val="uk-UA"/>
        </w:rPr>
        <w:t>4. Г</w:t>
      </w:r>
      <w:r w:rsidRPr="00DC2F9A">
        <w:rPr>
          <w:sz w:val="28"/>
          <w:szCs w:val="28"/>
          <w:lang w:val="uk-UA"/>
        </w:rPr>
        <w:t>ромадянину Риковському Костянтину Геннадійовичу</w:t>
      </w:r>
      <w:r w:rsidRPr="00DC2F9A">
        <w:rPr>
          <w:sz w:val="28"/>
          <w:lang w:val="uk-UA"/>
        </w:rPr>
        <w:t>:</w:t>
      </w:r>
    </w:p>
    <w:p w14:paraId="457B305A" w14:textId="77777777" w:rsidR="00147D42" w:rsidRPr="001561D7" w:rsidRDefault="00147D42" w:rsidP="00147D42">
      <w:pPr>
        <w:ind w:firstLine="709"/>
        <w:jc w:val="both"/>
        <w:rPr>
          <w:sz w:val="28"/>
          <w:lang w:val="uk-UA"/>
        </w:rPr>
      </w:pPr>
      <w:r w:rsidRPr="00DC2F9A">
        <w:rPr>
          <w:sz w:val="28"/>
          <w:lang w:val="uk-UA"/>
        </w:rPr>
        <w:t>4.1. Виконувати обов’язки власника земельної ділянки</w:t>
      </w:r>
      <w:r w:rsidRPr="001561D7">
        <w:rPr>
          <w:sz w:val="28"/>
          <w:lang w:val="uk-UA"/>
        </w:rPr>
        <w:t xml:space="preserve"> відповідно до </w:t>
      </w:r>
      <w:r>
        <w:rPr>
          <w:sz w:val="28"/>
          <w:lang w:val="uk-UA"/>
        </w:rPr>
        <w:t xml:space="preserve">вимог </w:t>
      </w:r>
      <w:r w:rsidRPr="001561D7">
        <w:rPr>
          <w:sz w:val="28"/>
          <w:lang w:val="uk-UA"/>
        </w:rPr>
        <w:t>статті 91 Земельного кодексу України.</w:t>
      </w:r>
    </w:p>
    <w:p w14:paraId="21FAB6F4" w14:textId="77777777" w:rsidR="00147D42" w:rsidRPr="001561D7" w:rsidRDefault="00147D42" w:rsidP="00147D42">
      <w:pPr>
        <w:ind w:firstLine="709"/>
        <w:jc w:val="both"/>
        <w:rPr>
          <w:sz w:val="28"/>
          <w:lang w:val="uk-UA"/>
        </w:rPr>
      </w:pPr>
      <w:r>
        <w:rPr>
          <w:sz w:val="28"/>
          <w:lang w:val="uk-UA"/>
        </w:rPr>
        <w:t>4</w:t>
      </w:r>
      <w:r w:rsidRPr="001561D7">
        <w:rPr>
          <w:sz w:val="28"/>
          <w:lang w:val="uk-UA"/>
        </w:rPr>
        <w:t>.2. Забезпечити вільний доступ для прокладання нових, ремонту та експлуатації існуючих інженерних мереж та споруд</w:t>
      </w:r>
      <w:r w:rsidRPr="00586697">
        <w:rPr>
          <w:sz w:val="28"/>
          <w:szCs w:val="28"/>
          <w:lang w:val="uk-UA"/>
        </w:rPr>
        <w:t>, що знаходяться в</w:t>
      </w:r>
      <w:r w:rsidRPr="00586697">
        <w:rPr>
          <w:snapToGrid w:val="0"/>
          <w:sz w:val="28"/>
          <w:lang w:val="uk-UA"/>
        </w:rPr>
        <w:t xml:space="preserve"> межах земельної ділянки</w:t>
      </w:r>
      <w:r w:rsidRPr="001561D7">
        <w:rPr>
          <w:sz w:val="28"/>
          <w:lang w:val="uk-UA"/>
        </w:rPr>
        <w:t>.</w:t>
      </w:r>
    </w:p>
    <w:p w14:paraId="2A496258" w14:textId="77777777" w:rsidR="00147D42" w:rsidRPr="007D615F" w:rsidRDefault="00147D42" w:rsidP="00147D42">
      <w:pPr>
        <w:ind w:firstLine="709"/>
        <w:jc w:val="both"/>
        <w:rPr>
          <w:color w:val="000000"/>
          <w:sz w:val="28"/>
          <w:szCs w:val="28"/>
          <w:lang w:val="uk-UA" w:eastAsia="uk-UA" w:bidi="uk-UA"/>
        </w:rPr>
      </w:pPr>
      <w:r>
        <w:rPr>
          <w:color w:val="000000"/>
          <w:sz w:val="28"/>
          <w:szCs w:val="28"/>
          <w:lang w:val="uk-UA" w:eastAsia="uk-UA" w:bidi="uk-UA"/>
        </w:rPr>
        <w:t>4</w:t>
      </w:r>
      <w:r w:rsidRPr="004D756E">
        <w:rPr>
          <w:color w:val="000000"/>
          <w:sz w:val="28"/>
          <w:szCs w:val="28"/>
          <w:lang w:val="uk-UA" w:eastAsia="uk-UA" w:bidi="uk-UA"/>
        </w:rPr>
        <w:t>.3. Виконати вимоги, викладені в лист</w:t>
      </w:r>
      <w:r>
        <w:rPr>
          <w:color w:val="000000"/>
          <w:sz w:val="28"/>
          <w:szCs w:val="28"/>
          <w:lang w:val="uk-UA" w:eastAsia="uk-UA" w:bidi="uk-UA"/>
        </w:rPr>
        <w:t>ах</w:t>
      </w:r>
      <w:r w:rsidRPr="004D756E">
        <w:rPr>
          <w:color w:val="000000"/>
          <w:sz w:val="28"/>
          <w:szCs w:val="28"/>
          <w:lang w:val="uk-UA" w:eastAsia="uk-UA" w:bidi="uk-UA"/>
        </w:rPr>
        <w:t xml:space="preserve"> Департаменту містобудування та архітектури виконавчого органу Київської міської ради (Київської міської державної адміністрації</w:t>
      </w:r>
      <w:r w:rsidRPr="006C5B98">
        <w:rPr>
          <w:color w:val="000000"/>
          <w:sz w:val="28"/>
          <w:szCs w:val="28"/>
          <w:lang w:val="uk-UA" w:eastAsia="uk-UA" w:bidi="uk-UA"/>
        </w:rPr>
        <w:t xml:space="preserve">) від </w:t>
      </w:r>
      <w:r>
        <w:rPr>
          <w:color w:val="000000"/>
          <w:sz w:val="28"/>
          <w:szCs w:val="28"/>
          <w:lang w:val="uk-UA" w:eastAsia="uk-UA" w:bidi="uk-UA"/>
        </w:rPr>
        <w:t>17</w:t>
      </w:r>
      <w:r w:rsidRPr="006C5B98">
        <w:rPr>
          <w:color w:val="000000"/>
          <w:sz w:val="28"/>
          <w:szCs w:val="28"/>
          <w:lang w:val="uk-UA" w:eastAsia="uk-UA" w:bidi="uk-UA"/>
        </w:rPr>
        <w:t xml:space="preserve"> </w:t>
      </w:r>
      <w:r>
        <w:rPr>
          <w:color w:val="000000"/>
          <w:sz w:val="28"/>
          <w:szCs w:val="28"/>
          <w:lang w:val="uk-UA" w:eastAsia="uk-UA" w:bidi="uk-UA"/>
        </w:rPr>
        <w:t>березня</w:t>
      </w:r>
      <w:r w:rsidRPr="006C5B98">
        <w:rPr>
          <w:color w:val="000000"/>
          <w:sz w:val="28"/>
          <w:szCs w:val="28"/>
          <w:lang w:val="uk-UA" w:eastAsia="uk-UA" w:bidi="uk-UA"/>
        </w:rPr>
        <w:t xml:space="preserve"> 20</w:t>
      </w:r>
      <w:r>
        <w:rPr>
          <w:color w:val="000000"/>
          <w:sz w:val="28"/>
          <w:szCs w:val="28"/>
          <w:lang w:val="uk-UA" w:eastAsia="uk-UA" w:bidi="uk-UA"/>
        </w:rPr>
        <w:t>15</w:t>
      </w:r>
      <w:r w:rsidRPr="006C5B98">
        <w:rPr>
          <w:color w:val="000000"/>
          <w:sz w:val="28"/>
          <w:szCs w:val="28"/>
          <w:lang w:val="uk-UA" w:eastAsia="uk-UA" w:bidi="uk-UA"/>
        </w:rPr>
        <w:t xml:space="preserve"> року № </w:t>
      </w:r>
      <w:r>
        <w:rPr>
          <w:color w:val="000000"/>
          <w:sz w:val="28"/>
          <w:szCs w:val="28"/>
          <w:lang w:val="uk-UA" w:eastAsia="uk-UA" w:bidi="uk-UA"/>
        </w:rPr>
        <w:t>2633/0/12/19-15, Управління Держгеокадастру у Коломийському районі від 14 квітня 2017 року № 170/82-17.</w:t>
      </w:r>
    </w:p>
    <w:p w14:paraId="5C4E8A2E" w14:textId="77777777" w:rsidR="00147D42" w:rsidRPr="004D756E" w:rsidRDefault="00147D42" w:rsidP="00147D42">
      <w:pPr>
        <w:ind w:firstLine="709"/>
        <w:jc w:val="both"/>
        <w:rPr>
          <w:color w:val="000000"/>
          <w:sz w:val="28"/>
          <w:szCs w:val="28"/>
          <w:lang w:val="uk-UA" w:eastAsia="uk-UA" w:bidi="uk-UA"/>
        </w:rPr>
      </w:pPr>
      <w:r>
        <w:rPr>
          <w:color w:val="000000"/>
          <w:sz w:val="28"/>
          <w:szCs w:val="28"/>
          <w:lang w:val="uk-UA" w:eastAsia="uk-UA" w:bidi="uk-UA"/>
        </w:rPr>
        <w:t>4</w:t>
      </w:r>
      <w:r w:rsidRPr="004D756E">
        <w:rPr>
          <w:color w:val="000000"/>
          <w:sz w:val="28"/>
          <w:szCs w:val="28"/>
          <w:lang w:val="uk-UA" w:eastAsia="uk-UA" w:bidi="uk-UA"/>
        </w:rPr>
        <w:t>.4.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порядку.</w:t>
      </w:r>
    </w:p>
    <w:p w14:paraId="4C17FA1A" w14:textId="77777777" w:rsidR="00147D42" w:rsidRPr="004D756E" w:rsidRDefault="00147D42" w:rsidP="00147D42">
      <w:pPr>
        <w:ind w:firstLine="709"/>
        <w:jc w:val="both"/>
        <w:rPr>
          <w:color w:val="000000"/>
          <w:sz w:val="28"/>
          <w:szCs w:val="28"/>
          <w:lang w:val="uk-UA" w:eastAsia="uk-UA" w:bidi="uk-UA"/>
        </w:rPr>
      </w:pPr>
      <w:r>
        <w:rPr>
          <w:color w:val="000000"/>
          <w:sz w:val="28"/>
          <w:szCs w:val="28"/>
          <w:lang w:val="uk-UA" w:eastAsia="uk-UA" w:bidi="uk-UA"/>
        </w:rPr>
        <w:t>4</w:t>
      </w:r>
      <w:r w:rsidRPr="004D756E">
        <w:rPr>
          <w:color w:val="000000"/>
          <w:sz w:val="28"/>
          <w:szCs w:val="28"/>
          <w:lang w:val="uk-UA" w:eastAsia="uk-UA" w:bidi="uk-UA"/>
        </w:rPr>
        <w:t>.5.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4EE286CB" w14:textId="77777777" w:rsidR="00147D42" w:rsidRPr="004D756E" w:rsidRDefault="00147D42" w:rsidP="00147D42">
      <w:pPr>
        <w:ind w:firstLine="709"/>
        <w:jc w:val="both"/>
        <w:rPr>
          <w:color w:val="000000"/>
          <w:sz w:val="28"/>
          <w:szCs w:val="28"/>
          <w:lang w:val="uk-UA" w:eastAsia="uk-UA" w:bidi="uk-UA"/>
        </w:rPr>
      </w:pPr>
      <w:r>
        <w:rPr>
          <w:color w:val="000000"/>
          <w:sz w:val="28"/>
          <w:szCs w:val="28"/>
          <w:lang w:val="uk-UA" w:eastAsia="uk-UA" w:bidi="uk-UA"/>
        </w:rPr>
        <w:t xml:space="preserve">4.6. </w:t>
      </w:r>
      <w:r w:rsidRPr="004D756E">
        <w:rPr>
          <w:color w:val="000000"/>
          <w:sz w:val="28"/>
          <w:szCs w:val="28"/>
          <w:lang w:val="uk-UA" w:eastAsia="uk-UA" w:bidi="uk-UA"/>
        </w:rPr>
        <w:t>Питання майнових відносин вирішувати в установленому порядку.</w:t>
      </w:r>
    </w:p>
    <w:p w14:paraId="635A014C" w14:textId="77777777" w:rsidR="00147D42" w:rsidRDefault="00147D42" w:rsidP="00147D42">
      <w:pPr>
        <w:ind w:firstLine="709"/>
        <w:jc w:val="both"/>
        <w:rPr>
          <w:color w:val="000000"/>
          <w:sz w:val="28"/>
          <w:szCs w:val="28"/>
          <w:lang w:val="uk-UA" w:eastAsia="uk-UA" w:bidi="uk-UA"/>
        </w:rPr>
      </w:pPr>
      <w:r>
        <w:rPr>
          <w:color w:val="000000"/>
          <w:sz w:val="28"/>
          <w:szCs w:val="28"/>
          <w:lang w:val="uk-UA" w:eastAsia="uk-UA" w:bidi="uk-UA"/>
        </w:rPr>
        <w:t>4</w:t>
      </w:r>
      <w:r w:rsidRPr="004D756E">
        <w:rPr>
          <w:color w:val="000000"/>
          <w:sz w:val="28"/>
          <w:szCs w:val="28"/>
          <w:lang w:val="uk-UA" w:eastAsia="uk-UA" w:bidi="uk-UA"/>
        </w:rPr>
        <w:t>.7. Під час використання земельної ділянки дотримуватись обмежень у її використанні, зареєстрованих у Державному земельному кадастрі.</w:t>
      </w:r>
    </w:p>
    <w:p w14:paraId="0EF09B80" w14:textId="77777777" w:rsidR="00147D42" w:rsidRDefault="00147D42" w:rsidP="00147D42">
      <w:pPr>
        <w:ind w:firstLine="709"/>
        <w:jc w:val="both"/>
        <w:rPr>
          <w:color w:val="000000"/>
          <w:sz w:val="28"/>
          <w:szCs w:val="28"/>
          <w:lang w:val="uk-UA" w:eastAsia="uk-UA" w:bidi="uk-UA"/>
        </w:rPr>
      </w:pPr>
      <w:r>
        <w:rPr>
          <w:color w:val="000000"/>
          <w:sz w:val="28"/>
          <w:szCs w:val="28"/>
          <w:lang w:val="uk-UA" w:eastAsia="uk-UA" w:bidi="uk-UA"/>
        </w:rPr>
        <w:t>4</w:t>
      </w:r>
      <w:r w:rsidRPr="004D756E">
        <w:rPr>
          <w:color w:val="000000"/>
          <w:sz w:val="28"/>
          <w:szCs w:val="28"/>
          <w:lang w:val="uk-UA" w:eastAsia="uk-UA" w:bidi="uk-UA"/>
        </w:rPr>
        <w:t>.</w:t>
      </w:r>
      <w:r>
        <w:rPr>
          <w:color w:val="000000"/>
          <w:sz w:val="28"/>
          <w:szCs w:val="28"/>
          <w:lang w:val="uk-UA" w:eastAsia="uk-UA" w:bidi="uk-UA"/>
        </w:rPr>
        <w:t>8</w:t>
      </w:r>
      <w:r w:rsidRPr="004D756E">
        <w:rPr>
          <w:color w:val="000000"/>
          <w:sz w:val="28"/>
          <w:szCs w:val="28"/>
          <w:lang w:val="uk-UA" w:eastAsia="uk-UA" w:bidi="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color w:val="000000"/>
          <w:sz w:val="28"/>
          <w:szCs w:val="28"/>
          <w:lang w:val="uk-UA" w:eastAsia="uk-UA" w:bidi="uk-UA"/>
        </w:rPr>
        <w:t xml:space="preserve"> жовтня </w:t>
      </w:r>
      <w:r w:rsidRPr="004D756E">
        <w:rPr>
          <w:color w:val="000000"/>
          <w:sz w:val="28"/>
          <w:szCs w:val="28"/>
          <w:lang w:val="uk-UA" w:eastAsia="uk-UA" w:bidi="uk-UA"/>
        </w:rPr>
        <w:t>2011</w:t>
      </w:r>
      <w:r>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Києва» (із змінами і доповненнями).</w:t>
      </w:r>
    </w:p>
    <w:p w14:paraId="3F8A3DA4" w14:textId="77777777" w:rsidR="00147D42" w:rsidRPr="00A94605" w:rsidRDefault="00147D42" w:rsidP="00147D42">
      <w:pPr>
        <w:pStyle w:val="a4"/>
        <w:ind w:left="-24" w:firstLine="744"/>
        <w:rPr>
          <w:lang w:val="uk-UA"/>
        </w:rPr>
      </w:pPr>
      <w:r>
        <w:rPr>
          <w:lang w:val="uk-UA"/>
        </w:rPr>
        <w:t>5</w:t>
      </w:r>
      <w:r w:rsidRPr="006C2F3E">
        <w:rPr>
          <w:lang w:val="uk-UA"/>
        </w:rPr>
        <w:t>. Попередити</w:t>
      </w:r>
      <w:r w:rsidRPr="006C2F3E">
        <w:t xml:space="preserve"> власника</w:t>
      </w:r>
      <w:r>
        <w:rPr>
          <w:lang w:val="uk-UA"/>
        </w:rPr>
        <w:t xml:space="preserve"> земельної ділянки</w:t>
      </w:r>
      <w:r w:rsidRPr="006C2F3E">
        <w:rPr>
          <w:lang w:val="uk-UA"/>
        </w:rPr>
        <w:t>, що</w:t>
      </w:r>
      <w:r w:rsidRPr="00A94605">
        <w:rPr>
          <w:snapToGrid w:val="0"/>
          <w:lang w:val="uk-UA"/>
        </w:rPr>
        <w:t xml:space="preserve"> право власності на </w:t>
      </w:r>
      <w:r>
        <w:rPr>
          <w:snapToGrid w:val="0"/>
          <w:lang w:val="uk-UA"/>
        </w:rPr>
        <w:t>земельну ділянку</w:t>
      </w:r>
      <w:r w:rsidRPr="00A94605">
        <w:rPr>
          <w:snapToGrid w:val="0"/>
          <w:lang w:val="uk-UA"/>
        </w:rPr>
        <w:t xml:space="preserve"> може бути припинено у випадках, передбачених статтями 140, 143 Земельного кодексу України.</w:t>
      </w:r>
    </w:p>
    <w:p w14:paraId="356B82A3" w14:textId="77777777" w:rsidR="00147D42" w:rsidRDefault="00147D42" w:rsidP="00147D42">
      <w:pPr>
        <w:tabs>
          <w:tab w:val="left" w:pos="0"/>
          <w:tab w:val="left" w:pos="1134"/>
        </w:tabs>
        <w:ind w:firstLine="680"/>
        <w:jc w:val="both"/>
        <w:rPr>
          <w:sz w:val="28"/>
          <w:szCs w:val="28"/>
          <w:lang w:val="uk-UA"/>
        </w:rPr>
      </w:pPr>
      <w:r>
        <w:rPr>
          <w:sz w:val="28"/>
          <w:lang w:val="uk-UA"/>
        </w:rPr>
        <w:lastRenderedPageBreak/>
        <w:t>6</w:t>
      </w:r>
      <w:r w:rsidRPr="001561D7">
        <w:rPr>
          <w:sz w:val="28"/>
          <w:lang w:val="uk-UA"/>
        </w:rPr>
        <w:t>. Контроль за виконанням цього рішення покласти на постійну комісію Київ</w:t>
      </w:r>
      <w:r>
        <w:rPr>
          <w:sz w:val="28"/>
          <w:lang w:val="uk-UA"/>
        </w:rPr>
        <w:t>ської міської ради</w:t>
      </w:r>
      <w:r w:rsidRPr="001561D7">
        <w:rPr>
          <w:sz w:val="28"/>
          <w:lang w:val="uk-UA"/>
        </w:rPr>
        <w:t xml:space="preserve"> з питань </w:t>
      </w:r>
      <w:r>
        <w:rPr>
          <w:sz w:val="28"/>
          <w:szCs w:val="28"/>
          <w:lang w:val="uk-UA"/>
        </w:rPr>
        <w:t>архітектури, містобудування та земельних відносин.</w:t>
      </w:r>
    </w:p>
    <w:p w14:paraId="548AB6B0" w14:textId="42859F75" w:rsidR="00B1465D" w:rsidRDefault="00B1465D" w:rsidP="00E32F9F">
      <w:pPr>
        <w:tabs>
          <w:tab w:val="num" w:pos="0"/>
        </w:tabs>
        <w:rPr>
          <w:sz w:val="28"/>
          <w:szCs w:val="28"/>
          <w:lang w:val="uk-UA"/>
        </w:rPr>
      </w:pPr>
    </w:p>
    <w:p w14:paraId="1B433515" w14:textId="77777777" w:rsidR="008B460D" w:rsidRPr="008F1DE0" w:rsidRDefault="008B460D" w:rsidP="00E32F9F">
      <w:pPr>
        <w:tabs>
          <w:tab w:val="num" w:pos="0"/>
        </w:tabs>
        <w:rPr>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497ADE" w14:paraId="2AB7EE91" w14:textId="77777777" w:rsidTr="00497ADE">
        <w:tc>
          <w:tcPr>
            <w:tcW w:w="4927" w:type="dxa"/>
          </w:tcPr>
          <w:p w14:paraId="3BF38C43" w14:textId="1C3BA7F6" w:rsidR="00497ADE" w:rsidRDefault="00497ADE" w:rsidP="007C14E0">
            <w:pPr>
              <w:pStyle w:val="1"/>
              <w:tabs>
                <w:tab w:val="left" w:pos="3630"/>
              </w:tabs>
              <w:ind w:firstLine="0"/>
              <w:rPr>
                <w:lang w:val="uk-UA"/>
              </w:rPr>
            </w:pPr>
            <w:r>
              <w:rPr>
                <w:lang w:val="uk-UA"/>
              </w:rPr>
              <w:t>Київський міський голова</w:t>
            </w:r>
          </w:p>
        </w:tc>
        <w:tc>
          <w:tcPr>
            <w:tcW w:w="4928" w:type="dxa"/>
          </w:tcPr>
          <w:p w14:paraId="0958B22C" w14:textId="74CC6652" w:rsidR="00497ADE" w:rsidRDefault="00497ADE" w:rsidP="00497ADE">
            <w:pPr>
              <w:pStyle w:val="1"/>
              <w:tabs>
                <w:tab w:val="left" w:pos="3630"/>
              </w:tabs>
              <w:ind w:firstLine="0"/>
              <w:jc w:val="right"/>
              <w:rPr>
                <w:lang w:val="uk-UA"/>
              </w:rPr>
            </w:pPr>
            <w:r w:rsidRPr="007A1CEF">
              <w:rPr>
                <w:rStyle w:val="ac"/>
                <w:b w:val="0"/>
                <w:szCs w:val="28"/>
              </w:rPr>
              <w:t>Віталій КЛИЧКО</w:t>
            </w:r>
          </w:p>
        </w:tc>
      </w:tr>
    </w:tbl>
    <w:p w14:paraId="20A161F4" w14:textId="578B7F97" w:rsidR="0051400B" w:rsidRPr="00497ADE" w:rsidRDefault="0051400B" w:rsidP="00497ADE">
      <w:pPr>
        <w:pStyle w:val="1"/>
        <w:tabs>
          <w:tab w:val="left" w:pos="3630"/>
        </w:tabs>
        <w:ind w:firstLine="0"/>
        <w:rPr>
          <w:lang w:val="uk-UA"/>
        </w:rPr>
      </w:pPr>
      <w:r>
        <w:rPr>
          <w:rStyle w:val="ac"/>
          <w:b w:val="0"/>
          <w:szCs w:val="28"/>
        </w:rPr>
        <w:br w:type="page"/>
      </w:r>
      <w:r>
        <w:rPr>
          <w:b/>
          <w:bCs/>
          <w:color w:val="000000"/>
          <w:szCs w:val="28"/>
          <w:lang w:val="uk-UA" w:eastAsia="uk-UA"/>
        </w:rPr>
        <w:lastRenderedPageBreak/>
        <w:t>ПОДАННЯ: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1"/>
      </w:tblGrid>
      <w:tr w:rsidR="00497ADE" w14:paraId="76D71548" w14:textId="77777777" w:rsidTr="00497ADE">
        <w:tc>
          <w:tcPr>
            <w:tcW w:w="5920" w:type="dxa"/>
          </w:tcPr>
          <w:p w14:paraId="760A9590" w14:textId="77777777" w:rsidR="00497ADE" w:rsidRDefault="00497ADE" w:rsidP="00497ADE">
            <w:pPr>
              <w:jc w:val="both"/>
              <w:rPr>
                <w:color w:val="000000"/>
                <w:sz w:val="28"/>
                <w:szCs w:val="28"/>
                <w:lang w:val="uk-UA" w:eastAsia="uk-UA"/>
              </w:rPr>
            </w:pPr>
          </w:p>
          <w:p w14:paraId="7DE23C6E" w14:textId="657FE1E9" w:rsidR="00497ADE" w:rsidRDefault="00497ADE" w:rsidP="00497ADE">
            <w:pPr>
              <w:jc w:val="both"/>
              <w:rPr>
                <w:color w:val="000000"/>
                <w:sz w:val="28"/>
                <w:szCs w:val="28"/>
                <w:lang w:val="uk-UA" w:eastAsia="uk-UA"/>
              </w:rPr>
            </w:pPr>
            <w:r>
              <w:rPr>
                <w:color w:val="000000"/>
                <w:sz w:val="28"/>
                <w:szCs w:val="28"/>
                <w:lang w:val="uk-UA" w:eastAsia="uk-UA"/>
              </w:rPr>
              <w:t xml:space="preserve">Заступник голови </w:t>
            </w:r>
          </w:p>
          <w:p w14:paraId="6B353EB8" w14:textId="77777777" w:rsidR="00497ADE" w:rsidRDefault="00497ADE" w:rsidP="00497AD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963E560" w14:textId="74B4154C" w:rsidR="00497ADE" w:rsidRDefault="00497ADE" w:rsidP="00497ADE">
            <w:pPr>
              <w:rPr>
                <w:sz w:val="28"/>
                <w:szCs w:val="28"/>
                <w:lang w:val="uk-UA"/>
              </w:rPr>
            </w:pPr>
            <w:r>
              <w:rPr>
                <w:color w:val="000000"/>
                <w:sz w:val="28"/>
                <w:szCs w:val="28"/>
                <w:lang w:val="uk-UA" w:eastAsia="uk-UA"/>
              </w:rPr>
              <w:t>з питань здійснення самоврядних повноважень</w:t>
            </w:r>
          </w:p>
        </w:tc>
        <w:tc>
          <w:tcPr>
            <w:tcW w:w="3935" w:type="dxa"/>
          </w:tcPr>
          <w:p w14:paraId="3EE79E15" w14:textId="77777777" w:rsidR="00497ADE" w:rsidRPr="00E247EF" w:rsidRDefault="00497ADE" w:rsidP="00497ADE">
            <w:pPr>
              <w:jc w:val="right"/>
              <w:rPr>
                <w:color w:val="000000"/>
                <w:sz w:val="28"/>
                <w:szCs w:val="28"/>
                <w:lang w:eastAsia="uk-UA"/>
              </w:rPr>
            </w:pPr>
          </w:p>
          <w:p w14:paraId="136F339B" w14:textId="77777777" w:rsidR="00497ADE" w:rsidRPr="00E247EF" w:rsidRDefault="00497ADE" w:rsidP="00497ADE">
            <w:pPr>
              <w:jc w:val="right"/>
              <w:rPr>
                <w:color w:val="000000"/>
                <w:sz w:val="28"/>
                <w:szCs w:val="28"/>
                <w:lang w:eastAsia="uk-UA"/>
              </w:rPr>
            </w:pPr>
          </w:p>
          <w:p w14:paraId="3875457D" w14:textId="77777777" w:rsidR="00497ADE" w:rsidRPr="00E247EF" w:rsidRDefault="00497ADE" w:rsidP="00497ADE">
            <w:pPr>
              <w:jc w:val="right"/>
              <w:rPr>
                <w:color w:val="000000"/>
                <w:sz w:val="28"/>
                <w:szCs w:val="28"/>
                <w:lang w:eastAsia="uk-UA"/>
              </w:rPr>
            </w:pPr>
          </w:p>
          <w:p w14:paraId="58635C41" w14:textId="2C1B9022" w:rsidR="00497ADE" w:rsidRDefault="00497ADE" w:rsidP="00497ADE">
            <w:pPr>
              <w:jc w:val="right"/>
              <w:rPr>
                <w:sz w:val="28"/>
                <w:szCs w:val="28"/>
                <w:lang w:val="uk-UA"/>
              </w:rPr>
            </w:pPr>
            <w:r>
              <w:rPr>
                <w:color w:val="000000"/>
                <w:sz w:val="28"/>
                <w:szCs w:val="28"/>
                <w:lang w:val="en-US" w:eastAsia="uk-UA"/>
              </w:rPr>
              <w:t>Петро ОЛЕНИЧ</w:t>
            </w:r>
          </w:p>
        </w:tc>
      </w:tr>
      <w:tr w:rsidR="00497ADE" w14:paraId="7CA17D1F" w14:textId="77777777" w:rsidTr="00497ADE">
        <w:tc>
          <w:tcPr>
            <w:tcW w:w="5920" w:type="dxa"/>
          </w:tcPr>
          <w:p w14:paraId="7EE0FAC4" w14:textId="77777777" w:rsidR="00497ADE" w:rsidRDefault="00497ADE" w:rsidP="00497ADE">
            <w:pPr>
              <w:jc w:val="both"/>
              <w:rPr>
                <w:color w:val="000000"/>
                <w:sz w:val="28"/>
                <w:szCs w:val="28"/>
                <w:lang w:val="uk-UA" w:eastAsia="uk-UA"/>
              </w:rPr>
            </w:pPr>
          </w:p>
          <w:p w14:paraId="6DD46EC2" w14:textId="59D4E568" w:rsidR="00497ADE" w:rsidRDefault="00BE47A1" w:rsidP="00497ADE">
            <w:pPr>
              <w:jc w:val="both"/>
              <w:rPr>
                <w:color w:val="000000"/>
                <w:sz w:val="28"/>
                <w:szCs w:val="28"/>
                <w:lang w:val="uk-UA" w:eastAsia="uk-UA"/>
              </w:rPr>
            </w:pPr>
            <w:r>
              <w:rPr>
                <w:color w:val="000000"/>
                <w:sz w:val="28"/>
                <w:szCs w:val="28"/>
                <w:lang w:val="uk-UA" w:eastAsia="uk-UA"/>
              </w:rPr>
              <w:t xml:space="preserve">Директор </w:t>
            </w:r>
            <w:r w:rsidR="00497ADE">
              <w:rPr>
                <w:color w:val="000000"/>
                <w:sz w:val="28"/>
                <w:szCs w:val="28"/>
                <w:lang w:val="uk-UA" w:eastAsia="uk-UA"/>
              </w:rPr>
              <w:t>Департаменту земельних ресурсів</w:t>
            </w:r>
          </w:p>
          <w:p w14:paraId="09A9ED55" w14:textId="77777777" w:rsidR="00497ADE" w:rsidRDefault="00497ADE" w:rsidP="00497AD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4586C09" w14:textId="57029C3C" w:rsidR="00497ADE" w:rsidRDefault="00497ADE" w:rsidP="00497ADE">
            <w:pPr>
              <w:jc w:val="both"/>
              <w:rPr>
                <w:sz w:val="28"/>
                <w:szCs w:val="28"/>
                <w:lang w:val="uk-UA"/>
              </w:rPr>
            </w:pPr>
            <w:r>
              <w:rPr>
                <w:color w:val="000000"/>
                <w:sz w:val="28"/>
                <w:szCs w:val="28"/>
                <w:lang w:val="uk-UA" w:eastAsia="uk-UA"/>
              </w:rPr>
              <w:t>(Київської міської державної адміністрації)</w:t>
            </w:r>
          </w:p>
        </w:tc>
        <w:tc>
          <w:tcPr>
            <w:tcW w:w="3935" w:type="dxa"/>
          </w:tcPr>
          <w:p w14:paraId="076CE58A" w14:textId="77777777" w:rsidR="00497ADE" w:rsidRPr="00E247EF" w:rsidRDefault="00497ADE" w:rsidP="00497ADE">
            <w:pPr>
              <w:jc w:val="right"/>
              <w:rPr>
                <w:rStyle w:val="ac"/>
                <w:b w:val="0"/>
                <w:sz w:val="28"/>
                <w:szCs w:val="28"/>
                <w:lang w:val="uk-UA"/>
              </w:rPr>
            </w:pPr>
          </w:p>
          <w:p w14:paraId="7FF613EF" w14:textId="77777777" w:rsidR="00497ADE" w:rsidRPr="00E247EF" w:rsidRDefault="00497ADE" w:rsidP="00497ADE">
            <w:pPr>
              <w:jc w:val="right"/>
              <w:rPr>
                <w:rStyle w:val="ac"/>
                <w:b w:val="0"/>
                <w:sz w:val="28"/>
                <w:szCs w:val="28"/>
                <w:lang w:val="uk-UA"/>
              </w:rPr>
            </w:pPr>
          </w:p>
          <w:p w14:paraId="7335F670" w14:textId="77777777" w:rsidR="00497ADE" w:rsidRPr="00E247EF" w:rsidRDefault="00497ADE" w:rsidP="00497ADE">
            <w:pPr>
              <w:jc w:val="right"/>
              <w:rPr>
                <w:rStyle w:val="ac"/>
                <w:b w:val="0"/>
                <w:sz w:val="28"/>
                <w:szCs w:val="28"/>
                <w:lang w:val="uk-UA"/>
              </w:rPr>
            </w:pPr>
          </w:p>
          <w:p w14:paraId="3F3558EE" w14:textId="7176BCCD" w:rsidR="00497ADE" w:rsidRDefault="00497ADE" w:rsidP="00497ADE">
            <w:pPr>
              <w:jc w:val="right"/>
              <w:rPr>
                <w:sz w:val="28"/>
                <w:szCs w:val="28"/>
                <w:lang w:val="uk-UA"/>
              </w:rPr>
            </w:pPr>
            <w:r w:rsidRPr="00274710">
              <w:rPr>
                <w:rStyle w:val="ac"/>
                <w:b w:val="0"/>
                <w:sz w:val="28"/>
                <w:szCs w:val="28"/>
              </w:rPr>
              <w:t>Валентина ПЕЛИХ</w:t>
            </w:r>
          </w:p>
        </w:tc>
      </w:tr>
      <w:tr w:rsidR="00497ADE" w14:paraId="22322335" w14:textId="77777777" w:rsidTr="00AA63DB">
        <w:trPr>
          <w:trHeight w:val="1500"/>
        </w:trPr>
        <w:tc>
          <w:tcPr>
            <w:tcW w:w="5920" w:type="dxa"/>
          </w:tcPr>
          <w:p w14:paraId="7E50314A" w14:textId="77777777" w:rsidR="00497ADE" w:rsidRDefault="00497ADE" w:rsidP="00497ADE">
            <w:pPr>
              <w:jc w:val="both"/>
              <w:rPr>
                <w:color w:val="000000"/>
                <w:sz w:val="28"/>
                <w:szCs w:val="28"/>
                <w:lang w:val="uk-UA" w:eastAsia="uk-UA"/>
              </w:rPr>
            </w:pPr>
          </w:p>
          <w:p w14:paraId="484D63F9" w14:textId="77777777" w:rsidR="00567914" w:rsidRPr="00567914" w:rsidRDefault="00567914" w:rsidP="00567914">
            <w:pPr>
              <w:spacing w:line="256" w:lineRule="auto"/>
              <w:ind w:left="397" w:hanging="397"/>
              <w:outlineLvl w:val="0"/>
              <w:rPr>
                <w:color w:val="000000"/>
                <w:sz w:val="28"/>
                <w:szCs w:val="28"/>
                <w:lang w:val="uk-UA" w:eastAsia="uk-UA"/>
              </w:rPr>
            </w:pPr>
            <w:r w:rsidRPr="00567914">
              <w:rPr>
                <w:color w:val="000000"/>
                <w:sz w:val="28"/>
                <w:szCs w:val="28"/>
                <w:lang w:val="uk-UA" w:eastAsia="uk-UA"/>
              </w:rPr>
              <w:t>Начальник юридичного управління</w:t>
            </w:r>
          </w:p>
          <w:p w14:paraId="5C011455" w14:textId="77777777" w:rsidR="00567914" w:rsidRPr="00567914" w:rsidRDefault="00567914" w:rsidP="00567914">
            <w:pPr>
              <w:spacing w:line="256" w:lineRule="auto"/>
              <w:ind w:left="397" w:hanging="397"/>
              <w:outlineLvl w:val="0"/>
              <w:rPr>
                <w:color w:val="000000"/>
                <w:sz w:val="28"/>
                <w:szCs w:val="28"/>
                <w:lang w:val="uk-UA" w:eastAsia="uk-UA"/>
              </w:rPr>
            </w:pPr>
            <w:r w:rsidRPr="00567914">
              <w:rPr>
                <w:color w:val="000000"/>
                <w:sz w:val="28"/>
                <w:szCs w:val="28"/>
                <w:lang w:val="uk-UA" w:eastAsia="uk-UA"/>
              </w:rPr>
              <w:t>Департаменту земельних ресурсів</w:t>
            </w:r>
          </w:p>
          <w:p w14:paraId="3075E8A8" w14:textId="77777777" w:rsidR="00567914" w:rsidRPr="00567914" w:rsidRDefault="00567914" w:rsidP="00567914">
            <w:pPr>
              <w:spacing w:line="256" w:lineRule="auto"/>
              <w:ind w:left="397" w:hanging="397"/>
              <w:outlineLvl w:val="0"/>
              <w:rPr>
                <w:color w:val="000000"/>
                <w:sz w:val="28"/>
                <w:szCs w:val="28"/>
                <w:lang w:val="uk-UA" w:eastAsia="uk-UA"/>
              </w:rPr>
            </w:pPr>
            <w:r w:rsidRPr="00567914">
              <w:rPr>
                <w:color w:val="000000"/>
                <w:sz w:val="28"/>
                <w:szCs w:val="28"/>
                <w:lang w:val="uk-UA" w:eastAsia="uk-UA"/>
              </w:rPr>
              <w:t>виконавчого органу Київської міської ради</w:t>
            </w:r>
          </w:p>
          <w:p w14:paraId="5A4A0638" w14:textId="366B3E76" w:rsidR="00497ADE" w:rsidRDefault="00567914" w:rsidP="00567914">
            <w:pPr>
              <w:jc w:val="both"/>
              <w:rPr>
                <w:sz w:val="28"/>
                <w:szCs w:val="28"/>
                <w:lang w:val="uk-UA"/>
              </w:rPr>
            </w:pPr>
            <w:r w:rsidRPr="00567914">
              <w:rPr>
                <w:color w:val="000000"/>
                <w:sz w:val="28"/>
                <w:szCs w:val="28"/>
                <w:lang w:val="uk-UA" w:eastAsia="uk-UA"/>
              </w:rPr>
              <w:t>(Київської міської державної адміністрації)</w:t>
            </w:r>
          </w:p>
        </w:tc>
        <w:tc>
          <w:tcPr>
            <w:tcW w:w="3935" w:type="dxa"/>
          </w:tcPr>
          <w:p w14:paraId="32853A6D" w14:textId="77777777" w:rsidR="00497ADE" w:rsidRPr="006A324B" w:rsidRDefault="00497ADE" w:rsidP="00497ADE">
            <w:pPr>
              <w:jc w:val="right"/>
              <w:rPr>
                <w:rStyle w:val="ac"/>
                <w:b w:val="0"/>
                <w:sz w:val="28"/>
                <w:szCs w:val="28"/>
                <w:lang w:val="uk-UA"/>
              </w:rPr>
            </w:pPr>
          </w:p>
          <w:p w14:paraId="15A57CCB" w14:textId="77777777" w:rsidR="00497ADE" w:rsidRPr="006A324B" w:rsidRDefault="00497ADE" w:rsidP="00497ADE">
            <w:pPr>
              <w:jc w:val="right"/>
              <w:rPr>
                <w:rStyle w:val="ac"/>
                <w:b w:val="0"/>
                <w:sz w:val="28"/>
                <w:szCs w:val="28"/>
                <w:lang w:val="uk-UA"/>
              </w:rPr>
            </w:pPr>
          </w:p>
          <w:p w14:paraId="12B3DA46" w14:textId="77777777" w:rsidR="00497ADE" w:rsidRPr="006A324B" w:rsidRDefault="00497ADE" w:rsidP="00497ADE">
            <w:pPr>
              <w:jc w:val="right"/>
              <w:rPr>
                <w:rStyle w:val="ac"/>
                <w:b w:val="0"/>
                <w:sz w:val="28"/>
                <w:szCs w:val="28"/>
                <w:lang w:val="uk-UA"/>
              </w:rPr>
            </w:pPr>
          </w:p>
          <w:p w14:paraId="03B2CFA0" w14:textId="77777777" w:rsidR="00497ADE" w:rsidRPr="006A324B" w:rsidRDefault="00497ADE" w:rsidP="00497ADE">
            <w:pPr>
              <w:jc w:val="right"/>
              <w:rPr>
                <w:rStyle w:val="ac"/>
                <w:b w:val="0"/>
                <w:sz w:val="28"/>
                <w:szCs w:val="28"/>
                <w:lang w:val="uk-UA"/>
              </w:rPr>
            </w:pPr>
          </w:p>
          <w:p w14:paraId="0F6F759D" w14:textId="77777777" w:rsidR="00A47847" w:rsidRDefault="00A47847" w:rsidP="00A47847">
            <w:pPr>
              <w:rPr>
                <w:rStyle w:val="ac"/>
                <w:b w:val="0"/>
                <w:sz w:val="2"/>
                <w:szCs w:val="2"/>
                <w:lang w:val="uk-UA"/>
              </w:rPr>
            </w:pPr>
          </w:p>
          <w:p w14:paraId="0C954D93" w14:textId="77777777" w:rsidR="00A47847" w:rsidRDefault="00A47847" w:rsidP="00A47847">
            <w:pPr>
              <w:rPr>
                <w:rStyle w:val="ac"/>
                <w:b w:val="0"/>
                <w:sz w:val="2"/>
                <w:szCs w:val="2"/>
                <w:lang w:val="uk-UA"/>
              </w:rPr>
            </w:pPr>
          </w:p>
          <w:p w14:paraId="2B555D9A" w14:textId="77777777" w:rsidR="00A47847" w:rsidRDefault="00A47847" w:rsidP="00A47847">
            <w:pPr>
              <w:rPr>
                <w:rStyle w:val="ac"/>
                <w:b w:val="0"/>
                <w:sz w:val="2"/>
                <w:szCs w:val="2"/>
                <w:lang w:val="uk-UA"/>
              </w:rPr>
            </w:pPr>
          </w:p>
          <w:p w14:paraId="64DD8B33" w14:textId="1B8BF491" w:rsidR="00497ADE" w:rsidRDefault="00CB79E5" w:rsidP="00A47847">
            <w:pPr>
              <w:jc w:val="right"/>
              <w:rPr>
                <w:sz w:val="28"/>
                <w:szCs w:val="28"/>
                <w:lang w:val="uk-UA"/>
              </w:rPr>
            </w:pPr>
            <w:r w:rsidRPr="009B2859">
              <w:rPr>
                <w:rStyle w:val="ac"/>
                <w:b w:val="0"/>
                <w:sz w:val="28"/>
                <w:szCs w:val="28"/>
              </w:rPr>
              <w:t>Дмитро РАДЗІЄВСЬКИЙ</w:t>
            </w:r>
          </w:p>
        </w:tc>
      </w:tr>
    </w:tbl>
    <w:p w14:paraId="6F5350AC" w14:textId="6AD588E5" w:rsidR="0051400B" w:rsidRDefault="0051400B" w:rsidP="0051400B">
      <w:pPr>
        <w:jc w:val="both"/>
        <w:rPr>
          <w:color w:val="000000"/>
          <w:sz w:val="28"/>
          <w:szCs w:val="28"/>
          <w:lang w:val="uk-UA" w:eastAsia="uk-UA"/>
        </w:rPr>
      </w:pPr>
    </w:p>
    <w:p w14:paraId="6A4ACBE5" w14:textId="10AB3290" w:rsidR="0051400B" w:rsidRDefault="0051400B" w:rsidP="0051400B">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2BF69A0" w14:textId="77777777" w:rsidR="00497ADE" w:rsidRDefault="00497ADE" w:rsidP="0051400B">
      <w:pPr>
        <w:jc w:val="both"/>
        <w:rPr>
          <w:b/>
          <w:bCs/>
          <w:color w:val="000000"/>
          <w:sz w:val="28"/>
          <w:szCs w:val="28"/>
          <w:lang w:val="uk-UA"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7"/>
      </w:tblGrid>
      <w:tr w:rsidR="00497ADE" w14:paraId="4F2EBCBC" w14:textId="77777777" w:rsidTr="00497ADE">
        <w:tc>
          <w:tcPr>
            <w:tcW w:w="5070" w:type="dxa"/>
          </w:tcPr>
          <w:p w14:paraId="65E02591" w14:textId="77777777" w:rsidR="00497ADE" w:rsidRDefault="00497ADE" w:rsidP="00497ADE">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30E14E0" w14:textId="77777777" w:rsidR="00497ADE" w:rsidRDefault="00497ADE" w:rsidP="00497ADE">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6EF62E4E" w14:textId="2E43C71E" w:rsidR="00497ADE" w:rsidRDefault="00497ADE" w:rsidP="00497ADE">
            <w:pPr>
              <w:jc w:val="both"/>
              <w:rPr>
                <w:color w:val="000000"/>
                <w:sz w:val="28"/>
                <w:szCs w:val="28"/>
                <w:lang w:val="uk-UA" w:eastAsia="uk-UA"/>
              </w:rPr>
            </w:pPr>
            <w:r>
              <w:rPr>
                <w:sz w:val="28"/>
                <w:szCs w:val="28"/>
                <w:lang w:val="uk-UA"/>
              </w:rPr>
              <w:t>та земельних відносин</w:t>
            </w:r>
          </w:p>
        </w:tc>
        <w:tc>
          <w:tcPr>
            <w:tcW w:w="4785" w:type="dxa"/>
          </w:tcPr>
          <w:p w14:paraId="755B6B42" w14:textId="77777777" w:rsidR="00497ADE" w:rsidRDefault="00497ADE" w:rsidP="0051400B">
            <w:pPr>
              <w:jc w:val="both"/>
              <w:rPr>
                <w:color w:val="000000"/>
                <w:sz w:val="28"/>
                <w:szCs w:val="28"/>
                <w:lang w:val="uk-UA" w:eastAsia="uk-UA"/>
              </w:rPr>
            </w:pPr>
          </w:p>
        </w:tc>
      </w:tr>
      <w:tr w:rsidR="00497ADE" w14:paraId="442073F4" w14:textId="77777777" w:rsidTr="00497ADE">
        <w:tc>
          <w:tcPr>
            <w:tcW w:w="5070" w:type="dxa"/>
          </w:tcPr>
          <w:p w14:paraId="659827A9" w14:textId="77777777" w:rsidR="00497ADE" w:rsidRDefault="00497ADE" w:rsidP="0051400B">
            <w:pPr>
              <w:jc w:val="both"/>
              <w:rPr>
                <w:color w:val="000000"/>
                <w:sz w:val="28"/>
                <w:szCs w:val="28"/>
                <w:lang w:val="uk-UA" w:eastAsia="uk-UA"/>
              </w:rPr>
            </w:pPr>
          </w:p>
          <w:p w14:paraId="4F0B5894" w14:textId="363D37F3" w:rsidR="00497ADE" w:rsidRDefault="00497ADE" w:rsidP="0051400B">
            <w:pPr>
              <w:jc w:val="both"/>
              <w:rPr>
                <w:color w:val="000000"/>
                <w:sz w:val="28"/>
                <w:szCs w:val="28"/>
                <w:lang w:val="uk-UA" w:eastAsia="uk-UA"/>
              </w:rPr>
            </w:pPr>
            <w:r w:rsidRPr="00274710">
              <w:rPr>
                <w:color w:val="000000"/>
                <w:sz w:val="28"/>
                <w:szCs w:val="28"/>
                <w:lang w:val="uk-UA" w:eastAsia="uk-UA"/>
              </w:rPr>
              <w:t>Голова</w:t>
            </w:r>
          </w:p>
        </w:tc>
        <w:tc>
          <w:tcPr>
            <w:tcW w:w="4785" w:type="dxa"/>
          </w:tcPr>
          <w:p w14:paraId="0130A1E9" w14:textId="77777777" w:rsidR="00497ADE" w:rsidRDefault="00497ADE" w:rsidP="00497ADE">
            <w:pPr>
              <w:jc w:val="right"/>
              <w:rPr>
                <w:rStyle w:val="ac"/>
                <w:b w:val="0"/>
                <w:sz w:val="28"/>
                <w:szCs w:val="28"/>
              </w:rPr>
            </w:pPr>
          </w:p>
          <w:p w14:paraId="01520F45" w14:textId="39049E10" w:rsidR="00497ADE" w:rsidRDefault="00497ADE" w:rsidP="00497ADE">
            <w:pPr>
              <w:jc w:val="right"/>
              <w:rPr>
                <w:color w:val="000000"/>
                <w:sz w:val="28"/>
                <w:szCs w:val="28"/>
                <w:lang w:val="uk-UA" w:eastAsia="uk-UA"/>
              </w:rPr>
            </w:pPr>
            <w:r w:rsidRPr="00274710">
              <w:rPr>
                <w:rStyle w:val="ac"/>
                <w:b w:val="0"/>
                <w:sz w:val="28"/>
                <w:szCs w:val="28"/>
              </w:rPr>
              <w:t>Михайло ТЕРЕНТЬЄВ</w:t>
            </w:r>
          </w:p>
        </w:tc>
      </w:tr>
      <w:tr w:rsidR="00497ADE" w14:paraId="6604F992" w14:textId="77777777" w:rsidTr="00497ADE">
        <w:tc>
          <w:tcPr>
            <w:tcW w:w="5070" w:type="dxa"/>
          </w:tcPr>
          <w:p w14:paraId="5A41C9A6" w14:textId="77777777" w:rsidR="00497ADE" w:rsidRDefault="00497ADE" w:rsidP="0051400B">
            <w:pPr>
              <w:jc w:val="both"/>
              <w:rPr>
                <w:color w:val="000000"/>
                <w:sz w:val="28"/>
                <w:szCs w:val="28"/>
                <w:lang w:val="uk-UA" w:eastAsia="uk-UA"/>
              </w:rPr>
            </w:pPr>
          </w:p>
          <w:p w14:paraId="2C0D1FB9" w14:textId="19367C0D" w:rsidR="00497ADE" w:rsidRDefault="00497ADE" w:rsidP="0051400B">
            <w:pPr>
              <w:jc w:val="both"/>
              <w:rPr>
                <w:color w:val="000000"/>
                <w:sz w:val="28"/>
                <w:szCs w:val="28"/>
                <w:lang w:val="uk-UA" w:eastAsia="uk-UA"/>
              </w:rPr>
            </w:pPr>
            <w:r w:rsidRPr="00274710">
              <w:rPr>
                <w:color w:val="000000"/>
                <w:sz w:val="28"/>
                <w:szCs w:val="28"/>
                <w:lang w:val="uk-UA" w:eastAsia="uk-UA"/>
              </w:rPr>
              <w:t>Секретар</w:t>
            </w:r>
          </w:p>
        </w:tc>
        <w:tc>
          <w:tcPr>
            <w:tcW w:w="4785" w:type="dxa"/>
          </w:tcPr>
          <w:p w14:paraId="002B3978" w14:textId="77777777" w:rsidR="00497ADE" w:rsidRDefault="00497ADE" w:rsidP="00497ADE">
            <w:pPr>
              <w:jc w:val="right"/>
              <w:rPr>
                <w:rStyle w:val="ac"/>
                <w:b w:val="0"/>
                <w:sz w:val="28"/>
                <w:szCs w:val="28"/>
              </w:rPr>
            </w:pPr>
          </w:p>
          <w:p w14:paraId="0E86D779" w14:textId="41C00FCE" w:rsidR="00497ADE" w:rsidRDefault="00497ADE" w:rsidP="00497ADE">
            <w:pPr>
              <w:jc w:val="right"/>
              <w:rPr>
                <w:color w:val="000000"/>
                <w:sz w:val="28"/>
                <w:szCs w:val="28"/>
                <w:lang w:val="uk-UA" w:eastAsia="uk-UA"/>
              </w:rPr>
            </w:pPr>
            <w:r w:rsidRPr="00274710">
              <w:rPr>
                <w:rStyle w:val="ac"/>
                <w:b w:val="0"/>
                <w:sz w:val="28"/>
                <w:szCs w:val="28"/>
              </w:rPr>
              <w:t>Юрій ФЕДОРЕНКО</w:t>
            </w:r>
          </w:p>
        </w:tc>
      </w:tr>
      <w:tr w:rsidR="00497ADE" w14:paraId="21F7DE82" w14:textId="77777777" w:rsidTr="00497ADE">
        <w:tc>
          <w:tcPr>
            <w:tcW w:w="5070" w:type="dxa"/>
          </w:tcPr>
          <w:p w14:paraId="7B1D95B1" w14:textId="77777777" w:rsidR="00497ADE" w:rsidRDefault="00497ADE" w:rsidP="00497ADE">
            <w:pPr>
              <w:jc w:val="both"/>
              <w:rPr>
                <w:color w:val="000000"/>
                <w:sz w:val="28"/>
                <w:szCs w:val="28"/>
                <w:lang w:val="uk-UA" w:eastAsia="uk-UA"/>
              </w:rPr>
            </w:pPr>
          </w:p>
          <w:p w14:paraId="4D33B34A" w14:textId="28E1D7B9" w:rsidR="00497ADE" w:rsidRDefault="00497ADE" w:rsidP="00497ADE">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5371FF4A" w14:textId="77777777" w:rsidR="00497ADE" w:rsidRDefault="00497ADE" w:rsidP="00497ADE">
            <w:pPr>
              <w:jc w:val="both"/>
              <w:rPr>
                <w:color w:val="000000"/>
                <w:sz w:val="28"/>
                <w:szCs w:val="28"/>
                <w:lang w:val="uk-UA" w:eastAsia="uk-UA"/>
              </w:rPr>
            </w:pPr>
            <w:r>
              <w:rPr>
                <w:color w:val="000000"/>
                <w:sz w:val="28"/>
                <w:szCs w:val="28"/>
                <w:lang w:val="uk-UA" w:eastAsia="uk-UA"/>
              </w:rPr>
              <w:t xml:space="preserve">забезпечення діяльності  </w:t>
            </w:r>
          </w:p>
          <w:p w14:paraId="67E75437" w14:textId="575B98D1" w:rsidR="00497ADE" w:rsidRDefault="00497ADE" w:rsidP="00497ADE">
            <w:pPr>
              <w:jc w:val="both"/>
              <w:rPr>
                <w:color w:val="000000"/>
                <w:sz w:val="28"/>
                <w:szCs w:val="28"/>
                <w:lang w:val="uk-UA" w:eastAsia="uk-UA"/>
              </w:rPr>
            </w:pPr>
            <w:r>
              <w:rPr>
                <w:color w:val="000000"/>
                <w:sz w:val="28"/>
                <w:szCs w:val="28"/>
                <w:lang w:val="uk-UA" w:eastAsia="uk-UA"/>
              </w:rPr>
              <w:t>Київської міської ради</w:t>
            </w:r>
          </w:p>
        </w:tc>
        <w:tc>
          <w:tcPr>
            <w:tcW w:w="4785" w:type="dxa"/>
          </w:tcPr>
          <w:p w14:paraId="125F78CE" w14:textId="77777777" w:rsidR="00497ADE" w:rsidRDefault="00497ADE" w:rsidP="00497ADE">
            <w:pPr>
              <w:jc w:val="right"/>
              <w:rPr>
                <w:rStyle w:val="ac"/>
                <w:b w:val="0"/>
                <w:sz w:val="28"/>
                <w:szCs w:val="28"/>
                <w:lang w:val="en-US"/>
              </w:rPr>
            </w:pPr>
          </w:p>
          <w:p w14:paraId="64A37C0E" w14:textId="77777777" w:rsidR="00497ADE" w:rsidRDefault="00497ADE" w:rsidP="00497ADE">
            <w:pPr>
              <w:jc w:val="right"/>
              <w:rPr>
                <w:rStyle w:val="ac"/>
                <w:b w:val="0"/>
                <w:sz w:val="28"/>
                <w:szCs w:val="28"/>
                <w:lang w:val="en-US"/>
              </w:rPr>
            </w:pPr>
          </w:p>
          <w:p w14:paraId="64D9C018" w14:textId="77777777" w:rsidR="00497ADE" w:rsidRDefault="00497ADE" w:rsidP="00497ADE">
            <w:pPr>
              <w:jc w:val="right"/>
              <w:rPr>
                <w:rStyle w:val="ac"/>
                <w:b w:val="0"/>
                <w:sz w:val="28"/>
                <w:szCs w:val="28"/>
                <w:lang w:val="en-US"/>
              </w:rPr>
            </w:pPr>
          </w:p>
          <w:p w14:paraId="3096BDB0" w14:textId="6EDB0EF5" w:rsidR="00497ADE" w:rsidRDefault="00497ADE" w:rsidP="00497ADE">
            <w:pPr>
              <w:jc w:val="right"/>
              <w:rPr>
                <w:color w:val="000000"/>
                <w:sz w:val="28"/>
                <w:szCs w:val="28"/>
                <w:lang w:val="uk-UA" w:eastAsia="uk-UA"/>
              </w:rPr>
            </w:pPr>
            <w:r w:rsidRPr="00000046">
              <w:rPr>
                <w:rStyle w:val="ac"/>
                <w:b w:val="0"/>
                <w:sz w:val="28"/>
                <w:szCs w:val="28"/>
                <w:lang w:val="en-US"/>
              </w:rPr>
              <w:t>Валентина ПОЛОЖИШНИК</w:t>
            </w:r>
          </w:p>
        </w:tc>
      </w:tr>
    </w:tbl>
    <w:p w14:paraId="527D0DD8" w14:textId="77777777" w:rsidR="0051400B" w:rsidRDefault="0051400B" w:rsidP="0051400B">
      <w:pPr>
        <w:jc w:val="both"/>
        <w:rPr>
          <w:color w:val="000000"/>
          <w:sz w:val="28"/>
          <w:szCs w:val="28"/>
          <w:lang w:val="uk-UA" w:eastAsia="uk-UA"/>
        </w:rPr>
      </w:pPr>
    </w:p>
    <w:p w14:paraId="61B7C597" w14:textId="28323DF4" w:rsidR="0051400B" w:rsidRPr="00274710" w:rsidRDefault="0051400B" w:rsidP="0051400B">
      <w:pPr>
        <w:jc w:val="both"/>
        <w:rPr>
          <w:color w:val="000000"/>
          <w:sz w:val="28"/>
          <w:szCs w:val="28"/>
          <w:lang w:val="uk-UA" w:eastAsia="uk-UA"/>
        </w:rPr>
      </w:pPr>
    </w:p>
    <w:p w14:paraId="462A9C3B" w14:textId="1732CD1F" w:rsidR="00F61D0C" w:rsidRPr="0007778E" w:rsidRDefault="0007778E" w:rsidP="00D9528D">
      <w:pPr>
        <w:rPr>
          <w:sz w:val="28"/>
          <w:szCs w:val="28"/>
          <w:lang w:val="en-US"/>
        </w:rPr>
      </w:pPr>
      <w:bookmarkStart w:id="0" w:name="_GoBack"/>
      <w:bookmarkEnd w:id="0"/>
      <w:r>
        <w:rPr>
          <w:sz w:val="28"/>
          <w:szCs w:val="28"/>
          <w:lang w:val="en-US"/>
        </w:rPr>
        <w:t xml:space="preserve"> </w:t>
      </w:r>
    </w:p>
    <w:sectPr w:rsidR="00F61D0C" w:rsidRPr="0007778E" w:rsidSect="00E8410A">
      <w:pgSz w:w="11907" w:h="16840" w:code="9"/>
      <w:pgMar w:top="1134" w:right="567" w:bottom="232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52245" w14:textId="77777777" w:rsidR="002066A3" w:rsidRDefault="002066A3">
      <w:r>
        <w:separator/>
      </w:r>
    </w:p>
  </w:endnote>
  <w:endnote w:type="continuationSeparator" w:id="0">
    <w:p w14:paraId="1B8FEFF0" w14:textId="77777777" w:rsidR="002066A3" w:rsidRDefault="0020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CA9D" w14:textId="77777777" w:rsidR="002066A3" w:rsidRDefault="002066A3">
      <w:r>
        <w:separator/>
      </w:r>
    </w:p>
  </w:footnote>
  <w:footnote w:type="continuationSeparator" w:id="0">
    <w:p w14:paraId="3154A1F6" w14:textId="77777777" w:rsidR="002066A3" w:rsidRDefault="00206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460"/>
    <w:multiLevelType w:val="hybridMultilevel"/>
    <w:tmpl w:val="397EF342"/>
    <w:lvl w:ilvl="0" w:tplc="D1B8FA22">
      <w:start w:val="1"/>
      <w:numFmt w:val="decimal"/>
      <w:lvlText w:val="%1."/>
      <w:lvlJc w:val="left"/>
      <w:pPr>
        <w:tabs>
          <w:tab w:val="num" w:pos="2010"/>
        </w:tabs>
        <w:ind w:left="2010" w:hanging="1140"/>
      </w:pPr>
      <w:rPr>
        <w:rFonts w:hint="default"/>
      </w:rPr>
    </w:lvl>
    <w:lvl w:ilvl="1" w:tplc="8E0E2B02">
      <w:numFmt w:val="none"/>
      <w:lvlText w:val=""/>
      <w:lvlJc w:val="left"/>
      <w:pPr>
        <w:tabs>
          <w:tab w:val="num" w:pos="360"/>
        </w:tabs>
      </w:pPr>
    </w:lvl>
    <w:lvl w:ilvl="2" w:tplc="6916E3AC">
      <w:numFmt w:val="none"/>
      <w:lvlText w:val=""/>
      <w:lvlJc w:val="left"/>
      <w:pPr>
        <w:tabs>
          <w:tab w:val="num" w:pos="360"/>
        </w:tabs>
      </w:pPr>
    </w:lvl>
    <w:lvl w:ilvl="3" w:tplc="C5CEFDD0">
      <w:numFmt w:val="none"/>
      <w:lvlText w:val=""/>
      <w:lvlJc w:val="left"/>
      <w:pPr>
        <w:tabs>
          <w:tab w:val="num" w:pos="360"/>
        </w:tabs>
      </w:pPr>
    </w:lvl>
    <w:lvl w:ilvl="4" w:tplc="C83072CA">
      <w:numFmt w:val="none"/>
      <w:lvlText w:val=""/>
      <w:lvlJc w:val="left"/>
      <w:pPr>
        <w:tabs>
          <w:tab w:val="num" w:pos="360"/>
        </w:tabs>
      </w:pPr>
    </w:lvl>
    <w:lvl w:ilvl="5" w:tplc="2D849FC6">
      <w:numFmt w:val="none"/>
      <w:lvlText w:val=""/>
      <w:lvlJc w:val="left"/>
      <w:pPr>
        <w:tabs>
          <w:tab w:val="num" w:pos="360"/>
        </w:tabs>
      </w:pPr>
    </w:lvl>
    <w:lvl w:ilvl="6" w:tplc="EC004E4E">
      <w:numFmt w:val="none"/>
      <w:lvlText w:val=""/>
      <w:lvlJc w:val="left"/>
      <w:pPr>
        <w:tabs>
          <w:tab w:val="num" w:pos="360"/>
        </w:tabs>
      </w:pPr>
    </w:lvl>
    <w:lvl w:ilvl="7" w:tplc="87043994">
      <w:numFmt w:val="none"/>
      <w:lvlText w:val=""/>
      <w:lvlJc w:val="left"/>
      <w:pPr>
        <w:tabs>
          <w:tab w:val="num" w:pos="360"/>
        </w:tabs>
      </w:pPr>
    </w:lvl>
    <w:lvl w:ilvl="8" w:tplc="6F162322">
      <w:numFmt w:val="none"/>
      <w:lvlText w:val=""/>
      <w:lvlJc w:val="left"/>
      <w:pPr>
        <w:tabs>
          <w:tab w:val="num" w:pos="360"/>
        </w:tabs>
      </w:pPr>
    </w:lvl>
  </w:abstractNum>
  <w:abstractNum w:abstractNumId="1" w15:restartNumberingAfterBreak="0">
    <w:nsid w:val="17ED0861"/>
    <w:multiLevelType w:val="multilevel"/>
    <w:tmpl w:val="2B3AADD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19CA1936"/>
    <w:multiLevelType w:val="hybridMultilevel"/>
    <w:tmpl w:val="A226214A"/>
    <w:lvl w:ilvl="0" w:tplc="833882C0">
      <w:numFmt w:val="bullet"/>
      <w:lvlText w:val="-"/>
      <w:lvlJc w:val="left"/>
      <w:pPr>
        <w:tabs>
          <w:tab w:val="num" w:pos="1085"/>
        </w:tabs>
        <w:ind w:left="1085" w:hanging="375"/>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15:restartNumberingAfterBreak="0">
    <w:nsid w:val="1A5910F4"/>
    <w:multiLevelType w:val="multilevel"/>
    <w:tmpl w:val="26968F0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B5E1104"/>
    <w:multiLevelType w:val="multilevel"/>
    <w:tmpl w:val="01B0FF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5" w15:restartNumberingAfterBreak="0">
    <w:nsid w:val="1C941A66"/>
    <w:multiLevelType w:val="multilevel"/>
    <w:tmpl w:val="EEA4CB1A"/>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1F152467"/>
    <w:multiLevelType w:val="multilevel"/>
    <w:tmpl w:val="6114A33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1F792A69"/>
    <w:multiLevelType w:val="multilevel"/>
    <w:tmpl w:val="C700FB1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15:restartNumberingAfterBreak="0">
    <w:nsid w:val="21574122"/>
    <w:multiLevelType w:val="singleLevel"/>
    <w:tmpl w:val="CD70F766"/>
    <w:lvl w:ilvl="0">
      <w:numFmt w:val="bullet"/>
      <w:lvlText w:val="-"/>
      <w:lvlJc w:val="left"/>
      <w:pPr>
        <w:tabs>
          <w:tab w:val="num" w:pos="1069"/>
        </w:tabs>
        <w:ind w:left="1069" w:hanging="360"/>
      </w:pPr>
      <w:rPr>
        <w:rFonts w:hint="default"/>
      </w:rPr>
    </w:lvl>
  </w:abstractNum>
  <w:abstractNum w:abstractNumId="9" w15:restartNumberingAfterBreak="0">
    <w:nsid w:val="21ED2DE0"/>
    <w:multiLevelType w:val="singleLevel"/>
    <w:tmpl w:val="4FAE5272"/>
    <w:lvl w:ilvl="0">
      <w:start w:val="1"/>
      <w:numFmt w:val="decimal"/>
      <w:lvlText w:val="%1."/>
      <w:lvlJc w:val="left"/>
      <w:pPr>
        <w:tabs>
          <w:tab w:val="num" w:pos="1095"/>
        </w:tabs>
        <w:ind w:left="1095" w:hanging="375"/>
      </w:pPr>
      <w:rPr>
        <w:rFonts w:hint="default"/>
      </w:rPr>
    </w:lvl>
  </w:abstractNum>
  <w:abstractNum w:abstractNumId="10" w15:restartNumberingAfterBreak="0">
    <w:nsid w:val="2B52222E"/>
    <w:multiLevelType w:val="hybridMultilevel"/>
    <w:tmpl w:val="05D8A21C"/>
    <w:lvl w:ilvl="0" w:tplc="E0E675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84E88"/>
    <w:multiLevelType w:val="hybridMultilevel"/>
    <w:tmpl w:val="EB1A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D220E"/>
    <w:multiLevelType w:val="multilevel"/>
    <w:tmpl w:val="563CD6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327B4D50"/>
    <w:multiLevelType w:val="hybridMultilevel"/>
    <w:tmpl w:val="F3CEE038"/>
    <w:lvl w:ilvl="0" w:tplc="98381E90">
      <w:start w:val="3"/>
      <w:numFmt w:val="decimal"/>
      <w:lvlText w:val="%1."/>
      <w:lvlJc w:val="left"/>
      <w:pPr>
        <w:tabs>
          <w:tab w:val="num" w:pos="1785"/>
        </w:tabs>
        <w:ind w:left="1785" w:hanging="360"/>
      </w:pPr>
      <w:rPr>
        <w:rFonts w:hint="default"/>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4" w15:restartNumberingAfterBreak="0">
    <w:nsid w:val="33F03862"/>
    <w:multiLevelType w:val="multilevel"/>
    <w:tmpl w:val="692AE54C"/>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D2911ED"/>
    <w:multiLevelType w:val="multilevel"/>
    <w:tmpl w:val="725833AC"/>
    <w:lvl w:ilvl="0">
      <w:start w:val="1"/>
      <w:numFmt w:val="decimal"/>
      <w:lvlText w:val="%1."/>
      <w:lvlJc w:val="left"/>
      <w:pPr>
        <w:tabs>
          <w:tab w:val="num" w:pos="1069"/>
        </w:tabs>
        <w:ind w:left="1069" w:hanging="360"/>
      </w:pPr>
      <w:rPr>
        <w:rFonts w:hint="default"/>
        <w:sz w:val="27"/>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6" w15:restartNumberingAfterBreak="0">
    <w:nsid w:val="48034BD2"/>
    <w:multiLevelType w:val="multilevel"/>
    <w:tmpl w:val="EF1C949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7" w15:restartNumberingAfterBreak="0">
    <w:nsid w:val="49725C1C"/>
    <w:multiLevelType w:val="multilevel"/>
    <w:tmpl w:val="49ACDBC2"/>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3015"/>
        </w:tabs>
        <w:ind w:left="3015" w:hanging="1080"/>
      </w:pPr>
      <w:rPr>
        <w:rFonts w:hint="default"/>
      </w:rPr>
    </w:lvl>
    <w:lvl w:ilvl="4">
      <w:start w:val="1"/>
      <w:numFmt w:val="decimal"/>
      <w:isLgl/>
      <w:lvlText w:val="%1.%2.%3.%4.%5."/>
      <w:lvlJc w:val="left"/>
      <w:pPr>
        <w:tabs>
          <w:tab w:val="num" w:pos="3660"/>
        </w:tabs>
        <w:ind w:left="3660" w:hanging="1080"/>
      </w:pPr>
      <w:rPr>
        <w:rFonts w:hint="default"/>
      </w:rPr>
    </w:lvl>
    <w:lvl w:ilvl="5">
      <w:start w:val="1"/>
      <w:numFmt w:val="decimal"/>
      <w:isLgl/>
      <w:lvlText w:val="%1.%2.%3.%4.%5.%6."/>
      <w:lvlJc w:val="left"/>
      <w:pPr>
        <w:tabs>
          <w:tab w:val="num" w:pos="4665"/>
        </w:tabs>
        <w:ind w:left="4665" w:hanging="1440"/>
      </w:pPr>
      <w:rPr>
        <w:rFonts w:hint="default"/>
      </w:rPr>
    </w:lvl>
    <w:lvl w:ilvl="6">
      <w:start w:val="1"/>
      <w:numFmt w:val="decimal"/>
      <w:isLgl/>
      <w:lvlText w:val="%1.%2.%3.%4.%5.%6.%7."/>
      <w:lvlJc w:val="left"/>
      <w:pPr>
        <w:tabs>
          <w:tab w:val="num" w:pos="5670"/>
        </w:tabs>
        <w:ind w:left="5670" w:hanging="1800"/>
      </w:pPr>
      <w:rPr>
        <w:rFonts w:hint="default"/>
      </w:rPr>
    </w:lvl>
    <w:lvl w:ilvl="7">
      <w:start w:val="1"/>
      <w:numFmt w:val="decimal"/>
      <w:isLgl/>
      <w:lvlText w:val="%1.%2.%3.%4.%5.%6.%7.%8."/>
      <w:lvlJc w:val="left"/>
      <w:pPr>
        <w:tabs>
          <w:tab w:val="num" w:pos="6315"/>
        </w:tabs>
        <w:ind w:left="6315" w:hanging="1800"/>
      </w:pPr>
      <w:rPr>
        <w:rFonts w:hint="default"/>
      </w:rPr>
    </w:lvl>
    <w:lvl w:ilvl="8">
      <w:start w:val="1"/>
      <w:numFmt w:val="decimal"/>
      <w:isLgl/>
      <w:lvlText w:val="%1.%2.%3.%4.%5.%6.%7.%8.%9."/>
      <w:lvlJc w:val="left"/>
      <w:pPr>
        <w:tabs>
          <w:tab w:val="num" w:pos="7320"/>
        </w:tabs>
        <w:ind w:left="7320" w:hanging="2160"/>
      </w:pPr>
      <w:rPr>
        <w:rFonts w:hint="default"/>
      </w:rPr>
    </w:lvl>
  </w:abstractNum>
  <w:abstractNum w:abstractNumId="18" w15:restartNumberingAfterBreak="0">
    <w:nsid w:val="4A72436E"/>
    <w:multiLevelType w:val="hybridMultilevel"/>
    <w:tmpl w:val="2D92C5EA"/>
    <w:lvl w:ilvl="0" w:tplc="33F6E4CC">
      <w:start w:val="3"/>
      <w:numFmt w:val="decimal"/>
      <w:lvlText w:val="%1."/>
      <w:lvlJc w:val="left"/>
      <w:pPr>
        <w:tabs>
          <w:tab w:val="num" w:pos="1354"/>
        </w:tabs>
        <w:ind w:left="1354" w:hanging="645"/>
      </w:pPr>
      <w:rPr>
        <w:rFonts w:ascii="Times New Roman" w:hAnsi="Times New Roman" w:cs="Times New Roman" w:hint="default"/>
      </w:rPr>
    </w:lvl>
    <w:lvl w:ilvl="1" w:tplc="1BDAD66C">
      <w:numFmt w:val="none"/>
      <w:lvlText w:val=""/>
      <w:lvlJc w:val="left"/>
      <w:pPr>
        <w:tabs>
          <w:tab w:val="num" w:pos="360"/>
        </w:tabs>
      </w:pPr>
    </w:lvl>
    <w:lvl w:ilvl="2" w:tplc="921CACDC">
      <w:numFmt w:val="none"/>
      <w:lvlText w:val=""/>
      <w:lvlJc w:val="left"/>
      <w:pPr>
        <w:tabs>
          <w:tab w:val="num" w:pos="360"/>
        </w:tabs>
      </w:pPr>
    </w:lvl>
    <w:lvl w:ilvl="3" w:tplc="1F9E5E64">
      <w:numFmt w:val="none"/>
      <w:lvlText w:val=""/>
      <w:lvlJc w:val="left"/>
      <w:pPr>
        <w:tabs>
          <w:tab w:val="num" w:pos="360"/>
        </w:tabs>
      </w:pPr>
    </w:lvl>
    <w:lvl w:ilvl="4" w:tplc="BC14E8FA">
      <w:numFmt w:val="none"/>
      <w:lvlText w:val=""/>
      <w:lvlJc w:val="left"/>
      <w:pPr>
        <w:tabs>
          <w:tab w:val="num" w:pos="360"/>
        </w:tabs>
      </w:pPr>
    </w:lvl>
    <w:lvl w:ilvl="5" w:tplc="6EA66A5A">
      <w:numFmt w:val="none"/>
      <w:lvlText w:val=""/>
      <w:lvlJc w:val="left"/>
      <w:pPr>
        <w:tabs>
          <w:tab w:val="num" w:pos="360"/>
        </w:tabs>
      </w:pPr>
    </w:lvl>
    <w:lvl w:ilvl="6" w:tplc="793A2756">
      <w:numFmt w:val="none"/>
      <w:lvlText w:val=""/>
      <w:lvlJc w:val="left"/>
      <w:pPr>
        <w:tabs>
          <w:tab w:val="num" w:pos="360"/>
        </w:tabs>
      </w:pPr>
    </w:lvl>
    <w:lvl w:ilvl="7" w:tplc="6ED8B90A">
      <w:numFmt w:val="none"/>
      <w:lvlText w:val=""/>
      <w:lvlJc w:val="left"/>
      <w:pPr>
        <w:tabs>
          <w:tab w:val="num" w:pos="360"/>
        </w:tabs>
      </w:pPr>
    </w:lvl>
    <w:lvl w:ilvl="8" w:tplc="5FF25D5E">
      <w:numFmt w:val="none"/>
      <w:lvlText w:val=""/>
      <w:lvlJc w:val="left"/>
      <w:pPr>
        <w:tabs>
          <w:tab w:val="num" w:pos="360"/>
        </w:tabs>
      </w:pPr>
    </w:lvl>
  </w:abstractNum>
  <w:abstractNum w:abstractNumId="19" w15:restartNumberingAfterBreak="0">
    <w:nsid w:val="50447DDF"/>
    <w:multiLevelType w:val="hybridMultilevel"/>
    <w:tmpl w:val="B120C6F2"/>
    <w:lvl w:ilvl="0" w:tplc="5F5CA328">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15:restartNumberingAfterBreak="0">
    <w:nsid w:val="514F0804"/>
    <w:multiLevelType w:val="hybridMultilevel"/>
    <w:tmpl w:val="14A2F67C"/>
    <w:lvl w:ilvl="0" w:tplc="90F6925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DE56EF4"/>
    <w:multiLevelType w:val="singleLevel"/>
    <w:tmpl w:val="9844E97C"/>
    <w:lvl w:ilvl="0">
      <w:start w:val="3"/>
      <w:numFmt w:val="decimal"/>
      <w:lvlText w:val="%1"/>
      <w:lvlJc w:val="left"/>
      <w:pPr>
        <w:tabs>
          <w:tab w:val="num" w:pos="1080"/>
        </w:tabs>
        <w:ind w:left="1080" w:hanging="360"/>
      </w:pPr>
      <w:rPr>
        <w:rFonts w:hint="default"/>
      </w:rPr>
    </w:lvl>
  </w:abstractNum>
  <w:abstractNum w:abstractNumId="22" w15:restartNumberingAfterBreak="0">
    <w:nsid w:val="5E133805"/>
    <w:multiLevelType w:val="singleLevel"/>
    <w:tmpl w:val="BFC0BCF8"/>
    <w:lvl w:ilvl="0">
      <w:start w:val="1"/>
      <w:numFmt w:val="decimal"/>
      <w:lvlText w:val="2.%1. "/>
      <w:legacy w:legacy="1" w:legacySpace="0" w:legacyIndent="283"/>
      <w:lvlJc w:val="left"/>
      <w:pPr>
        <w:ind w:left="992" w:hanging="283"/>
      </w:pPr>
      <w:rPr>
        <w:rFonts w:ascii="Times New Roman" w:hAnsi="Times New Roman" w:hint="default"/>
        <w:b w:val="0"/>
        <w:i w:val="0"/>
        <w:sz w:val="28"/>
        <w:u w:val="none"/>
      </w:rPr>
    </w:lvl>
  </w:abstractNum>
  <w:abstractNum w:abstractNumId="23" w15:restartNumberingAfterBreak="0">
    <w:nsid w:val="6D5235E0"/>
    <w:multiLevelType w:val="multilevel"/>
    <w:tmpl w:val="6C5EE25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4" w15:restartNumberingAfterBreak="0">
    <w:nsid w:val="6F4166B6"/>
    <w:multiLevelType w:val="multilevel"/>
    <w:tmpl w:val="3690BE5E"/>
    <w:lvl w:ilvl="0">
      <w:start w:val="3"/>
      <w:numFmt w:val="decimal"/>
      <w:lvlText w:val="%1."/>
      <w:lvlJc w:val="left"/>
      <w:pPr>
        <w:tabs>
          <w:tab w:val="num" w:pos="1354"/>
        </w:tabs>
        <w:ind w:left="1354" w:hanging="645"/>
      </w:pPr>
      <w:rPr>
        <w:rFonts w:ascii="Times New Roman" w:hAnsi="Times New Roman" w:cs="Times New Roman"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5" w15:restartNumberingAfterBreak="0">
    <w:nsid w:val="715A6635"/>
    <w:multiLevelType w:val="multilevel"/>
    <w:tmpl w:val="9E1618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15:restartNumberingAfterBreak="0">
    <w:nsid w:val="71685FF6"/>
    <w:multiLevelType w:val="multilevel"/>
    <w:tmpl w:val="661A654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145"/>
        </w:tabs>
        <w:ind w:left="2145" w:hanging="720"/>
      </w:pPr>
      <w:rPr>
        <w:rFonts w:hint="default"/>
        <w:lang w:val="uk-UA"/>
      </w:rPr>
    </w:lvl>
    <w:lvl w:ilvl="2">
      <w:start w:val="1"/>
      <w:numFmt w:val="decimal"/>
      <w:isLgl/>
      <w:lvlText w:val="%1.%2.%3."/>
      <w:lvlJc w:val="left"/>
      <w:pPr>
        <w:tabs>
          <w:tab w:val="num" w:pos="2861"/>
        </w:tabs>
        <w:ind w:left="2861" w:hanging="720"/>
      </w:pPr>
      <w:rPr>
        <w:rFonts w:hint="default"/>
      </w:rPr>
    </w:lvl>
    <w:lvl w:ilvl="3">
      <w:start w:val="1"/>
      <w:numFmt w:val="decimal"/>
      <w:isLgl/>
      <w:lvlText w:val="%1.%2.%3.%4."/>
      <w:lvlJc w:val="left"/>
      <w:pPr>
        <w:tabs>
          <w:tab w:val="num" w:pos="3937"/>
        </w:tabs>
        <w:ind w:left="3937" w:hanging="1080"/>
      </w:pPr>
      <w:rPr>
        <w:rFonts w:hint="default"/>
      </w:rPr>
    </w:lvl>
    <w:lvl w:ilvl="4">
      <w:start w:val="1"/>
      <w:numFmt w:val="decimal"/>
      <w:isLgl/>
      <w:lvlText w:val="%1.%2.%3.%4.%5."/>
      <w:lvlJc w:val="left"/>
      <w:pPr>
        <w:tabs>
          <w:tab w:val="num" w:pos="4653"/>
        </w:tabs>
        <w:ind w:left="4653" w:hanging="1080"/>
      </w:pPr>
      <w:rPr>
        <w:rFonts w:hint="default"/>
      </w:rPr>
    </w:lvl>
    <w:lvl w:ilvl="5">
      <w:start w:val="1"/>
      <w:numFmt w:val="decimal"/>
      <w:isLgl/>
      <w:lvlText w:val="%1.%2.%3.%4.%5.%6."/>
      <w:lvlJc w:val="left"/>
      <w:pPr>
        <w:tabs>
          <w:tab w:val="num" w:pos="5729"/>
        </w:tabs>
        <w:ind w:left="5729" w:hanging="1440"/>
      </w:pPr>
      <w:rPr>
        <w:rFonts w:hint="default"/>
      </w:rPr>
    </w:lvl>
    <w:lvl w:ilvl="6">
      <w:start w:val="1"/>
      <w:numFmt w:val="decimal"/>
      <w:isLgl/>
      <w:lvlText w:val="%1.%2.%3.%4.%5.%6.%7."/>
      <w:lvlJc w:val="left"/>
      <w:pPr>
        <w:tabs>
          <w:tab w:val="num" w:pos="6445"/>
        </w:tabs>
        <w:ind w:left="6445" w:hanging="1440"/>
      </w:pPr>
      <w:rPr>
        <w:rFonts w:hint="default"/>
      </w:rPr>
    </w:lvl>
    <w:lvl w:ilvl="7">
      <w:start w:val="1"/>
      <w:numFmt w:val="decimal"/>
      <w:isLgl/>
      <w:lvlText w:val="%1.%2.%3.%4.%5.%6.%7.%8."/>
      <w:lvlJc w:val="left"/>
      <w:pPr>
        <w:tabs>
          <w:tab w:val="num" w:pos="7521"/>
        </w:tabs>
        <w:ind w:left="7521" w:hanging="1800"/>
      </w:pPr>
      <w:rPr>
        <w:rFonts w:hint="default"/>
      </w:rPr>
    </w:lvl>
    <w:lvl w:ilvl="8">
      <w:start w:val="1"/>
      <w:numFmt w:val="decimal"/>
      <w:isLgl/>
      <w:lvlText w:val="%1.%2.%3.%4.%5.%6.%7.%8.%9."/>
      <w:lvlJc w:val="left"/>
      <w:pPr>
        <w:tabs>
          <w:tab w:val="num" w:pos="8597"/>
        </w:tabs>
        <w:ind w:left="8597" w:hanging="2160"/>
      </w:pPr>
      <w:rPr>
        <w:rFonts w:hint="default"/>
      </w:rPr>
    </w:lvl>
  </w:abstractNum>
  <w:abstractNum w:abstractNumId="27" w15:restartNumberingAfterBreak="0">
    <w:nsid w:val="7957417D"/>
    <w:multiLevelType w:val="multilevel"/>
    <w:tmpl w:val="10C6F12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7"/>
  </w:num>
  <w:num w:numId="2">
    <w:abstractNumId w:val="5"/>
  </w:num>
  <w:num w:numId="3">
    <w:abstractNumId w:val="9"/>
  </w:num>
  <w:num w:numId="4">
    <w:abstractNumId w:val="3"/>
  </w:num>
  <w:num w:numId="5">
    <w:abstractNumId w:val="23"/>
  </w:num>
  <w:num w:numId="6">
    <w:abstractNumId w:val="6"/>
  </w:num>
  <w:num w:numId="7">
    <w:abstractNumId w:val="25"/>
  </w:num>
  <w:num w:numId="8">
    <w:abstractNumId w:val="8"/>
  </w:num>
  <w:num w:numId="9">
    <w:abstractNumId w:val="22"/>
  </w:num>
  <w:num w:numId="10">
    <w:abstractNumId w:val="7"/>
  </w:num>
  <w:num w:numId="11">
    <w:abstractNumId w:val="27"/>
  </w:num>
  <w:num w:numId="12">
    <w:abstractNumId w:val="15"/>
  </w:num>
  <w:num w:numId="13">
    <w:abstractNumId w:val="26"/>
  </w:num>
  <w:num w:numId="14">
    <w:abstractNumId w:val="21"/>
  </w:num>
  <w:num w:numId="15">
    <w:abstractNumId w:val="0"/>
  </w:num>
  <w:num w:numId="16">
    <w:abstractNumId w:val="13"/>
  </w:num>
  <w:num w:numId="17">
    <w:abstractNumId w:val="18"/>
  </w:num>
  <w:num w:numId="18">
    <w:abstractNumId w:val="20"/>
  </w:num>
  <w:num w:numId="19">
    <w:abstractNumId w:val="24"/>
  </w:num>
  <w:num w:numId="20">
    <w:abstractNumId w:val="12"/>
  </w:num>
  <w:num w:numId="21">
    <w:abstractNumId w:val="2"/>
  </w:num>
  <w:num w:numId="22">
    <w:abstractNumId w:val="19"/>
  </w:num>
  <w:num w:numId="23">
    <w:abstractNumId w:val="10"/>
  </w:num>
  <w:num w:numId="24">
    <w:abstractNumId w:val="1"/>
  </w:num>
  <w:num w:numId="25">
    <w:abstractNumId w:val="4"/>
  </w:num>
  <w:num w:numId="26">
    <w:abstractNumId w:val="16"/>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E6"/>
    <w:rsid w:val="00000046"/>
    <w:rsid w:val="000035DD"/>
    <w:rsid w:val="000039E9"/>
    <w:rsid w:val="00006B12"/>
    <w:rsid w:val="00010DFF"/>
    <w:rsid w:val="0001128C"/>
    <w:rsid w:val="00011296"/>
    <w:rsid w:val="00014B4A"/>
    <w:rsid w:val="00015EAC"/>
    <w:rsid w:val="00020B38"/>
    <w:rsid w:val="00025AD6"/>
    <w:rsid w:val="00031692"/>
    <w:rsid w:val="00035582"/>
    <w:rsid w:val="00041E59"/>
    <w:rsid w:val="00044B11"/>
    <w:rsid w:val="00047C11"/>
    <w:rsid w:val="00052941"/>
    <w:rsid w:val="000553AF"/>
    <w:rsid w:val="0005571E"/>
    <w:rsid w:val="00070A30"/>
    <w:rsid w:val="0007778E"/>
    <w:rsid w:val="0008635C"/>
    <w:rsid w:val="00093818"/>
    <w:rsid w:val="000A0914"/>
    <w:rsid w:val="000A4A54"/>
    <w:rsid w:val="000A736F"/>
    <w:rsid w:val="000B27B5"/>
    <w:rsid w:val="000B60F0"/>
    <w:rsid w:val="000B7E4B"/>
    <w:rsid w:val="000C0963"/>
    <w:rsid w:val="000C0D04"/>
    <w:rsid w:val="000C265A"/>
    <w:rsid w:val="000C3052"/>
    <w:rsid w:val="000C4318"/>
    <w:rsid w:val="000C6E2B"/>
    <w:rsid w:val="000D0FFB"/>
    <w:rsid w:val="000E19B1"/>
    <w:rsid w:val="000E22F1"/>
    <w:rsid w:val="000E4A48"/>
    <w:rsid w:val="000E4DF4"/>
    <w:rsid w:val="000F15DE"/>
    <w:rsid w:val="000F2F11"/>
    <w:rsid w:val="00112917"/>
    <w:rsid w:val="00114940"/>
    <w:rsid w:val="00117BF1"/>
    <w:rsid w:val="001211C7"/>
    <w:rsid w:val="001315B1"/>
    <w:rsid w:val="00131E96"/>
    <w:rsid w:val="0014035A"/>
    <w:rsid w:val="00145EA8"/>
    <w:rsid w:val="00147D42"/>
    <w:rsid w:val="001502AD"/>
    <w:rsid w:val="001526BC"/>
    <w:rsid w:val="00152C5E"/>
    <w:rsid w:val="00154442"/>
    <w:rsid w:val="00157081"/>
    <w:rsid w:val="00157D96"/>
    <w:rsid w:val="00163315"/>
    <w:rsid w:val="00174E63"/>
    <w:rsid w:val="00177D92"/>
    <w:rsid w:val="00180454"/>
    <w:rsid w:val="00193378"/>
    <w:rsid w:val="00196EBC"/>
    <w:rsid w:val="001A420A"/>
    <w:rsid w:val="001A4C03"/>
    <w:rsid w:val="001A7AB1"/>
    <w:rsid w:val="001B1AA4"/>
    <w:rsid w:val="001B3D19"/>
    <w:rsid w:val="001B64B9"/>
    <w:rsid w:val="001C1460"/>
    <w:rsid w:val="001C7799"/>
    <w:rsid w:val="001D1CA6"/>
    <w:rsid w:val="001D48C7"/>
    <w:rsid w:val="001D7A6B"/>
    <w:rsid w:val="001E567F"/>
    <w:rsid w:val="001E7949"/>
    <w:rsid w:val="001F7CC4"/>
    <w:rsid w:val="00200186"/>
    <w:rsid w:val="0020345C"/>
    <w:rsid w:val="0020383E"/>
    <w:rsid w:val="00204A7A"/>
    <w:rsid w:val="002066A3"/>
    <w:rsid w:val="002167D5"/>
    <w:rsid w:val="00230033"/>
    <w:rsid w:val="0023015A"/>
    <w:rsid w:val="00232301"/>
    <w:rsid w:val="00234894"/>
    <w:rsid w:val="002368C4"/>
    <w:rsid w:val="002368D6"/>
    <w:rsid w:val="00246C67"/>
    <w:rsid w:val="0025175A"/>
    <w:rsid w:val="00254408"/>
    <w:rsid w:val="00255C9C"/>
    <w:rsid w:val="00261CF3"/>
    <w:rsid w:val="00267F0E"/>
    <w:rsid w:val="00274710"/>
    <w:rsid w:val="00274EC2"/>
    <w:rsid w:val="00281FA4"/>
    <w:rsid w:val="002831ED"/>
    <w:rsid w:val="002836D9"/>
    <w:rsid w:val="00287ABA"/>
    <w:rsid w:val="00290294"/>
    <w:rsid w:val="002909E4"/>
    <w:rsid w:val="00293B52"/>
    <w:rsid w:val="002973A5"/>
    <w:rsid w:val="002A058B"/>
    <w:rsid w:val="002B0F4E"/>
    <w:rsid w:val="002B1147"/>
    <w:rsid w:val="002B2BD7"/>
    <w:rsid w:val="002B4A10"/>
    <w:rsid w:val="002B5815"/>
    <w:rsid w:val="002B7D6D"/>
    <w:rsid w:val="002C05CC"/>
    <w:rsid w:val="002C1EB0"/>
    <w:rsid w:val="002C21DB"/>
    <w:rsid w:val="002C6C86"/>
    <w:rsid w:val="002D6522"/>
    <w:rsid w:val="002E0D8E"/>
    <w:rsid w:val="002E4C7D"/>
    <w:rsid w:val="002E54D3"/>
    <w:rsid w:val="002E6177"/>
    <w:rsid w:val="002F1622"/>
    <w:rsid w:val="002F1B9E"/>
    <w:rsid w:val="002F58E5"/>
    <w:rsid w:val="002F7288"/>
    <w:rsid w:val="00306F75"/>
    <w:rsid w:val="00312E24"/>
    <w:rsid w:val="00313D2A"/>
    <w:rsid w:val="003162BC"/>
    <w:rsid w:val="00323101"/>
    <w:rsid w:val="0032567B"/>
    <w:rsid w:val="003277F2"/>
    <w:rsid w:val="00333CC4"/>
    <w:rsid w:val="00336E62"/>
    <w:rsid w:val="00337525"/>
    <w:rsid w:val="00347D86"/>
    <w:rsid w:val="00350156"/>
    <w:rsid w:val="00354C8C"/>
    <w:rsid w:val="00360CDC"/>
    <w:rsid w:val="00362C57"/>
    <w:rsid w:val="003714D1"/>
    <w:rsid w:val="00371842"/>
    <w:rsid w:val="00376BBE"/>
    <w:rsid w:val="0037713F"/>
    <w:rsid w:val="003806C6"/>
    <w:rsid w:val="00381626"/>
    <w:rsid w:val="00381AAC"/>
    <w:rsid w:val="00383C83"/>
    <w:rsid w:val="0038535B"/>
    <w:rsid w:val="00394859"/>
    <w:rsid w:val="0039711B"/>
    <w:rsid w:val="003A38F5"/>
    <w:rsid w:val="003A61A2"/>
    <w:rsid w:val="003A6254"/>
    <w:rsid w:val="003A7C52"/>
    <w:rsid w:val="003A7C83"/>
    <w:rsid w:val="003B70B6"/>
    <w:rsid w:val="003C1891"/>
    <w:rsid w:val="003C1B68"/>
    <w:rsid w:val="003D100F"/>
    <w:rsid w:val="003D5667"/>
    <w:rsid w:val="003E1C2C"/>
    <w:rsid w:val="003E34E0"/>
    <w:rsid w:val="003E4F90"/>
    <w:rsid w:val="003E6CC4"/>
    <w:rsid w:val="003F2A53"/>
    <w:rsid w:val="003F76C3"/>
    <w:rsid w:val="004117CC"/>
    <w:rsid w:val="00412C7A"/>
    <w:rsid w:val="00413CE6"/>
    <w:rsid w:val="00417E42"/>
    <w:rsid w:val="004201B0"/>
    <w:rsid w:val="00422FE7"/>
    <w:rsid w:val="00443FE6"/>
    <w:rsid w:val="00445C43"/>
    <w:rsid w:val="00446508"/>
    <w:rsid w:val="00446528"/>
    <w:rsid w:val="004527C0"/>
    <w:rsid w:val="004551A6"/>
    <w:rsid w:val="004620F0"/>
    <w:rsid w:val="004648FE"/>
    <w:rsid w:val="004665D0"/>
    <w:rsid w:val="00466D9D"/>
    <w:rsid w:val="004701B1"/>
    <w:rsid w:val="00471CD4"/>
    <w:rsid w:val="00472C7D"/>
    <w:rsid w:val="00473725"/>
    <w:rsid w:val="004757B3"/>
    <w:rsid w:val="004760AF"/>
    <w:rsid w:val="00476738"/>
    <w:rsid w:val="00481A4A"/>
    <w:rsid w:val="00485318"/>
    <w:rsid w:val="004909DD"/>
    <w:rsid w:val="0049373E"/>
    <w:rsid w:val="00493BB3"/>
    <w:rsid w:val="00495C93"/>
    <w:rsid w:val="00497AC0"/>
    <w:rsid w:val="00497ADE"/>
    <w:rsid w:val="004A04A8"/>
    <w:rsid w:val="004A0B0D"/>
    <w:rsid w:val="004C6F2E"/>
    <w:rsid w:val="004C77AF"/>
    <w:rsid w:val="004D33AB"/>
    <w:rsid w:val="004D3EF5"/>
    <w:rsid w:val="004D4988"/>
    <w:rsid w:val="004E0F79"/>
    <w:rsid w:val="004F6CD3"/>
    <w:rsid w:val="00503C0E"/>
    <w:rsid w:val="0051400B"/>
    <w:rsid w:val="00514115"/>
    <w:rsid w:val="00515CC0"/>
    <w:rsid w:val="00524EA9"/>
    <w:rsid w:val="0053079E"/>
    <w:rsid w:val="00544BCC"/>
    <w:rsid w:val="0055344B"/>
    <w:rsid w:val="00556726"/>
    <w:rsid w:val="00567914"/>
    <w:rsid w:val="005718C6"/>
    <w:rsid w:val="005745ED"/>
    <w:rsid w:val="00576B1D"/>
    <w:rsid w:val="0058613D"/>
    <w:rsid w:val="00587F2F"/>
    <w:rsid w:val="005A0D78"/>
    <w:rsid w:val="005A2405"/>
    <w:rsid w:val="005A66FD"/>
    <w:rsid w:val="005B6BBC"/>
    <w:rsid w:val="005B7680"/>
    <w:rsid w:val="005C175F"/>
    <w:rsid w:val="005C2119"/>
    <w:rsid w:val="005C4203"/>
    <w:rsid w:val="005C7D22"/>
    <w:rsid w:val="005D46D2"/>
    <w:rsid w:val="005D7BF9"/>
    <w:rsid w:val="0060262A"/>
    <w:rsid w:val="00604494"/>
    <w:rsid w:val="00604ED5"/>
    <w:rsid w:val="006100E4"/>
    <w:rsid w:val="00611143"/>
    <w:rsid w:val="00630EF2"/>
    <w:rsid w:val="006375E7"/>
    <w:rsid w:val="0064680F"/>
    <w:rsid w:val="00653EB1"/>
    <w:rsid w:val="00653FD9"/>
    <w:rsid w:val="0066119D"/>
    <w:rsid w:val="006719F6"/>
    <w:rsid w:val="0067309E"/>
    <w:rsid w:val="00680627"/>
    <w:rsid w:val="00681FDA"/>
    <w:rsid w:val="00690108"/>
    <w:rsid w:val="00695460"/>
    <w:rsid w:val="006A0A10"/>
    <w:rsid w:val="006A324B"/>
    <w:rsid w:val="006A49F5"/>
    <w:rsid w:val="006A52EE"/>
    <w:rsid w:val="006B0B2C"/>
    <w:rsid w:val="006B27F5"/>
    <w:rsid w:val="006B4EDF"/>
    <w:rsid w:val="006C069A"/>
    <w:rsid w:val="006C20B9"/>
    <w:rsid w:val="006C2F3E"/>
    <w:rsid w:val="006C376C"/>
    <w:rsid w:val="006C6105"/>
    <w:rsid w:val="006D21F8"/>
    <w:rsid w:val="006D4543"/>
    <w:rsid w:val="006D56D0"/>
    <w:rsid w:val="006E4030"/>
    <w:rsid w:val="006E5B38"/>
    <w:rsid w:val="006E6F28"/>
    <w:rsid w:val="006F45A1"/>
    <w:rsid w:val="0070054F"/>
    <w:rsid w:val="00707B9E"/>
    <w:rsid w:val="00722938"/>
    <w:rsid w:val="00722EB6"/>
    <w:rsid w:val="007444A3"/>
    <w:rsid w:val="00745017"/>
    <w:rsid w:val="00747B11"/>
    <w:rsid w:val="00753A4A"/>
    <w:rsid w:val="0075789C"/>
    <w:rsid w:val="007621E6"/>
    <w:rsid w:val="00771754"/>
    <w:rsid w:val="0077176D"/>
    <w:rsid w:val="007731FA"/>
    <w:rsid w:val="0077382C"/>
    <w:rsid w:val="0077604A"/>
    <w:rsid w:val="00786D02"/>
    <w:rsid w:val="00786FC5"/>
    <w:rsid w:val="00790C00"/>
    <w:rsid w:val="00790C1A"/>
    <w:rsid w:val="007A1CEF"/>
    <w:rsid w:val="007A3447"/>
    <w:rsid w:val="007A3B8A"/>
    <w:rsid w:val="007B1DE3"/>
    <w:rsid w:val="007B6C7B"/>
    <w:rsid w:val="007C14E0"/>
    <w:rsid w:val="007C2309"/>
    <w:rsid w:val="007C7145"/>
    <w:rsid w:val="007D2BA7"/>
    <w:rsid w:val="007D3BFC"/>
    <w:rsid w:val="007D422A"/>
    <w:rsid w:val="007D4D81"/>
    <w:rsid w:val="007D517E"/>
    <w:rsid w:val="007D5BBF"/>
    <w:rsid w:val="007E1655"/>
    <w:rsid w:val="0080415B"/>
    <w:rsid w:val="0080627D"/>
    <w:rsid w:val="00807FF2"/>
    <w:rsid w:val="00810D0A"/>
    <w:rsid w:val="008159D0"/>
    <w:rsid w:val="0081708D"/>
    <w:rsid w:val="00817D6F"/>
    <w:rsid w:val="00822A3E"/>
    <w:rsid w:val="0082578C"/>
    <w:rsid w:val="00830FCA"/>
    <w:rsid w:val="008327A2"/>
    <w:rsid w:val="00834B0F"/>
    <w:rsid w:val="008361EC"/>
    <w:rsid w:val="0084186F"/>
    <w:rsid w:val="00843746"/>
    <w:rsid w:val="00844F37"/>
    <w:rsid w:val="008471A9"/>
    <w:rsid w:val="00851C4C"/>
    <w:rsid w:val="008536A2"/>
    <w:rsid w:val="00853734"/>
    <w:rsid w:val="00870418"/>
    <w:rsid w:val="00882A04"/>
    <w:rsid w:val="008855E2"/>
    <w:rsid w:val="008866FC"/>
    <w:rsid w:val="00887BC7"/>
    <w:rsid w:val="00892FBD"/>
    <w:rsid w:val="00896D34"/>
    <w:rsid w:val="008A01E8"/>
    <w:rsid w:val="008A1F24"/>
    <w:rsid w:val="008A6949"/>
    <w:rsid w:val="008B0153"/>
    <w:rsid w:val="008B391A"/>
    <w:rsid w:val="008B4046"/>
    <w:rsid w:val="008B460D"/>
    <w:rsid w:val="008B73B8"/>
    <w:rsid w:val="008C011D"/>
    <w:rsid w:val="008C6A08"/>
    <w:rsid w:val="008D1679"/>
    <w:rsid w:val="008D2968"/>
    <w:rsid w:val="008D56A6"/>
    <w:rsid w:val="008E44E9"/>
    <w:rsid w:val="008E4FEE"/>
    <w:rsid w:val="008E61D9"/>
    <w:rsid w:val="008F4BFA"/>
    <w:rsid w:val="00900074"/>
    <w:rsid w:val="00915D58"/>
    <w:rsid w:val="00917CFE"/>
    <w:rsid w:val="009231A3"/>
    <w:rsid w:val="009247BB"/>
    <w:rsid w:val="009275EC"/>
    <w:rsid w:val="009315BF"/>
    <w:rsid w:val="00933B38"/>
    <w:rsid w:val="009349A6"/>
    <w:rsid w:val="00935F7B"/>
    <w:rsid w:val="0094204E"/>
    <w:rsid w:val="00942AB3"/>
    <w:rsid w:val="00943B91"/>
    <w:rsid w:val="00951ACC"/>
    <w:rsid w:val="00952634"/>
    <w:rsid w:val="009529DE"/>
    <w:rsid w:val="00956D17"/>
    <w:rsid w:val="00965F58"/>
    <w:rsid w:val="00975977"/>
    <w:rsid w:val="0097671F"/>
    <w:rsid w:val="00986442"/>
    <w:rsid w:val="009902CD"/>
    <w:rsid w:val="0099152B"/>
    <w:rsid w:val="00991D35"/>
    <w:rsid w:val="009A4E4C"/>
    <w:rsid w:val="009A6007"/>
    <w:rsid w:val="009B294C"/>
    <w:rsid w:val="009B312A"/>
    <w:rsid w:val="009C3EBF"/>
    <w:rsid w:val="009C4436"/>
    <w:rsid w:val="009C502D"/>
    <w:rsid w:val="009C6EC8"/>
    <w:rsid w:val="009D0AA0"/>
    <w:rsid w:val="009D5160"/>
    <w:rsid w:val="009D7933"/>
    <w:rsid w:val="009E43DD"/>
    <w:rsid w:val="009E5FC2"/>
    <w:rsid w:val="009F6C3F"/>
    <w:rsid w:val="00A07973"/>
    <w:rsid w:val="00A1561C"/>
    <w:rsid w:val="00A2727F"/>
    <w:rsid w:val="00A33CCD"/>
    <w:rsid w:val="00A349C2"/>
    <w:rsid w:val="00A36807"/>
    <w:rsid w:val="00A4144B"/>
    <w:rsid w:val="00A42927"/>
    <w:rsid w:val="00A432D9"/>
    <w:rsid w:val="00A43E82"/>
    <w:rsid w:val="00A44962"/>
    <w:rsid w:val="00A45718"/>
    <w:rsid w:val="00A47847"/>
    <w:rsid w:val="00A51F27"/>
    <w:rsid w:val="00A567E3"/>
    <w:rsid w:val="00A56995"/>
    <w:rsid w:val="00A731AC"/>
    <w:rsid w:val="00A74793"/>
    <w:rsid w:val="00A7508B"/>
    <w:rsid w:val="00A7544D"/>
    <w:rsid w:val="00A75594"/>
    <w:rsid w:val="00A7626F"/>
    <w:rsid w:val="00A77219"/>
    <w:rsid w:val="00A7736C"/>
    <w:rsid w:val="00A94CAD"/>
    <w:rsid w:val="00AA1D07"/>
    <w:rsid w:val="00AA2D68"/>
    <w:rsid w:val="00AA33D4"/>
    <w:rsid w:val="00AA63DB"/>
    <w:rsid w:val="00AC0B70"/>
    <w:rsid w:val="00AC698A"/>
    <w:rsid w:val="00AD26CD"/>
    <w:rsid w:val="00AD67F7"/>
    <w:rsid w:val="00AD7208"/>
    <w:rsid w:val="00AE63C7"/>
    <w:rsid w:val="00AE7C27"/>
    <w:rsid w:val="00AF1571"/>
    <w:rsid w:val="00AF185D"/>
    <w:rsid w:val="00AF38DC"/>
    <w:rsid w:val="00AF56DC"/>
    <w:rsid w:val="00AF6343"/>
    <w:rsid w:val="00AF6550"/>
    <w:rsid w:val="00B0191C"/>
    <w:rsid w:val="00B022D7"/>
    <w:rsid w:val="00B03193"/>
    <w:rsid w:val="00B12D5D"/>
    <w:rsid w:val="00B1465D"/>
    <w:rsid w:val="00B22B26"/>
    <w:rsid w:val="00B237BC"/>
    <w:rsid w:val="00B274E3"/>
    <w:rsid w:val="00B27A97"/>
    <w:rsid w:val="00B31832"/>
    <w:rsid w:val="00B32150"/>
    <w:rsid w:val="00B373F0"/>
    <w:rsid w:val="00B415EC"/>
    <w:rsid w:val="00B47A2D"/>
    <w:rsid w:val="00B52B4D"/>
    <w:rsid w:val="00B533C3"/>
    <w:rsid w:val="00B577FF"/>
    <w:rsid w:val="00B60A4A"/>
    <w:rsid w:val="00B61614"/>
    <w:rsid w:val="00B663E9"/>
    <w:rsid w:val="00B723D2"/>
    <w:rsid w:val="00B75A19"/>
    <w:rsid w:val="00B77E39"/>
    <w:rsid w:val="00B90944"/>
    <w:rsid w:val="00B966DA"/>
    <w:rsid w:val="00BA3A52"/>
    <w:rsid w:val="00BB6278"/>
    <w:rsid w:val="00BB6DA6"/>
    <w:rsid w:val="00BB7730"/>
    <w:rsid w:val="00BC7A08"/>
    <w:rsid w:val="00BD0CEE"/>
    <w:rsid w:val="00BE2BFD"/>
    <w:rsid w:val="00BE47A1"/>
    <w:rsid w:val="00BE53D0"/>
    <w:rsid w:val="00BE566A"/>
    <w:rsid w:val="00C01F83"/>
    <w:rsid w:val="00C05242"/>
    <w:rsid w:val="00C10330"/>
    <w:rsid w:val="00C10B2F"/>
    <w:rsid w:val="00C10CBB"/>
    <w:rsid w:val="00C1189F"/>
    <w:rsid w:val="00C158DC"/>
    <w:rsid w:val="00C203B3"/>
    <w:rsid w:val="00C20478"/>
    <w:rsid w:val="00C20AE6"/>
    <w:rsid w:val="00C2218C"/>
    <w:rsid w:val="00C22ACC"/>
    <w:rsid w:val="00C2337B"/>
    <w:rsid w:val="00C34C7D"/>
    <w:rsid w:val="00C35774"/>
    <w:rsid w:val="00C36F9B"/>
    <w:rsid w:val="00C3797C"/>
    <w:rsid w:val="00C41C01"/>
    <w:rsid w:val="00C42D03"/>
    <w:rsid w:val="00C530B6"/>
    <w:rsid w:val="00C61DB2"/>
    <w:rsid w:val="00C63865"/>
    <w:rsid w:val="00C64EC7"/>
    <w:rsid w:val="00C65D97"/>
    <w:rsid w:val="00C71A94"/>
    <w:rsid w:val="00C84612"/>
    <w:rsid w:val="00C85E9C"/>
    <w:rsid w:val="00C901B9"/>
    <w:rsid w:val="00C94243"/>
    <w:rsid w:val="00CA2DC1"/>
    <w:rsid w:val="00CA50B1"/>
    <w:rsid w:val="00CB2123"/>
    <w:rsid w:val="00CB57FD"/>
    <w:rsid w:val="00CB79E5"/>
    <w:rsid w:val="00CC37C3"/>
    <w:rsid w:val="00CC7A0D"/>
    <w:rsid w:val="00CD1A82"/>
    <w:rsid w:val="00CD7BC7"/>
    <w:rsid w:val="00CD7D06"/>
    <w:rsid w:val="00CE0866"/>
    <w:rsid w:val="00CE0E74"/>
    <w:rsid w:val="00CE7489"/>
    <w:rsid w:val="00CF0FA3"/>
    <w:rsid w:val="00CF3D76"/>
    <w:rsid w:val="00CF5BF6"/>
    <w:rsid w:val="00D013DC"/>
    <w:rsid w:val="00D11ECD"/>
    <w:rsid w:val="00D15558"/>
    <w:rsid w:val="00D16984"/>
    <w:rsid w:val="00D2018E"/>
    <w:rsid w:val="00D22D99"/>
    <w:rsid w:val="00D273DD"/>
    <w:rsid w:val="00D35C8E"/>
    <w:rsid w:val="00D36D20"/>
    <w:rsid w:val="00D37078"/>
    <w:rsid w:val="00D46E3C"/>
    <w:rsid w:val="00D533B3"/>
    <w:rsid w:val="00D5364A"/>
    <w:rsid w:val="00D554F1"/>
    <w:rsid w:val="00D620CD"/>
    <w:rsid w:val="00D62F5F"/>
    <w:rsid w:val="00D66E67"/>
    <w:rsid w:val="00D67603"/>
    <w:rsid w:val="00D71EEF"/>
    <w:rsid w:val="00D726B2"/>
    <w:rsid w:val="00D754FE"/>
    <w:rsid w:val="00D77D00"/>
    <w:rsid w:val="00D84554"/>
    <w:rsid w:val="00D849FF"/>
    <w:rsid w:val="00D85A7E"/>
    <w:rsid w:val="00D9261A"/>
    <w:rsid w:val="00D9528D"/>
    <w:rsid w:val="00DA0A10"/>
    <w:rsid w:val="00DA2AE6"/>
    <w:rsid w:val="00DA3183"/>
    <w:rsid w:val="00DA3F9D"/>
    <w:rsid w:val="00DB1BED"/>
    <w:rsid w:val="00DC0DCD"/>
    <w:rsid w:val="00DC698C"/>
    <w:rsid w:val="00DC79F2"/>
    <w:rsid w:val="00DD3F19"/>
    <w:rsid w:val="00DD4422"/>
    <w:rsid w:val="00DD755C"/>
    <w:rsid w:val="00DE2712"/>
    <w:rsid w:val="00DE56CA"/>
    <w:rsid w:val="00DE7233"/>
    <w:rsid w:val="00DF0370"/>
    <w:rsid w:val="00DF2957"/>
    <w:rsid w:val="00E02664"/>
    <w:rsid w:val="00E11C8F"/>
    <w:rsid w:val="00E16A6A"/>
    <w:rsid w:val="00E23602"/>
    <w:rsid w:val="00E2361C"/>
    <w:rsid w:val="00E247EF"/>
    <w:rsid w:val="00E318FF"/>
    <w:rsid w:val="00E32F9F"/>
    <w:rsid w:val="00E36827"/>
    <w:rsid w:val="00E37DB6"/>
    <w:rsid w:val="00E539E0"/>
    <w:rsid w:val="00E54D19"/>
    <w:rsid w:val="00E623AD"/>
    <w:rsid w:val="00E67DC0"/>
    <w:rsid w:val="00E70A45"/>
    <w:rsid w:val="00E755BD"/>
    <w:rsid w:val="00E81305"/>
    <w:rsid w:val="00E82B85"/>
    <w:rsid w:val="00E8410A"/>
    <w:rsid w:val="00E87268"/>
    <w:rsid w:val="00E931C4"/>
    <w:rsid w:val="00E937B5"/>
    <w:rsid w:val="00E9405C"/>
    <w:rsid w:val="00E9674E"/>
    <w:rsid w:val="00EA1BF8"/>
    <w:rsid w:val="00EA5D7C"/>
    <w:rsid w:val="00EB5187"/>
    <w:rsid w:val="00EB7A1F"/>
    <w:rsid w:val="00EC1AE6"/>
    <w:rsid w:val="00EC204E"/>
    <w:rsid w:val="00ED6663"/>
    <w:rsid w:val="00EE0708"/>
    <w:rsid w:val="00EE614A"/>
    <w:rsid w:val="00EF032B"/>
    <w:rsid w:val="00F1360B"/>
    <w:rsid w:val="00F172A8"/>
    <w:rsid w:val="00F214ED"/>
    <w:rsid w:val="00F26C7F"/>
    <w:rsid w:val="00F31CB0"/>
    <w:rsid w:val="00F3540D"/>
    <w:rsid w:val="00F37794"/>
    <w:rsid w:val="00F448C0"/>
    <w:rsid w:val="00F5128B"/>
    <w:rsid w:val="00F541EB"/>
    <w:rsid w:val="00F558FE"/>
    <w:rsid w:val="00F57215"/>
    <w:rsid w:val="00F61D0C"/>
    <w:rsid w:val="00F70E7B"/>
    <w:rsid w:val="00F84418"/>
    <w:rsid w:val="00F85028"/>
    <w:rsid w:val="00F919A9"/>
    <w:rsid w:val="00F95235"/>
    <w:rsid w:val="00F9644E"/>
    <w:rsid w:val="00FA10A4"/>
    <w:rsid w:val="00FA40B5"/>
    <w:rsid w:val="00FA4A3B"/>
    <w:rsid w:val="00FA6C75"/>
    <w:rsid w:val="00FA7535"/>
    <w:rsid w:val="00FA7B88"/>
    <w:rsid w:val="00FC1C3D"/>
    <w:rsid w:val="00FC7A28"/>
    <w:rsid w:val="00FD2131"/>
    <w:rsid w:val="00FD2E14"/>
    <w:rsid w:val="00FD7117"/>
    <w:rsid w:val="00FE6516"/>
    <w:rsid w:val="00FF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B584"/>
  <w15:docId w15:val="{54F14D2A-6E67-45F8-B233-3754DF3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53"/>
  </w:style>
  <w:style w:type="paragraph" w:styleId="1">
    <w:name w:val="heading 1"/>
    <w:basedOn w:val="a"/>
    <w:next w:val="a"/>
    <w:qFormat/>
    <w:pPr>
      <w:keepNext/>
      <w:ind w:firstLine="851"/>
      <w:outlineLvl w:val="0"/>
    </w:pPr>
    <w:rPr>
      <w:sz w:val="28"/>
    </w:rPr>
  </w:style>
  <w:style w:type="paragraph" w:styleId="2">
    <w:name w:val="heading 2"/>
    <w:basedOn w:val="a"/>
    <w:next w:val="a"/>
    <w:qFormat/>
    <w:pPr>
      <w:keepNext/>
      <w:spacing w:before="240" w:after="60"/>
      <w:jc w:val="center"/>
      <w:outlineLvl w:val="1"/>
    </w:pPr>
    <w:rPr>
      <w:b/>
      <w:sz w:val="28"/>
      <w:lang w:val="uk-UA"/>
    </w:rPr>
  </w:style>
  <w:style w:type="paragraph" w:styleId="8">
    <w:name w:val="heading 8"/>
    <w:basedOn w:val="a"/>
    <w:next w:val="a"/>
    <w:qFormat/>
    <w:pPr>
      <w:keepNext/>
      <w:ind w:firstLine="720"/>
      <w:jc w:val="center"/>
      <w:outlineLvl w:val="7"/>
    </w:pPr>
    <w:rPr>
      <w:rFonts w:ascii="Benguiat" w:hAnsi="Benguiat"/>
      <w:spacing w:val="30"/>
      <w:w w:val="80"/>
      <w:sz w:val="5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tabs>
        <w:tab w:val="left" w:pos="9214"/>
      </w:tabs>
      <w:ind w:firstLine="720"/>
    </w:pPr>
    <w:rPr>
      <w:sz w:val="28"/>
    </w:rPr>
  </w:style>
  <w:style w:type="paragraph" w:styleId="a3">
    <w:name w:val="header"/>
    <w:basedOn w:val="a"/>
    <w:pPr>
      <w:tabs>
        <w:tab w:val="center" w:pos="4153"/>
        <w:tab w:val="right" w:pos="8306"/>
      </w:tabs>
      <w:ind w:firstLine="720"/>
      <w:jc w:val="both"/>
    </w:pPr>
    <w:rPr>
      <w:sz w:val="28"/>
      <w:lang w:val="uk-UA"/>
    </w:rPr>
  </w:style>
  <w:style w:type="paragraph" w:styleId="a4">
    <w:name w:val="Body Text"/>
    <w:basedOn w:val="a"/>
    <w:link w:val="a5"/>
    <w:pPr>
      <w:jc w:val="both"/>
    </w:pPr>
    <w:rPr>
      <w:sz w:val="28"/>
    </w:rPr>
  </w:style>
  <w:style w:type="paragraph" w:styleId="3">
    <w:name w:val="Body Text Indent 3"/>
    <w:basedOn w:val="a"/>
    <w:pPr>
      <w:ind w:firstLine="720"/>
      <w:jc w:val="both"/>
    </w:pPr>
    <w:rPr>
      <w:sz w:val="28"/>
      <w:lang w:val="uk-UA"/>
    </w:rPr>
  </w:style>
  <w:style w:type="paragraph" w:styleId="a6">
    <w:name w:val="Title"/>
    <w:basedOn w:val="a"/>
    <w:qFormat/>
    <w:pPr>
      <w:jc w:val="center"/>
    </w:pPr>
    <w:rPr>
      <w:i/>
      <w:caps/>
      <w:sz w:val="32"/>
      <w:lang w:val="uk-UA"/>
    </w:rPr>
  </w:style>
  <w:style w:type="paragraph" w:styleId="a7">
    <w:name w:val="Body Text Indent"/>
    <w:basedOn w:val="a"/>
    <w:pPr>
      <w:ind w:firstLine="708"/>
      <w:jc w:val="both"/>
    </w:pPr>
    <w:rPr>
      <w:sz w:val="28"/>
    </w:rPr>
  </w:style>
  <w:style w:type="paragraph" w:styleId="21">
    <w:name w:val="Body Text 2"/>
    <w:basedOn w:val="a"/>
    <w:pPr>
      <w:framePr w:w="6057" w:h="1441" w:hSpace="180" w:wrap="around" w:vAnchor="text" w:hAnchor="page" w:x="1729" w:y="-2"/>
      <w:jc w:val="both"/>
    </w:pPr>
    <w:rPr>
      <w:sz w:val="24"/>
    </w:rPr>
  </w:style>
  <w:style w:type="paragraph" w:customStyle="1" w:styleId="FR2">
    <w:name w:val="FR2"/>
    <w:rsid w:val="000B60F0"/>
    <w:pPr>
      <w:widowControl w:val="0"/>
      <w:snapToGrid w:val="0"/>
      <w:spacing w:before="340"/>
    </w:pPr>
    <w:rPr>
      <w:rFonts w:ascii="Arial" w:hAnsi="Arial"/>
      <w:sz w:val="18"/>
    </w:rPr>
  </w:style>
  <w:style w:type="paragraph" w:customStyle="1" w:styleId="10">
    <w:name w:val="Знак Знак1 Знак"/>
    <w:basedOn w:val="a"/>
    <w:rsid w:val="00BE53D0"/>
    <w:rPr>
      <w:rFonts w:ascii="Verdana" w:hAnsi="Verdana" w:cs="Verdana"/>
      <w:lang w:val="en-US" w:eastAsia="en-US"/>
    </w:rPr>
  </w:style>
  <w:style w:type="table" w:styleId="a8">
    <w:name w:val="Table Grid"/>
    <w:basedOn w:val="a1"/>
    <w:rsid w:val="0077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rsid w:val="00177D92"/>
    <w:pPr>
      <w:ind w:firstLine="480"/>
    </w:pPr>
    <w:rPr>
      <w:color w:val="000000"/>
      <w:sz w:val="24"/>
    </w:rPr>
  </w:style>
  <w:style w:type="paragraph" w:styleId="a9">
    <w:name w:val="Balloon Text"/>
    <w:basedOn w:val="a"/>
    <w:semiHidden/>
    <w:rsid w:val="009902CD"/>
    <w:rPr>
      <w:rFonts w:ascii="Tahoma" w:hAnsi="Tahoma" w:cs="Tahoma"/>
      <w:sz w:val="16"/>
      <w:szCs w:val="16"/>
    </w:rPr>
  </w:style>
  <w:style w:type="paragraph" w:customStyle="1" w:styleId="12">
    <w:name w:val="Знак Знак1 Знак Знак Знак"/>
    <w:basedOn w:val="a"/>
    <w:rsid w:val="005C2119"/>
    <w:rPr>
      <w:rFonts w:ascii="Verdana" w:hAnsi="Verdana" w:cs="Verdana"/>
      <w:lang w:val="en-US" w:eastAsia="en-US"/>
    </w:rPr>
  </w:style>
  <w:style w:type="paragraph" w:customStyle="1" w:styleId="aa">
    <w:name w:val="Знак Знак"/>
    <w:basedOn w:val="a"/>
    <w:rsid w:val="00306F75"/>
    <w:rPr>
      <w:rFonts w:ascii="Verdana" w:hAnsi="Verdana" w:cs="Verdana"/>
      <w:lang w:val="en-US" w:eastAsia="en-US"/>
    </w:rPr>
  </w:style>
  <w:style w:type="paragraph" w:customStyle="1" w:styleId="13">
    <w:name w:val="Знак Знак Знак Знак Знак1"/>
    <w:basedOn w:val="a"/>
    <w:rsid w:val="000C265A"/>
    <w:rPr>
      <w:rFonts w:ascii="Verdana" w:hAnsi="Verdana" w:cs="Verdana"/>
      <w:lang w:val="en-US" w:eastAsia="en-US"/>
    </w:rPr>
  </w:style>
  <w:style w:type="paragraph" w:customStyle="1" w:styleId="ab">
    <w:name w:val="Знак Знак Знак Знак Знак Знак Знак Знак Знак"/>
    <w:basedOn w:val="a"/>
    <w:rsid w:val="003806C6"/>
    <w:rPr>
      <w:rFonts w:ascii="Verdana" w:hAnsi="Verdana" w:cs="Verdana"/>
      <w:lang w:val="en-US" w:eastAsia="en-US"/>
    </w:rPr>
  </w:style>
  <w:style w:type="paragraph" w:customStyle="1" w:styleId="110">
    <w:name w:val="Знак Знак1 Знак Знак Знак1 Знак Знак Знак"/>
    <w:basedOn w:val="a"/>
    <w:rsid w:val="008471A9"/>
    <w:rPr>
      <w:rFonts w:ascii="Verdana" w:hAnsi="Verdana" w:cs="Verdana"/>
      <w:lang w:val="en-US" w:eastAsia="en-US"/>
    </w:rPr>
  </w:style>
  <w:style w:type="paragraph" w:customStyle="1" w:styleId="111">
    <w:name w:val="Знак Знак1 Знак Знак Знак1"/>
    <w:basedOn w:val="a"/>
    <w:rsid w:val="003B70B6"/>
    <w:rPr>
      <w:rFonts w:ascii="Verdana" w:hAnsi="Verdana" w:cs="Verdana"/>
      <w:lang w:val="en-US" w:eastAsia="en-US"/>
    </w:rPr>
  </w:style>
  <w:style w:type="paragraph" w:customStyle="1" w:styleId="ParagraphStyle">
    <w:name w:val="Paragraph Style"/>
    <w:rsid w:val="00A07973"/>
    <w:pPr>
      <w:autoSpaceDE w:val="0"/>
      <w:autoSpaceDN w:val="0"/>
      <w:adjustRightInd w:val="0"/>
    </w:pPr>
    <w:rPr>
      <w:rFonts w:ascii="Courier New" w:hAnsi="Courier New"/>
      <w:sz w:val="24"/>
      <w:szCs w:val="24"/>
    </w:rPr>
  </w:style>
  <w:style w:type="paragraph" w:customStyle="1" w:styleId="14">
    <w:name w:val="Знак Знак1 Знак Знак Знак Знак Знак Знак Знак Знак Знак Знак"/>
    <w:basedOn w:val="a"/>
    <w:rsid w:val="00AA2D68"/>
    <w:rPr>
      <w:rFonts w:ascii="Verdana" w:hAnsi="Verdana" w:cs="Verdana"/>
      <w:lang w:val="en-US" w:eastAsia="en-US"/>
    </w:rPr>
  </w:style>
  <w:style w:type="character" w:customStyle="1" w:styleId="a5">
    <w:name w:val="Основний текст Знак"/>
    <w:link w:val="a4"/>
    <w:rsid w:val="00C158DC"/>
    <w:rPr>
      <w:sz w:val="28"/>
    </w:rPr>
  </w:style>
  <w:style w:type="character" w:customStyle="1" w:styleId="FontStyle18">
    <w:name w:val="Font Style18"/>
    <w:rsid w:val="00C158DC"/>
    <w:rPr>
      <w:rFonts w:ascii="Times New Roman" w:hAnsi="Times New Roman" w:cs="Times New Roman"/>
      <w:sz w:val="26"/>
      <w:szCs w:val="26"/>
    </w:rPr>
  </w:style>
  <w:style w:type="character" w:styleId="ac">
    <w:name w:val="Strong"/>
    <w:uiPriority w:val="22"/>
    <w:qFormat/>
    <w:rsid w:val="007A1CEF"/>
    <w:rPr>
      <w:b/>
      <w:bCs/>
    </w:rPr>
  </w:style>
  <w:style w:type="character" w:styleId="ad">
    <w:name w:val="Emphasis"/>
    <w:basedOn w:val="a0"/>
    <w:uiPriority w:val="20"/>
    <w:qFormat/>
    <w:rsid w:val="00514115"/>
    <w:rPr>
      <w:i/>
      <w:iCs/>
    </w:rPr>
  </w:style>
  <w:style w:type="paragraph" w:styleId="ae">
    <w:name w:val="List Paragraph"/>
    <w:basedOn w:val="a"/>
    <w:uiPriority w:val="34"/>
    <w:qFormat/>
    <w:rsid w:val="00014B4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6049">
      <w:bodyDiv w:val="1"/>
      <w:marLeft w:val="0"/>
      <w:marRight w:val="0"/>
      <w:marTop w:val="0"/>
      <w:marBottom w:val="0"/>
      <w:divBdr>
        <w:top w:val="none" w:sz="0" w:space="0" w:color="auto"/>
        <w:left w:val="none" w:sz="0" w:space="0" w:color="auto"/>
        <w:bottom w:val="none" w:sz="0" w:space="0" w:color="auto"/>
        <w:right w:val="none" w:sz="0" w:space="0" w:color="auto"/>
      </w:divBdr>
    </w:div>
    <w:div w:id="358165974">
      <w:bodyDiv w:val="1"/>
      <w:marLeft w:val="0"/>
      <w:marRight w:val="0"/>
      <w:marTop w:val="0"/>
      <w:marBottom w:val="0"/>
      <w:divBdr>
        <w:top w:val="none" w:sz="0" w:space="0" w:color="auto"/>
        <w:left w:val="none" w:sz="0" w:space="0" w:color="auto"/>
        <w:bottom w:val="none" w:sz="0" w:space="0" w:color="auto"/>
        <w:right w:val="none" w:sz="0" w:space="0" w:color="auto"/>
      </w:divBdr>
    </w:div>
    <w:div w:id="1039738860">
      <w:bodyDiv w:val="1"/>
      <w:marLeft w:val="0"/>
      <w:marRight w:val="0"/>
      <w:marTop w:val="0"/>
      <w:marBottom w:val="0"/>
      <w:divBdr>
        <w:top w:val="none" w:sz="0" w:space="0" w:color="auto"/>
        <w:left w:val="none" w:sz="0" w:space="0" w:color="auto"/>
        <w:bottom w:val="none" w:sz="0" w:space="0" w:color="auto"/>
        <w:right w:val="none" w:sz="0" w:space="0" w:color="auto"/>
      </w:divBdr>
    </w:div>
    <w:div w:id="1068842715">
      <w:bodyDiv w:val="1"/>
      <w:marLeft w:val="0"/>
      <w:marRight w:val="0"/>
      <w:marTop w:val="0"/>
      <w:marBottom w:val="0"/>
      <w:divBdr>
        <w:top w:val="none" w:sz="0" w:space="0" w:color="auto"/>
        <w:left w:val="none" w:sz="0" w:space="0" w:color="auto"/>
        <w:bottom w:val="none" w:sz="0" w:space="0" w:color="auto"/>
        <w:right w:val="none" w:sz="0" w:space="0" w:color="auto"/>
      </w:divBdr>
    </w:div>
    <w:div w:id="1352337491">
      <w:bodyDiv w:val="1"/>
      <w:marLeft w:val="0"/>
      <w:marRight w:val="0"/>
      <w:marTop w:val="0"/>
      <w:marBottom w:val="0"/>
      <w:divBdr>
        <w:top w:val="none" w:sz="0" w:space="0" w:color="auto"/>
        <w:left w:val="none" w:sz="0" w:space="0" w:color="auto"/>
        <w:bottom w:val="none" w:sz="0" w:space="0" w:color="auto"/>
        <w:right w:val="none" w:sz="0" w:space="0" w:color="auto"/>
      </w:divBdr>
    </w:div>
    <w:div w:id="1654065001">
      <w:bodyDiv w:val="1"/>
      <w:marLeft w:val="0"/>
      <w:marRight w:val="0"/>
      <w:marTop w:val="0"/>
      <w:marBottom w:val="0"/>
      <w:divBdr>
        <w:top w:val="none" w:sz="0" w:space="0" w:color="auto"/>
        <w:left w:val="none" w:sz="0" w:space="0" w:color="auto"/>
        <w:bottom w:val="none" w:sz="0" w:space="0" w:color="auto"/>
        <w:right w:val="none" w:sz="0" w:space="0" w:color="auto"/>
      </w:divBdr>
    </w:div>
    <w:div w:id="1669359412">
      <w:bodyDiv w:val="1"/>
      <w:marLeft w:val="0"/>
      <w:marRight w:val="0"/>
      <w:marTop w:val="0"/>
      <w:marBottom w:val="0"/>
      <w:divBdr>
        <w:top w:val="none" w:sz="0" w:space="0" w:color="auto"/>
        <w:left w:val="none" w:sz="0" w:space="0" w:color="auto"/>
        <w:bottom w:val="none" w:sz="0" w:space="0" w:color="auto"/>
        <w:right w:val="none" w:sz="0" w:space="0" w:color="auto"/>
      </w:divBdr>
    </w:div>
    <w:div w:id="1703045758">
      <w:bodyDiv w:val="1"/>
      <w:marLeft w:val="0"/>
      <w:marRight w:val="0"/>
      <w:marTop w:val="0"/>
      <w:marBottom w:val="0"/>
      <w:divBdr>
        <w:top w:val="none" w:sz="0" w:space="0" w:color="auto"/>
        <w:left w:val="none" w:sz="0" w:space="0" w:color="auto"/>
        <w:bottom w:val="none" w:sz="0" w:space="0" w:color="auto"/>
        <w:right w:val="none" w:sz="0" w:space="0" w:color="auto"/>
      </w:divBdr>
    </w:div>
    <w:div w:id="18543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na.kovalevska\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717</Words>
  <Characters>4093</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Рішення КМР приватизація</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4801</CharactersWithSpaces>
  <SharedDoc>false</SharedDoc>
  <HyperlinkBase>98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КМР приватизація</dc:title>
  <dc:subject>JOГO JARDIM x8?! PORRA! DIA 8 VOTA NГO!</dc:subject>
  <dc:creator>VOTA NГO А REGIONALIZAЗГO! SIM AO REFORЗO DO MUNICIPALISMO!</dc:creator>
  <cp:keywords/>
  <dc:description/>
  <cp:lastModifiedBy>user.kmr</cp:lastModifiedBy>
  <cp:revision>12</cp:revision>
  <cp:lastPrinted>2023-06-02T05:49:00Z</cp:lastPrinted>
  <dcterms:created xsi:type="dcterms:W3CDTF">2023-06-02T05:31:00Z</dcterms:created>
  <dcterms:modified xsi:type="dcterms:W3CDTF">2023-07-26T12:56:00Z</dcterms:modified>
</cp:coreProperties>
</file>