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636972884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636972884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929853C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384C09">
        <w:rPr>
          <w:b/>
          <w:bCs/>
          <w:sz w:val="24"/>
          <w:szCs w:val="24"/>
          <w:lang w:val="ru-RU"/>
        </w:rPr>
        <w:t>ПЗН-54950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384C09">
        <w:rPr>
          <w:b/>
          <w:bCs/>
          <w:sz w:val="24"/>
          <w:szCs w:val="24"/>
          <w:lang w:val="ru-RU"/>
        </w:rPr>
        <w:t>02.06.2023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326DA319" w:rsidR="004F0681" w:rsidRPr="003774B2" w:rsidRDefault="007676F1" w:rsidP="007676F1">
      <w:pPr>
        <w:pStyle w:val="1"/>
        <w:spacing w:line="226" w:lineRule="auto"/>
        <w:ind w:right="2772"/>
        <w:jc w:val="center"/>
        <w:rPr>
          <w:b/>
          <w:i/>
          <w:iCs/>
          <w:sz w:val="24"/>
          <w:szCs w:val="24"/>
        </w:rPr>
      </w:pPr>
      <w:r w:rsidRPr="007676F1">
        <w:rPr>
          <w:b/>
          <w:i/>
          <w:sz w:val="24"/>
          <w:szCs w:val="24"/>
        </w:rPr>
        <w:t xml:space="preserve">Про передачу громадянину </w:t>
      </w:r>
      <w:proofErr w:type="spellStart"/>
      <w:r w:rsidRPr="007676F1">
        <w:rPr>
          <w:b/>
          <w:i/>
          <w:sz w:val="24"/>
          <w:szCs w:val="24"/>
        </w:rPr>
        <w:t>Риковському</w:t>
      </w:r>
      <w:proofErr w:type="spellEnd"/>
      <w:r w:rsidRPr="007676F1">
        <w:rPr>
          <w:b/>
          <w:i/>
          <w:sz w:val="24"/>
          <w:szCs w:val="24"/>
        </w:rPr>
        <w:t xml:space="preserve"> Костянтину Геннадійовичу у приватну власність земельної ділянки для будівництва і обслуговування жилого будинку, господарських будівель і споруд на вул. </w:t>
      </w:r>
      <w:proofErr w:type="spellStart"/>
      <w:r w:rsidRPr="007676F1">
        <w:rPr>
          <w:b/>
          <w:i/>
          <w:sz w:val="24"/>
          <w:szCs w:val="24"/>
        </w:rPr>
        <w:t>Новопирогівській</w:t>
      </w:r>
      <w:proofErr w:type="spellEnd"/>
      <w:r w:rsidRPr="007676F1">
        <w:rPr>
          <w:b/>
          <w:i/>
          <w:sz w:val="24"/>
          <w:szCs w:val="24"/>
        </w:rPr>
        <w:t>, 8-б у Голосіївському районі міста 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6229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Риковський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Костянтин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Геннадійович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27.04.2023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636972884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8000000000:90:100:0029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09"/>
        <w:gridCol w:w="6212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</w:t>
            </w: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Новопирогівська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, 8-б у Голосіївському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2DA9EF06" w:rsidR="00E659C4" w:rsidRPr="00EA27C8" w:rsidRDefault="00E659C4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rStyle w:val="af"/>
                <w:b w:val="0"/>
                <w:sz w:val="24"/>
                <w:szCs w:val="24"/>
              </w:rPr>
              <w:t>власність</w:t>
            </w:r>
          </w:p>
        </w:tc>
      </w:tr>
      <w:tr w:rsidR="00E659C4" w14:paraId="31D36722" w14:textId="77777777" w:rsidTr="008F563D">
        <w:trPr>
          <w:trHeight w:val="659"/>
        </w:trPr>
        <w:tc>
          <w:tcPr>
            <w:tcW w:w="3374" w:type="dxa"/>
          </w:tcPr>
          <w:p w14:paraId="58C1B7B7" w14:textId="0DF9F557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Вид використання:                    </w:t>
            </w:r>
          </w:p>
        </w:tc>
        <w:tc>
          <w:tcPr>
            <w:tcW w:w="6373" w:type="dxa"/>
          </w:tcPr>
          <w:p w14:paraId="1AB1CB5D" w14:textId="3DE2B31A" w:rsidR="00E659C4" w:rsidRPr="00EA27C8" w:rsidRDefault="008F563D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8775DE">
              <w:rPr>
                <w:b w:val="0"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8775DE">
              <w:rPr>
                <w:b w:val="0"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Pr="008775DE"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775DE">
              <w:rPr>
                <w:b w:val="0"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8775DE">
              <w:rPr>
                <w:b w:val="0"/>
                <w:i/>
                <w:sz w:val="24"/>
                <w:szCs w:val="24"/>
                <w:lang w:val="ru-RU"/>
              </w:rPr>
              <w:t xml:space="preserve"> жилого </w:t>
            </w:r>
            <w:proofErr w:type="spellStart"/>
            <w:r w:rsidRPr="008775DE">
              <w:rPr>
                <w:b w:val="0"/>
                <w:i/>
                <w:sz w:val="24"/>
                <w:szCs w:val="24"/>
                <w:lang w:val="ru-RU"/>
              </w:rPr>
              <w:t>будинку</w:t>
            </w:r>
            <w:proofErr w:type="spellEnd"/>
            <w:r w:rsidRPr="008775DE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5DE">
              <w:rPr>
                <w:b w:val="0"/>
                <w:i/>
                <w:sz w:val="24"/>
                <w:szCs w:val="24"/>
                <w:lang w:val="ru-RU"/>
              </w:rPr>
              <w:t>господарських</w:t>
            </w:r>
            <w:proofErr w:type="spellEnd"/>
            <w:r w:rsidRPr="008775D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5DE">
              <w:rPr>
                <w:b w:val="0"/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 w:rsidRPr="008775DE"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775DE">
              <w:rPr>
                <w:b w:val="0"/>
                <w:i/>
                <w:sz w:val="24"/>
                <w:szCs w:val="24"/>
                <w:lang w:val="ru-RU"/>
              </w:rPr>
              <w:t>споруд</w:t>
            </w:r>
            <w:proofErr w:type="spellEnd"/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32545285" w14:textId="77777777" w:rsidR="008F563D" w:rsidRDefault="00BA02ED" w:rsidP="008F563D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На </w:t>
      </w:r>
      <w:r w:rsidR="008F563D" w:rsidRPr="00DF2891">
        <w:rPr>
          <w:sz w:val="24"/>
          <w:szCs w:val="24"/>
        </w:rPr>
        <w:t xml:space="preserve">замовлення зацікавленої особи землевпорядною організацією розроблено </w:t>
      </w:r>
      <w:r w:rsidR="008F563D">
        <w:rPr>
          <w:sz w:val="24"/>
          <w:szCs w:val="24"/>
        </w:rPr>
        <w:t>проєкт</w:t>
      </w:r>
      <w:r w:rsidR="008F563D" w:rsidRPr="00DF2891">
        <w:rPr>
          <w:sz w:val="24"/>
          <w:szCs w:val="24"/>
        </w:rPr>
        <w:t xml:space="preserve"> землеустрою щодо відведення земельної ділянки, який згідно із ст. </w:t>
      </w:r>
      <w:r w:rsidR="008F563D">
        <w:rPr>
          <w:sz w:val="24"/>
          <w:szCs w:val="24"/>
        </w:rPr>
        <w:t>186</w:t>
      </w:r>
      <w:r w:rsidR="008F563D">
        <w:rPr>
          <w:sz w:val="24"/>
          <w:szCs w:val="24"/>
          <w:vertAlign w:val="superscript"/>
        </w:rPr>
        <w:t>1</w:t>
      </w:r>
      <w:r w:rsidR="008F563D" w:rsidRPr="00DF2891">
        <w:rPr>
          <w:sz w:val="24"/>
          <w:szCs w:val="24"/>
        </w:rPr>
        <w:t xml:space="preserve"> </w:t>
      </w:r>
      <w:r w:rsidR="008F563D">
        <w:rPr>
          <w:sz w:val="24"/>
          <w:szCs w:val="24"/>
        </w:rPr>
        <w:t xml:space="preserve">(в редакції до 27.05.2021) </w:t>
      </w:r>
      <w:r w:rsidR="008F563D" w:rsidRPr="00DF2891">
        <w:rPr>
          <w:sz w:val="24"/>
          <w:szCs w:val="24"/>
        </w:rPr>
        <w:t>Земельного кодексу України погоджено з відповідними органами, зокрема:</w:t>
      </w:r>
    </w:p>
    <w:p w14:paraId="67EE7861" w14:textId="77777777" w:rsidR="008F563D" w:rsidRDefault="008F563D" w:rsidP="008F563D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8F563D" w:rsidRPr="004E223D" w14:paraId="7E54BC37" w14:textId="77777777" w:rsidTr="004815BE">
        <w:trPr>
          <w:trHeight w:val="1004"/>
        </w:trPr>
        <w:tc>
          <w:tcPr>
            <w:tcW w:w="5098" w:type="dxa"/>
          </w:tcPr>
          <w:p w14:paraId="428D06B1" w14:textId="77777777" w:rsidR="008F563D" w:rsidRPr="004E223D" w:rsidRDefault="008F563D" w:rsidP="001B522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37468BE5" w14:textId="77777777" w:rsidR="008F563D" w:rsidRPr="004E223D" w:rsidRDefault="008F563D" w:rsidP="001B522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287190A2" w14:textId="77777777" w:rsidR="008F563D" w:rsidRPr="003C17B4" w:rsidRDefault="008F563D" w:rsidP="001B522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</w:t>
            </w:r>
            <w:r w:rsidRPr="003C17B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27C6526C" w14:textId="77777777" w:rsidR="008F563D" w:rsidRPr="004E223D" w:rsidRDefault="008F563D" w:rsidP="001B5222">
            <w:pPr>
              <w:spacing w:after="120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3C17B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14.04.2016</w:t>
            </w:r>
            <w:r w:rsidRPr="003C17B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 xml:space="preserve"> 5133/0/12-4/09-16</w:t>
            </w:r>
          </w:p>
        </w:tc>
      </w:tr>
      <w:tr w:rsidR="008F563D" w:rsidRPr="004E223D" w14:paraId="1D6208DD" w14:textId="77777777" w:rsidTr="004815BE">
        <w:tc>
          <w:tcPr>
            <w:tcW w:w="5098" w:type="dxa"/>
          </w:tcPr>
          <w:p w14:paraId="1E8C2538" w14:textId="77777777" w:rsidR="008F563D" w:rsidRPr="004E223D" w:rsidRDefault="008F563D" w:rsidP="001B522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територіальний орган центрального органу виконавчої влади, </w:t>
            </w:r>
          </w:p>
          <w:p w14:paraId="017C8501" w14:textId="77777777" w:rsidR="008F563D" w:rsidRPr="004E223D" w:rsidRDefault="008F563D" w:rsidP="001B522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що реалізує державну політику у сфері земельних відносин</w:t>
            </w:r>
          </w:p>
          <w:p w14:paraId="2107188F" w14:textId="77777777" w:rsidR="008F563D" w:rsidRPr="004E223D" w:rsidRDefault="008F563D" w:rsidP="001B5222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</w:t>
            </w: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2845EB56" w14:textId="77777777" w:rsidR="008F563D" w:rsidRPr="004E223D" w:rsidRDefault="008F563D" w:rsidP="001B5222">
            <w:pPr>
              <w:spacing w:after="120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proofErr w:type="spellStart"/>
            <w:r w:rsidRPr="008775DE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 w:bidi="ar-SA"/>
              </w:rPr>
              <w:t>від</w:t>
            </w:r>
            <w:proofErr w:type="spellEnd"/>
            <w:r w:rsidRPr="008775DE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14.04.2017</w:t>
            </w:r>
            <w:r w:rsidRPr="008775DE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 w:bidi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 w:bidi="ar-SA"/>
              </w:rPr>
              <w:t xml:space="preserve"> 170/82-17</w:t>
            </w:r>
          </w:p>
        </w:tc>
      </w:tr>
    </w:tbl>
    <w:p w14:paraId="54FAD479" w14:textId="77777777" w:rsidR="008F563D" w:rsidRDefault="008F563D" w:rsidP="008F563D">
      <w:pPr>
        <w:pStyle w:val="1"/>
        <w:shd w:val="clear" w:color="auto" w:fill="auto"/>
        <w:spacing w:after="40" w:line="233" w:lineRule="auto"/>
        <w:ind w:firstLine="0"/>
        <w:jc w:val="both"/>
        <w:rPr>
          <w:sz w:val="24"/>
          <w:szCs w:val="24"/>
        </w:rPr>
      </w:pPr>
    </w:p>
    <w:p w14:paraId="47F9520E" w14:textId="01926051" w:rsidR="004F0681" w:rsidRDefault="008F563D" w:rsidP="008F563D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3C2E23">
        <w:rPr>
          <w:sz w:val="24"/>
          <w:szCs w:val="24"/>
        </w:rPr>
        <w:t xml:space="preserve"> </w:t>
      </w:r>
      <w:r w:rsidRPr="00DF2891">
        <w:rPr>
          <w:sz w:val="24"/>
          <w:szCs w:val="24"/>
        </w:rPr>
        <w:t>від</w:t>
      </w:r>
      <w:r w:rsidR="003C2E23">
        <w:rPr>
          <w:sz w:val="24"/>
          <w:szCs w:val="24"/>
        </w:rPr>
        <w:t> </w:t>
      </w:r>
      <w:r w:rsidRPr="00DF2891">
        <w:rPr>
          <w:sz w:val="24"/>
          <w:szCs w:val="24"/>
        </w:rPr>
        <w:t xml:space="preserve">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рішення Київської міської ради.</w:t>
      </w:r>
    </w:p>
    <w:p w14:paraId="7B420994" w14:textId="77777777" w:rsidR="008F563D" w:rsidRPr="003774B2" w:rsidRDefault="008F563D" w:rsidP="008F563D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2F76682E" w:rsidR="004F0681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6C877876" w14:textId="0253C75E" w:rsidR="008F563D" w:rsidRDefault="008F563D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</w:p>
    <w:p w14:paraId="63140317" w14:textId="11C76E11" w:rsidR="008F563D" w:rsidRDefault="008F563D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</w:p>
    <w:p w14:paraId="2AD62B17" w14:textId="41E39346" w:rsidR="008F563D" w:rsidRDefault="008F563D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</w:p>
    <w:p w14:paraId="5295AE02" w14:textId="77777777" w:rsidR="008F563D" w:rsidRPr="003774B2" w:rsidRDefault="008F563D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lastRenderedPageBreak/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527" w:type="dxa"/>
        <w:tblInd w:w="-34" w:type="dxa"/>
        <w:tblLook w:val="04A0" w:firstRow="1" w:lastRow="0" w:firstColumn="1" w:lastColumn="0" w:noHBand="0" w:noVBand="1"/>
      </w:tblPr>
      <w:tblGrid>
        <w:gridCol w:w="3462"/>
        <w:gridCol w:w="6065"/>
      </w:tblGrid>
      <w:tr w:rsidR="00E12AC0" w:rsidRPr="003774B2" w14:paraId="4A887E4C" w14:textId="77777777" w:rsidTr="008E00EA">
        <w:trPr>
          <w:cantSplit/>
          <w:trHeight w:val="1954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065" w:type="dxa"/>
          </w:tcPr>
          <w:p w14:paraId="687E2619" w14:textId="2F770F11" w:rsidR="00E12AC0" w:rsidRPr="009B711A" w:rsidRDefault="003C2E23" w:rsidP="008E00EA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C2624F">
              <w:rPr>
                <w:i/>
                <w:sz w:val="24"/>
                <w:szCs w:val="24"/>
              </w:rPr>
              <w:t xml:space="preserve">Земельна </w:t>
            </w:r>
            <w:r w:rsidR="009B711A">
              <w:rPr>
                <w:i/>
                <w:sz w:val="24"/>
                <w:szCs w:val="24"/>
              </w:rPr>
              <w:t>ділянка з</w:t>
            </w:r>
            <w:r w:rsidR="009B711A" w:rsidRPr="00E12AC0">
              <w:rPr>
                <w:i/>
                <w:sz w:val="24"/>
                <w:szCs w:val="24"/>
              </w:rPr>
              <w:t>абудована</w:t>
            </w:r>
            <w:r w:rsidR="009B711A">
              <w:rPr>
                <w:i/>
                <w:sz w:val="24"/>
                <w:szCs w:val="24"/>
              </w:rPr>
              <w:t xml:space="preserve"> житловим будинком загальною площею 33,3 </w:t>
            </w:r>
            <w:proofErr w:type="spellStart"/>
            <w:r w:rsidR="009B711A">
              <w:rPr>
                <w:i/>
                <w:sz w:val="24"/>
                <w:szCs w:val="24"/>
              </w:rPr>
              <w:t>кв.м</w:t>
            </w:r>
            <w:proofErr w:type="spellEnd"/>
            <w:r w:rsidR="009B711A">
              <w:rPr>
                <w:i/>
                <w:sz w:val="24"/>
                <w:szCs w:val="24"/>
              </w:rPr>
              <w:t>., який на підставі договору купівлі-продажу житлового будинку від 10.02.2022 №</w:t>
            </w:r>
            <w:r w:rsidR="008E00EA">
              <w:rPr>
                <w:i/>
                <w:sz w:val="24"/>
                <w:szCs w:val="24"/>
              </w:rPr>
              <w:t> </w:t>
            </w:r>
            <w:r w:rsidR="009B711A">
              <w:rPr>
                <w:i/>
                <w:sz w:val="24"/>
                <w:szCs w:val="24"/>
              </w:rPr>
              <w:t xml:space="preserve">733 належить громадянину </w:t>
            </w:r>
            <w:proofErr w:type="spellStart"/>
            <w:r w:rsidR="009B711A">
              <w:rPr>
                <w:i/>
                <w:sz w:val="24"/>
                <w:szCs w:val="24"/>
              </w:rPr>
              <w:t>Риковському</w:t>
            </w:r>
            <w:proofErr w:type="spellEnd"/>
            <w:r w:rsidR="009B711A">
              <w:rPr>
                <w:i/>
                <w:sz w:val="24"/>
                <w:szCs w:val="24"/>
              </w:rPr>
              <w:t xml:space="preserve"> К.Г., дата державної реєстрації 10.02.2022, номер запису про право власності 46626286 (інформація з Державного реєстру речових прав на нерухоме майно від 02.06.2023 №</w:t>
            </w:r>
            <w:r w:rsidR="008E00EA">
              <w:rPr>
                <w:i/>
                <w:sz w:val="24"/>
                <w:szCs w:val="24"/>
              </w:rPr>
              <w:t> </w:t>
            </w:r>
            <w:r w:rsidR="009B711A">
              <w:rPr>
                <w:i/>
                <w:sz w:val="24"/>
                <w:szCs w:val="24"/>
              </w:rPr>
              <w:t>334357491)</w:t>
            </w:r>
            <w:r w:rsidR="009B711A" w:rsidRPr="008775DE">
              <w:rPr>
                <w:i/>
                <w:sz w:val="24"/>
                <w:szCs w:val="24"/>
              </w:rPr>
              <w:t>.</w:t>
            </w:r>
          </w:p>
        </w:tc>
      </w:tr>
      <w:tr w:rsidR="00E12AC0" w:rsidRPr="003774B2" w14:paraId="44C55D8C" w14:textId="77777777" w:rsidTr="008E00EA">
        <w:trPr>
          <w:cantSplit/>
          <w:trHeight w:val="435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065" w:type="dxa"/>
          </w:tcPr>
          <w:p w14:paraId="5ACEA60E" w14:textId="067B51A8" w:rsidR="00E12AC0" w:rsidRPr="00E12AC0" w:rsidRDefault="009B711A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C2624F"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8E00EA">
        <w:trPr>
          <w:cantSplit/>
          <w:trHeight w:val="1520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65" w:type="dxa"/>
          </w:tcPr>
          <w:p w14:paraId="14888231" w14:textId="668129B9" w:rsidR="00E12AC0" w:rsidRPr="00E12AC0" w:rsidRDefault="000902DA" w:rsidP="00EA27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9B711A" w:rsidRPr="00F02B99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9B711A">
              <w:rPr>
                <w:i/>
                <w:sz w:val="24"/>
                <w:szCs w:val="24"/>
              </w:rPr>
              <w:t xml:space="preserve"> Києва</w:t>
            </w:r>
            <w:r w:rsidR="009B711A" w:rsidRPr="00F02B99">
              <w:rPr>
                <w:i/>
                <w:sz w:val="24"/>
                <w:szCs w:val="24"/>
              </w:rPr>
              <w:t>, затвердженого рішенням Київської міської ради</w:t>
            </w:r>
            <w:r w:rsidR="009B711A">
              <w:rPr>
                <w:i/>
                <w:sz w:val="24"/>
                <w:szCs w:val="24"/>
              </w:rPr>
              <w:t xml:space="preserve">               </w:t>
            </w:r>
            <w:r w:rsidR="009B711A" w:rsidRPr="00F02B99">
              <w:rPr>
                <w:i/>
                <w:sz w:val="24"/>
                <w:szCs w:val="24"/>
              </w:rPr>
              <w:t xml:space="preserve"> від 28</w:t>
            </w:r>
            <w:r w:rsidR="009B711A">
              <w:rPr>
                <w:i/>
                <w:sz w:val="24"/>
                <w:szCs w:val="24"/>
              </w:rPr>
              <w:t>.03.</w:t>
            </w:r>
            <w:r w:rsidR="009B711A" w:rsidRPr="00F02B99">
              <w:rPr>
                <w:i/>
                <w:sz w:val="24"/>
                <w:szCs w:val="24"/>
              </w:rPr>
              <w:t xml:space="preserve">2002 № 370/1804, земельна ділянка за функціональним призначенням належить </w:t>
            </w:r>
            <w:r w:rsidR="009B711A" w:rsidRPr="008775DE">
              <w:rPr>
                <w:i/>
                <w:sz w:val="24"/>
                <w:szCs w:val="24"/>
              </w:rPr>
              <w:t>до території житлової садибної забудови.</w:t>
            </w:r>
          </w:p>
        </w:tc>
      </w:tr>
      <w:tr w:rsidR="00765699" w:rsidRPr="003774B2" w14:paraId="67EEAA64" w14:textId="77777777" w:rsidTr="008E00EA">
        <w:trPr>
          <w:cantSplit/>
          <w:trHeight w:val="562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65" w:type="dxa"/>
          </w:tcPr>
          <w:p w14:paraId="3A54F2AD" w14:textId="1896CC0B" w:rsidR="00765699" w:rsidRPr="003774B2" w:rsidRDefault="000902DA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E94D09"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="00E94D09"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8E00EA">
        <w:trPr>
          <w:cantSplit/>
          <w:trHeight w:val="416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65" w:type="dxa"/>
          </w:tcPr>
          <w:p w14:paraId="3CE4783F" w14:textId="72282CA2" w:rsidR="00765699" w:rsidRPr="00BE76CE" w:rsidRDefault="000902DA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  </w:t>
            </w:r>
            <w:r w:rsidR="0064781D"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8E00EA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65" w:type="dxa"/>
          </w:tcPr>
          <w:p w14:paraId="5A3C4A7C" w14:textId="1B517F7F" w:rsidR="009B711A" w:rsidRDefault="009B711A" w:rsidP="009B711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Земельна ділянка сформована та зареєстрована в Державному земельному кадастрі </w:t>
            </w:r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проект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громадянину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Дорофеєву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Є.М.</w:t>
            </w:r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для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будівництва і обслуговування жило</w:t>
            </w:r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го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будинку господарських будівель та</w:t>
            </w:r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споруд за </w:t>
            </w:r>
            <w:proofErr w:type="spellStart"/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адресою</w:t>
            </w:r>
            <w:proofErr w:type="spellEnd"/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 вул.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Новопирогівська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8б </w:t>
            </w:r>
            <w:r w:rsidRPr="0030682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Голосіївському районі м. Києва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який надав згоду на використання матеріалів проєкту землеустрою громадянину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Риковському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К.Г. (нотаріально засвідчена заява від 25.07.2022 № 359).</w:t>
            </w:r>
          </w:p>
          <w:p w14:paraId="7A2290F6" w14:textId="2437B2C8" w:rsidR="009B711A" w:rsidRPr="00B776A9" w:rsidRDefault="009B711A" w:rsidP="009B711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B776A9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</w:t>
            </w:r>
            <w:r>
              <w:rPr>
                <w:rFonts w:ascii="Times New Roman" w:hAnsi="Times New Roman" w:cs="Times New Roman"/>
                <w:i/>
              </w:rPr>
              <w:t>власність</w:t>
            </w:r>
            <w:r w:rsidRPr="00B776A9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>України «Про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 xml:space="preserve"> місцеве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 xml:space="preserve"> самоврядування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 xml:space="preserve"> в Україні»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>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B20293A" w14:textId="77777777" w:rsidR="009B711A" w:rsidRPr="00B776A9" w:rsidRDefault="009B711A" w:rsidP="009B71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76A9">
              <w:rPr>
                <w:rFonts w:ascii="Times New Roman" w:hAnsi="Times New Roman" w:cs="Times New Roman"/>
                <w:i/>
              </w:rPr>
              <w:t xml:space="preserve">     Зазначене підтверджується, зокрема, рішеннями Верховного Суду від 28.04.2021 у справі № 826/8857/16,</w:t>
            </w: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B776A9">
              <w:rPr>
                <w:rFonts w:ascii="Times New Roman" w:hAnsi="Times New Roman" w:cs="Times New Roman"/>
                <w:i/>
              </w:rPr>
              <w:t xml:space="preserve"> від 17.04.2018 у справі № 826/8107/16, від 16.09.2021 у справі № 826/8847/16. </w:t>
            </w:r>
          </w:p>
          <w:p w14:paraId="6528D3CD" w14:textId="3BDA534A" w:rsidR="00812178" w:rsidRPr="003774B2" w:rsidRDefault="009B711A" w:rsidP="009B71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76A9">
              <w:rPr>
                <w:rFonts w:ascii="Times New Roman" w:hAnsi="Times New Roman" w:cs="Times New Roman"/>
                <w:i/>
              </w:rPr>
              <w:t xml:space="preserve">  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127027DE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</w:t>
      </w:r>
      <w:r w:rsidR="009B711A" w:rsidRPr="00DF2891">
        <w:rPr>
          <w:sz w:val="24"/>
          <w:szCs w:val="24"/>
        </w:rPr>
        <w:t xml:space="preserve">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9B711A" w:rsidRPr="00092818">
        <w:rPr>
          <w:sz w:val="24"/>
          <w:szCs w:val="24"/>
        </w:rPr>
        <w:t>Київської міської ради</w:t>
      </w:r>
      <w:r w:rsidR="009B711A" w:rsidRPr="00DF2891">
        <w:rPr>
          <w:sz w:val="24"/>
          <w:szCs w:val="24"/>
        </w:rPr>
        <w:t xml:space="preserve"> від</w:t>
      </w:r>
      <w:r w:rsidR="009B711A">
        <w:rPr>
          <w:sz w:val="24"/>
          <w:szCs w:val="24"/>
        </w:rPr>
        <w:t> </w:t>
      </w:r>
      <w:r w:rsidR="009B711A" w:rsidRPr="00DF2891">
        <w:rPr>
          <w:sz w:val="24"/>
          <w:szCs w:val="24"/>
        </w:rPr>
        <w:t>20</w:t>
      </w:r>
      <w:r w:rsidR="009B711A">
        <w:rPr>
          <w:sz w:val="24"/>
          <w:szCs w:val="24"/>
        </w:rPr>
        <w:t>.04.</w:t>
      </w:r>
      <w:r w:rsidR="009B711A" w:rsidRPr="00DF2891">
        <w:rPr>
          <w:sz w:val="24"/>
          <w:szCs w:val="24"/>
        </w:rPr>
        <w:t>2017 № 241/2463.</w:t>
      </w:r>
    </w:p>
    <w:p w14:paraId="5F2B0A1D" w14:textId="77777777" w:rsidR="009B711A" w:rsidRPr="00445BA7" w:rsidRDefault="009B711A" w:rsidP="009B711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left="142" w:firstLine="425"/>
        <w:jc w:val="both"/>
        <w:rPr>
          <w:sz w:val="24"/>
          <w:szCs w:val="24"/>
        </w:rPr>
      </w:pPr>
      <w:bookmarkStart w:id="0" w:name="_GoBack"/>
      <w:bookmarkEnd w:id="0"/>
      <w:r w:rsidRPr="00445BA7">
        <w:rPr>
          <w:sz w:val="24"/>
          <w:szCs w:val="24"/>
        </w:rPr>
        <w:lastRenderedPageBreak/>
        <w:t>Про</w:t>
      </w:r>
      <w:r>
        <w:rPr>
          <w:sz w:val="24"/>
          <w:szCs w:val="24"/>
        </w:rPr>
        <w:t>єкт рішення не</w:t>
      </w:r>
      <w:r w:rsidRPr="00445BA7">
        <w:rPr>
          <w:sz w:val="24"/>
          <w:szCs w:val="24"/>
        </w:rPr>
        <w:t xml:space="preserve"> містить інформаці</w:t>
      </w:r>
      <w:r>
        <w:rPr>
          <w:sz w:val="24"/>
          <w:szCs w:val="24"/>
        </w:rPr>
        <w:t>ї</w:t>
      </w:r>
      <w:r w:rsidRPr="00445BA7">
        <w:rPr>
          <w:sz w:val="24"/>
          <w:szCs w:val="24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112FF3D9" w14:textId="77777777" w:rsidR="009B711A" w:rsidRPr="002F206C" w:rsidRDefault="009B711A" w:rsidP="009B711A">
      <w:pPr>
        <w:ind w:firstLine="567"/>
        <w:jc w:val="both"/>
        <w:rPr>
          <w:rFonts w:ascii="Times New Roman" w:eastAsia="Times New Roman" w:hAnsi="Times New Roman" w:cs="Times New Roman"/>
          <w:iCs/>
        </w:rPr>
      </w:pPr>
      <w:r w:rsidRPr="002F206C">
        <w:rPr>
          <w:rFonts w:ascii="Times New Roman" w:eastAsia="Times New Roman" w:hAnsi="Times New Roman" w:cs="Times New Roman"/>
          <w:iCs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CA137B2" w14:textId="77777777" w:rsidR="009078AA" w:rsidRPr="00DF2891" w:rsidRDefault="009078A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58380C78" w:rsidR="00114807" w:rsidRPr="003774B2" w:rsidRDefault="00CC567E" w:rsidP="00CC567E">
      <w:pPr>
        <w:pStyle w:val="1"/>
        <w:shd w:val="clear" w:color="auto" w:fill="auto"/>
        <w:spacing w:after="120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1E36A962" w14:textId="5DF63DE1" w:rsidR="00114807" w:rsidRPr="00B85976" w:rsidRDefault="00114807" w:rsidP="00B85976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384C09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00B5" w14:textId="77777777" w:rsidR="002719CE" w:rsidRDefault="002719CE">
      <w:r>
        <w:separator/>
      </w:r>
    </w:p>
  </w:endnote>
  <w:endnote w:type="continuationSeparator" w:id="0">
    <w:p w14:paraId="69A2BE0E" w14:textId="77777777" w:rsidR="002719CE" w:rsidRDefault="0027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17E6" w14:textId="77777777" w:rsidR="002719CE" w:rsidRDefault="002719CE"/>
  </w:footnote>
  <w:footnote w:type="continuationSeparator" w:id="0">
    <w:p w14:paraId="3219AF88" w14:textId="77777777" w:rsidR="002719CE" w:rsidRDefault="002719C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1FBA350B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2714F8">
      <w:rPr>
        <w:sz w:val="12"/>
        <w:szCs w:val="12"/>
        <w:lang w:val="ru-RU"/>
      </w:rPr>
      <w:t>ПЗН-54950</w:t>
    </w:r>
    <w:r w:rsidR="00862990">
      <w:rPr>
        <w:sz w:val="12"/>
        <w:szCs w:val="12"/>
      </w:rPr>
      <w:t xml:space="preserve"> від </w:t>
    </w:r>
    <w:r w:rsidR="00B2667F" w:rsidRPr="002714F8">
      <w:rPr>
        <w:sz w:val="12"/>
        <w:szCs w:val="12"/>
        <w:lang w:val="ru-RU"/>
      </w:rPr>
      <w:t>02.06.2023</w:t>
    </w:r>
    <w:r w:rsidR="00862990">
      <w:rPr>
        <w:sz w:val="12"/>
        <w:szCs w:val="12"/>
      </w:rPr>
      <w:t xml:space="preserve"> до клопотання 636972884</w:t>
    </w:r>
  </w:p>
  <w:p w14:paraId="2E60DAB9" w14:textId="6C3C67B3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216A4" w:rsidRPr="00B216A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02DA"/>
    <w:rsid w:val="00091CF3"/>
    <w:rsid w:val="00092818"/>
    <w:rsid w:val="00096F55"/>
    <w:rsid w:val="000D25A2"/>
    <w:rsid w:val="000D4A8B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4F8"/>
    <w:rsid w:val="002719CE"/>
    <w:rsid w:val="00294757"/>
    <w:rsid w:val="002F29F5"/>
    <w:rsid w:val="00302B67"/>
    <w:rsid w:val="003047FC"/>
    <w:rsid w:val="0032514C"/>
    <w:rsid w:val="00336E85"/>
    <w:rsid w:val="00347B41"/>
    <w:rsid w:val="00354ADB"/>
    <w:rsid w:val="003568E0"/>
    <w:rsid w:val="0037251C"/>
    <w:rsid w:val="003744EB"/>
    <w:rsid w:val="003774B2"/>
    <w:rsid w:val="00384C09"/>
    <w:rsid w:val="003C17B4"/>
    <w:rsid w:val="003C2E23"/>
    <w:rsid w:val="003F08A4"/>
    <w:rsid w:val="003F0A44"/>
    <w:rsid w:val="003F796B"/>
    <w:rsid w:val="004223BA"/>
    <w:rsid w:val="00446BFC"/>
    <w:rsid w:val="004571B2"/>
    <w:rsid w:val="00466C3C"/>
    <w:rsid w:val="004815BE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676F1"/>
    <w:rsid w:val="007A3E8C"/>
    <w:rsid w:val="007B7541"/>
    <w:rsid w:val="007C2840"/>
    <w:rsid w:val="007C52B7"/>
    <w:rsid w:val="007D3720"/>
    <w:rsid w:val="007E2544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E00EA"/>
    <w:rsid w:val="008F563D"/>
    <w:rsid w:val="008F6A51"/>
    <w:rsid w:val="008F796A"/>
    <w:rsid w:val="009078AA"/>
    <w:rsid w:val="009253F7"/>
    <w:rsid w:val="00976EF9"/>
    <w:rsid w:val="009B470E"/>
    <w:rsid w:val="009B711A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2AB7"/>
    <w:rsid w:val="00B1564C"/>
    <w:rsid w:val="00B216A4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67FC6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250A0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nna.kovalevsk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5248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Астапенко Інна Володимирівна</cp:lastModifiedBy>
  <cp:revision>18</cp:revision>
  <cp:lastPrinted>2023-06-02T11:09:00Z</cp:lastPrinted>
  <dcterms:created xsi:type="dcterms:W3CDTF">2023-06-02T05:58:00Z</dcterms:created>
  <dcterms:modified xsi:type="dcterms:W3CDTF">2023-06-02T11:10:00Z</dcterms:modified>
</cp:coreProperties>
</file>