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632260126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632260126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103"/>
      </w:tblGrid>
      <w:tr w:rsidR="00F6318B" w:rsidRPr="00B51902" w14:paraId="0C6EEC95" w14:textId="77777777" w:rsidTr="00B51902">
        <w:trPr>
          <w:trHeight w:val="2500"/>
        </w:trPr>
        <w:tc>
          <w:tcPr>
            <w:tcW w:w="5103" w:type="dxa"/>
            <w:hideMark/>
          </w:tcPr>
          <w:p w14:paraId="77156FCC" w14:textId="604890D7" w:rsidR="00F6318B" w:rsidRPr="004805FA" w:rsidRDefault="004805FA" w:rsidP="00B51902">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BC5895">
              <w:rPr>
                <w:b/>
                <w:bCs/>
                <w:color w:val="000000"/>
                <w:sz w:val="28"/>
                <w:szCs w:val="28"/>
                <w:lang w:bidi="uk-UA"/>
              </w:rPr>
              <w:t>громадянкам</w:t>
            </w:r>
            <w:r w:rsidR="007661E0" w:rsidRPr="00BC5895">
              <w:rPr>
                <w:b/>
                <w:bCs/>
                <w:color w:val="000000"/>
                <w:sz w:val="28"/>
                <w:szCs w:val="28"/>
                <w:lang w:bidi="uk-UA"/>
              </w:rPr>
              <w:t xml:space="preserve"> Овсяніченко Оксані Федорівн</w:t>
            </w:r>
            <w:r w:rsidR="00BC5895">
              <w:rPr>
                <w:b/>
                <w:bCs/>
                <w:color w:val="000000"/>
                <w:sz w:val="28"/>
                <w:szCs w:val="28"/>
                <w:lang w:bidi="uk-UA"/>
              </w:rPr>
              <w:t>і та</w:t>
            </w:r>
            <w:r w:rsidR="007661E0" w:rsidRPr="00BC5895">
              <w:rPr>
                <w:b/>
                <w:bCs/>
                <w:color w:val="000000"/>
                <w:sz w:val="28"/>
                <w:szCs w:val="28"/>
                <w:lang w:bidi="uk-UA"/>
              </w:rPr>
              <w:t xml:space="preserve"> Подрані Наталі Федорівні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BC5895">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BC5895">
              <w:rPr>
                <w:b/>
                <w:bCs/>
                <w:color w:val="000000"/>
                <w:sz w:val="28"/>
                <w:szCs w:val="28"/>
                <w:lang w:bidi="uk-UA"/>
              </w:rPr>
              <w:t xml:space="preserve"> спільну часткову</w:t>
            </w:r>
            <w:r w:rsidR="00515998">
              <w:rPr>
                <w:b/>
                <w:bCs/>
                <w:color w:val="000000"/>
                <w:sz w:val="28"/>
                <w:szCs w:val="28"/>
                <w:lang w:bidi="uk-UA"/>
              </w:rPr>
              <w:t xml:space="preserve"> </w:t>
            </w:r>
            <w:r w:rsidR="00515998" w:rsidRPr="00BC5895">
              <w:rPr>
                <w:rStyle w:val="af1"/>
                <w:b/>
                <w:i w:val="0"/>
                <w:sz w:val="28"/>
                <w:szCs w:val="28"/>
              </w:rPr>
              <w:t>власність</w:t>
            </w:r>
            <w:r w:rsidR="006C20FA" w:rsidRPr="00CC2213">
              <w:rPr>
                <w:b/>
                <w:bCs/>
                <w:color w:val="000000"/>
                <w:sz w:val="28"/>
                <w:szCs w:val="28"/>
                <w:lang w:bidi="uk-UA"/>
              </w:rPr>
              <w:t xml:space="preserve"> </w:t>
            </w:r>
            <w:r w:rsidR="002D20BE" w:rsidRPr="00BC5895">
              <w:rPr>
                <w:b/>
                <w:color w:val="000000"/>
                <w:sz w:val="28"/>
                <w:szCs w:val="28"/>
                <w:lang w:bidi="uk-UA"/>
              </w:rPr>
              <w:t>для</w:t>
            </w:r>
            <w:r w:rsidR="00BC5895">
              <w:rPr>
                <w:b/>
                <w:color w:val="000000"/>
                <w:sz w:val="28"/>
                <w:szCs w:val="28"/>
                <w:lang w:bidi="uk-UA"/>
              </w:rPr>
              <w:t xml:space="preserve"> будівництва та обслуговування жилого</w:t>
            </w:r>
            <w:r w:rsidR="002D20BE" w:rsidRPr="00BC5895">
              <w:rPr>
                <w:b/>
                <w:color w:val="000000"/>
                <w:sz w:val="28"/>
                <w:szCs w:val="28"/>
                <w:lang w:bidi="uk-UA"/>
              </w:rPr>
              <w:t xml:space="preserve"> будинку, господарських будівель і споруд</w:t>
            </w:r>
            <w:r w:rsidR="00BC5895">
              <w:rPr>
                <w:b/>
                <w:color w:val="000000"/>
                <w:sz w:val="28"/>
                <w:szCs w:val="28"/>
                <w:lang w:bidi="uk-UA"/>
              </w:rPr>
              <w:t xml:space="preserve"> (присадибна ділянка)</w:t>
            </w:r>
            <w:r w:rsidR="002D20BE" w:rsidRPr="00BC5895">
              <w:rPr>
                <w:b/>
                <w:color w:val="000000"/>
                <w:sz w:val="28"/>
                <w:szCs w:val="28"/>
                <w:lang w:bidi="uk-UA"/>
              </w:rPr>
              <w:t xml:space="preserve"> </w:t>
            </w:r>
            <w:r w:rsidRPr="004805FA">
              <w:rPr>
                <w:b/>
                <w:bCs/>
                <w:color w:val="000000"/>
                <w:sz w:val="28"/>
                <w:szCs w:val="28"/>
                <w:lang w:bidi="uk-UA"/>
              </w:rPr>
              <w:t xml:space="preserve">на </w:t>
            </w:r>
            <w:r w:rsidR="00BC5895">
              <w:rPr>
                <w:b/>
                <w:bCs/>
                <w:color w:val="000000"/>
                <w:sz w:val="28"/>
                <w:szCs w:val="28"/>
                <w:lang w:bidi="uk-UA"/>
              </w:rPr>
              <w:t>вул. Маслівка, 39</w:t>
            </w:r>
            <w:r w:rsidR="00EB2B10" w:rsidRPr="00BC5895">
              <w:rPr>
                <w:b/>
                <w:bCs/>
                <w:color w:val="000000"/>
                <w:sz w:val="28"/>
                <w:szCs w:val="28"/>
                <w:lang w:bidi="uk-UA"/>
              </w:rPr>
              <w:t>а</w:t>
            </w:r>
            <w:r w:rsidRPr="004805FA">
              <w:rPr>
                <w:b/>
                <w:bCs/>
                <w:color w:val="000000"/>
                <w:sz w:val="28"/>
                <w:szCs w:val="28"/>
                <w:lang w:bidi="uk-UA"/>
              </w:rPr>
              <w:t xml:space="preserve"> у </w:t>
            </w:r>
            <w:r w:rsidR="00EB2B10" w:rsidRPr="00EB2B10">
              <w:rPr>
                <w:b/>
                <w:bCs/>
                <w:color w:val="000000"/>
                <w:sz w:val="28"/>
                <w:szCs w:val="28"/>
                <w:lang w:bidi="uk-UA"/>
              </w:rPr>
              <w:t>Дарницькому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0AA5FD70" w14:textId="77777777" w:rsidR="004B2B12" w:rsidRDefault="004B2B12" w:rsidP="00BC5895">
      <w:pPr>
        <w:pStyle w:val="20"/>
        <w:ind w:firstLine="709"/>
        <w:rPr>
          <w:szCs w:val="28"/>
          <w:lang w:val="uk-UA"/>
        </w:rPr>
      </w:pPr>
    </w:p>
    <w:p w14:paraId="64155067" w14:textId="1E2BA001" w:rsidR="00BC5895" w:rsidRDefault="00BC5895" w:rsidP="00BC5895">
      <w:pPr>
        <w:pStyle w:val="20"/>
        <w:ind w:firstLine="709"/>
        <w:rPr>
          <w:szCs w:val="28"/>
          <w:lang w:val="uk-UA"/>
        </w:rPr>
      </w:pPr>
      <w:r w:rsidRPr="00F14DE0">
        <w:rPr>
          <w:szCs w:val="28"/>
          <w:lang w:val="uk-UA"/>
        </w:rPr>
        <w:t xml:space="preserve">Розглянувши клопотання про надання дозволу на розроблення проєкту землеустрою щодо відведення </w:t>
      </w:r>
      <w:r w:rsidRPr="00BC5895">
        <w:rPr>
          <w:bCs/>
          <w:szCs w:val="28"/>
          <w:lang w:val="uk-UA"/>
        </w:rPr>
        <w:t>громадянкам</w:t>
      </w:r>
      <w:r w:rsidRPr="00BC5895">
        <w:rPr>
          <w:bCs/>
          <w:szCs w:val="28"/>
          <w:lang w:val="uk-UA" w:bidi="uk-UA"/>
        </w:rPr>
        <w:t xml:space="preserve"> Овсяніченко Оксані Федорівн</w:t>
      </w:r>
      <w:r w:rsidRPr="00BC5895">
        <w:rPr>
          <w:bCs/>
          <w:szCs w:val="28"/>
          <w:lang w:val="uk-UA"/>
        </w:rPr>
        <w:t>і та</w:t>
      </w:r>
      <w:r w:rsidRPr="00BC5895">
        <w:rPr>
          <w:bCs/>
          <w:szCs w:val="28"/>
          <w:lang w:val="uk-UA" w:bidi="uk-UA"/>
        </w:rPr>
        <w:t xml:space="preserve"> Подрані Наталі Федорівні</w:t>
      </w:r>
      <w:r w:rsidRPr="00BC5895">
        <w:rPr>
          <w:bCs/>
          <w:szCs w:val="28"/>
          <w:lang w:val="uk-UA"/>
        </w:rPr>
        <w:t xml:space="preserve"> </w:t>
      </w:r>
      <w:r w:rsidRPr="00F14DE0">
        <w:rPr>
          <w:szCs w:val="28"/>
          <w:lang w:val="uk-UA"/>
        </w:rPr>
        <w:t>земельної ділянки</w:t>
      </w:r>
      <w:r>
        <w:rPr>
          <w:szCs w:val="28"/>
          <w:lang w:val="uk-UA"/>
        </w:rPr>
        <w:t xml:space="preserve"> на</w:t>
      </w:r>
      <w:r w:rsidRPr="00F14DE0">
        <w:rPr>
          <w:szCs w:val="28"/>
          <w:lang w:val="uk-UA"/>
        </w:rPr>
        <w:t xml:space="preserve"> </w:t>
      </w:r>
      <w:r>
        <w:rPr>
          <w:bCs/>
          <w:szCs w:val="28"/>
          <w:lang w:val="uk-UA"/>
        </w:rPr>
        <w:t>вул. Маслівка, 39</w:t>
      </w:r>
      <w:r w:rsidRPr="00BC5895">
        <w:rPr>
          <w:bCs/>
          <w:szCs w:val="28"/>
          <w:lang w:val="uk-UA"/>
        </w:rPr>
        <w:t>а</w:t>
      </w:r>
      <w:r w:rsidRPr="00BC5895">
        <w:rPr>
          <w:b/>
          <w:bCs/>
          <w:szCs w:val="28"/>
          <w:lang w:val="uk-UA"/>
        </w:rPr>
        <w:t xml:space="preserve"> </w:t>
      </w:r>
      <w:r w:rsidRPr="00F14DE0">
        <w:rPr>
          <w:bCs/>
          <w:szCs w:val="28"/>
          <w:lang w:val="uk-UA"/>
        </w:rPr>
        <w:t>у Дарницькому районі міста Києва</w:t>
      </w:r>
      <w:r w:rsidRPr="00F14DE0">
        <w:rPr>
          <w:szCs w:val="28"/>
          <w:lang w:val="uk-UA"/>
        </w:rPr>
        <w:t xml:space="preserve">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85899D5" w14:textId="77777777" w:rsidR="00F6318B" w:rsidRPr="003D5FDE" w:rsidRDefault="00F6318B" w:rsidP="00F6318B">
      <w:pPr>
        <w:pStyle w:val="20"/>
        <w:ind w:firstLine="709"/>
        <w:rPr>
          <w:szCs w:val="28"/>
          <w:lang w:val="uk-UA"/>
        </w:rPr>
      </w:pP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3C729418"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00BC5895" w:rsidRPr="00BC5895">
        <w:rPr>
          <w:bCs/>
          <w:color w:val="000000"/>
          <w:sz w:val="28"/>
          <w:szCs w:val="28"/>
          <w:lang w:bidi="uk-UA"/>
        </w:rPr>
        <w:t xml:space="preserve">громадянкам Овсяніченко Оксані Федорівні та Подрані Наталі Федорівні </w:t>
      </w:r>
      <w:r>
        <w:rPr>
          <w:color w:val="000000"/>
          <w:sz w:val="28"/>
          <w:szCs w:val="28"/>
          <w:lang w:bidi="uk-UA"/>
        </w:rPr>
        <w:t xml:space="preserve">дозвіл на розроблення </w:t>
      </w:r>
      <w:r w:rsidR="005D3477" w:rsidRPr="00BC5895">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0,10</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BC5895" w:rsidRPr="00BC5895">
        <w:rPr>
          <w:bCs/>
          <w:iCs/>
          <w:sz w:val="28"/>
          <w:szCs w:val="28"/>
          <w:lang w:val="ru-RU"/>
        </w:rPr>
        <w:t xml:space="preserve">спільну часткову </w:t>
      </w:r>
      <w:r w:rsidR="00BC5895" w:rsidRPr="00BC5895">
        <w:rPr>
          <w:iCs/>
          <w:sz w:val="28"/>
          <w:szCs w:val="28"/>
          <w:lang w:val="ru-RU"/>
        </w:rPr>
        <w:t>власність</w:t>
      </w:r>
      <w:r w:rsidRPr="00BC5895">
        <w:rPr>
          <w:iCs/>
          <w:sz w:val="28"/>
          <w:szCs w:val="28"/>
          <w:lang w:val="ru-RU"/>
        </w:rPr>
        <w:t xml:space="preserve"> </w:t>
      </w:r>
      <w:r w:rsidR="00913419" w:rsidRPr="00913419">
        <w:rPr>
          <w:color w:val="000000"/>
          <w:sz w:val="28"/>
          <w:szCs w:val="28"/>
          <w:lang w:bidi="uk-UA"/>
        </w:rPr>
        <w:t>для будівництва та обслуговування жилого будинку, господарських будівель і споруд (присадибна ділянка)</w:t>
      </w:r>
      <w:r w:rsidR="00913419">
        <w:rPr>
          <w:b/>
          <w:color w:val="000000"/>
          <w:sz w:val="28"/>
          <w:szCs w:val="28"/>
          <w:lang w:bidi="uk-UA"/>
        </w:rPr>
        <w:t xml:space="preserve"> </w:t>
      </w:r>
      <w:r w:rsidR="004805FA" w:rsidRPr="005A143F">
        <w:rPr>
          <w:color w:val="000000"/>
          <w:sz w:val="28"/>
          <w:szCs w:val="28"/>
          <w:lang w:bidi="uk-UA"/>
        </w:rPr>
        <w:t xml:space="preserve">на </w:t>
      </w:r>
      <w:r w:rsidR="00913419">
        <w:rPr>
          <w:bCs/>
          <w:color w:val="000000"/>
          <w:sz w:val="28"/>
          <w:szCs w:val="28"/>
          <w:lang w:bidi="uk-UA"/>
        </w:rPr>
        <w:t>вул. Маслівка, 39а</w:t>
      </w:r>
      <w:r w:rsidR="004805FA" w:rsidRPr="005A143F">
        <w:rPr>
          <w:color w:val="000000"/>
          <w:sz w:val="28"/>
          <w:szCs w:val="28"/>
          <w:lang w:bidi="uk-UA"/>
        </w:rPr>
        <w:t xml:space="preserve"> у </w:t>
      </w:r>
      <w:r w:rsidR="00EB2B10" w:rsidRPr="005A143F">
        <w:rPr>
          <w:bCs/>
          <w:color w:val="000000"/>
          <w:sz w:val="28"/>
          <w:szCs w:val="28"/>
          <w:lang w:bidi="uk-UA"/>
        </w:rPr>
        <w:t xml:space="preserve">Дарницькому </w:t>
      </w:r>
      <w:r w:rsidR="004805FA" w:rsidRPr="005A143F">
        <w:rPr>
          <w:color w:val="000000"/>
          <w:sz w:val="28"/>
          <w:szCs w:val="28"/>
          <w:lang w:bidi="uk-UA"/>
        </w:rPr>
        <w:t xml:space="preserve">районі міста </w:t>
      </w:r>
      <w:r w:rsidR="004805FA" w:rsidRPr="005A143F">
        <w:rPr>
          <w:color w:val="000000"/>
          <w:sz w:val="28"/>
          <w:szCs w:val="28"/>
          <w:lang w:bidi="uk-UA"/>
        </w:rPr>
        <w:lastRenderedPageBreak/>
        <w:t>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632260126</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751B0624" w:rsidR="00CB7B73" w:rsidRPr="00BB44FA" w:rsidRDefault="00BB44FA" w:rsidP="00CA1C53">
      <w:pPr>
        <w:rPr>
          <w:lang w:val="en-US" w:eastAsia="uk-UA"/>
        </w:rPr>
      </w:pPr>
      <w:bookmarkStart w:id="1" w:name="_GoBack"/>
      <w:bookmarkEnd w:id="1"/>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4607" w14:textId="77777777" w:rsidR="00AA13D4" w:rsidRDefault="00AA13D4">
      <w:r>
        <w:separator/>
      </w:r>
    </w:p>
  </w:endnote>
  <w:endnote w:type="continuationSeparator" w:id="0">
    <w:p w14:paraId="379F83B9" w14:textId="77777777" w:rsidR="00AA13D4" w:rsidRDefault="00A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7B1D1" w14:textId="77777777" w:rsidR="00AA13D4" w:rsidRDefault="00AA13D4">
      <w:r>
        <w:separator/>
      </w:r>
    </w:p>
  </w:footnote>
  <w:footnote w:type="continuationSeparator" w:id="0">
    <w:p w14:paraId="09CDBF91" w14:textId="77777777" w:rsidR="00AA13D4" w:rsidRDefault="00AA1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2B12"/>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13419"/>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13D4"/>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1902"/>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C5895"/>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1C53"/>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2085</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2446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6</cp:revision>
  <cp:lastPrinted>2023-12-18T08:01:00Z</cp:lastPrinted>
  <dcterms:created xsi:type="dcterms:W3CDTF">2023-12-14T11:54:00Z</dcterms:created>
  <dcterms:modified xsi:type="dcterms:W3CDTF">2024-01-05T11:34:00Z</dcterms:modified>
</cp:coreProperties>
</file>