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5173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630703901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630703901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5173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5173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FE8284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739">
        <w:rPr>
          <w:b/>
          <w:bCs/>
          <w:i w:val="0"/>
          <w:iCs w:val="0"/>
          <w:sz w:val="24"/>
          <w:szCs w:val="24"/>
          <w:lang w:val="ru-RU"/>
        </w:rPr>
        <w:t xml:space="preserve">№ ПЗН-48035 </w:t>
      </w:r>
      <w:proofErr w:type="spellStart"/>
      <w:r w:rsidRPr="00F5173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5173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51739">
        <w:rPr>
          <w:b/>
          <w:bCs/>
          <w:i w:val="0"/>
          <w:sz w:val="24"/>
          <w:szCs w:val="24"/>
          <w:lang w:val="ru-RU"/>
        </w:rPr>
        <w:t>14.12.2022</w:t>
      </w:r>
    </w:p>
    <w:p w14:paraId="1B663883" w14:textId="77777777" w:rsidR="00B30291" w:rsidRPr="00F5173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5173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5173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5173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173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5173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173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5173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5173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51739">
        <w:rPr>
          <w:i w:val="0"/>
          <w:iCs w:val="0"/>
          <w:sz w:val="24"/>
          <w:szCs w:val="24"/>
          <w:lang w:val="ru-RU"/>
        </w:rPr>
        <w:t xml:space="preserve"> ради</w:t>
      </w:r>
      <w:r w:rsidRPr="00F51739">
        <w:rPr>
          <w:i w:val="0"/>
          <w:sz w:val="24"/>
          <w:szCs w:val="24"/>
          <w:lang w:val="ru-RU"/>
        </w:rPr>
        <w:t>:</w:t>
      </w:r>
    </w:p>
    <w:p w14:paraId="119253B4" w14:textId="37F82232" w:rsidR="0034365E" w:rsidRDefault="00B30291" w:rsidP="0034365E">
      <w:pPr>
        <w:pStyle w:val="a4"/>
        <w:shd w:val="clear" w:color="auto" w:fill="auto"/>
        <w:tabs>
          <w:tab w:val="left" w:pos="6900"/>
        </w:tabs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34365E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51739" w:rsidRPr="00ED2764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F51739" w:rsidRPr="00ED2764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="00F51739" w:rsidRPr="00ED2764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ОБ'ЄДНАННЮ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</w:t>
      </w:r>
      <w:r w:rsidR="00F51739" w:rsidRPr="00ED2764">
        <w:rPr>
          <w:rFonts w:eastAsia="Georgia"/>
          <w:b/>
          <w:i/>
          <w:iCs/>
          <w:sz w:val="24"/>
          <w:szCs w:val="24"/>
          <w:lang w:val="ru-RU"/>
        </w:rPr>
        <w:t xml:space="preserve">УАТАЦІЇ ЗЕЛЕНИХ НАСАДЖЕНЬ МІСТА </w:t>
      </w:r>
      <w:r w:rsidRPr="00ED2764">
        <w:rPr>
          <w:rFonts w:eastAsia="Georgia"/>
          <w:b/>
          <w:i/>
          <w:iCs/>
          <w:sz w:val="24"/>
          <w:szCs w:val="24"/>
          <w:lang w:val="ru-RU"/>
        </w:rPr>
        <w:t>«</w:t>
      </w:r>
      <w:proofErr w:type="gramStart"/>
      <w:r w:rsidRPr="00ED2764">
        <w:rPr>
          <w:rFonts w:eastAsia="Georgia"/>
          <w:b/>
          <w:i/>
          <w:iCs/>
          <w:sz w:val="24"/>
          <w:szCs w:val="24"/>
          <w:lang w:val="ru-RU"/>
        </w:rPr>
        <w:t>КИЇВЗЕЛЕНБУД»</w:t>
      </w:r>
      <w:r w:rsidR="0034365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proofErr w:type="gram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4365E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34365E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34365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34365E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7E27C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7E27CF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7E27CF">
        <w:rPr>
          <w:rFonts w:eastAsia="Georgia"/>
          <w:b/>
          <w:i/>
          <w:iCs/>
          <w:sz w:val="24"/>
          <w:szCs w:val="24"/>
          <w:lang w:val="ru-RU"/>
        </w:rPr>
        <w:t>Кирилівській</w:t>
      </w:r>
      <w:proofErr w:type="spellEnd"/>
      <w:r w:rsidRPr="00F51739">
        <w:rPr>
          <w:rFonts w:eastAsia="Georgia"/>
          <w:b/>
          <w:i/>
          <w:iCs/>
          <w:sz w:val="24"/>
          <w:szCs w:val="24"/>
          <w:lang w:val="ru-RU"/>
        </w:rPr>
        <w:t>, 152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0916C809" w14:textId="4CFC994F" w:rsidR="00B30291" w:rsidRPr="00581A44" w:rsidRDefault="00C20204" w:rsidP="0034365E">
      <w:pPr>
        <w:pStyle w:val="a4"/>
        <w:shd w:val="clear" w:color="auto" w:fill="auto"/>
        <w:tabs>
          <w:tab w:val="left" w:pos="6900"/>
        </w:tabs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>в</w:t>
      </w:r>
      <w:r w:rsidR="0034365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F51739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="00B30291" w:rsidRPr="00F517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30291"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F51739" w:rsidRPr="00CF2418" w14:paraId="5DC74608" w14:textId="77777777" w:rsidTr="0034365E">
        <w:trPr>
          <w:cantSplit/>
          <w:trHeight w:val="587"/>
        </w:trPr>
        <w:tc>
          <w:tcPr>
            <w:tcW w:w="3266" w:type="dxa"/>
          </w:tcPr>
          <w:p w14:paraId="660B24F6" w14:textId="77777777" w:rsidR="00F51739" w:rsidRPr="00AC6C1F" w:rsidRDefault="00F51739" w:rsidP="00F5173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5173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F51739" w:rsidRPr="00AC6C1F" w:rsidRDefault="00F51739" w:rsidP="00F5173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3617C17" w14:textId="77777777" w:rsidR="00F51739" w:rsidRPr="00F51739" w:rsidRDefault="00F51739" w:rsidP="00F51739">
            <w:pPr>
              <w:pStyle w:val="a4"/>
              <w:shd w:val="clear" w:color="auto" w:fill="auto"/>
              <w:tabs>
                <w:tab w:val="left" w:pos="1946"/>
              </w:tabs>
              <w:ind w:left="148" w:right="1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 </w:t>
            </w:r>
          </w:p>
          <w:p w14:paraId="15C91214" w14:textId="2DE25ECA" w:rsidR="00F51739" w:rsidRPr="00626D08" w:rsidRDefault="00F51739" w:rsidP="00F5173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Хрещатик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6D08">
              <w:rPr>
                <w:b w:val="0"/>
                <w:i/>
                <w:iCs/>
                <w:sz w:val="24"/>
                <w:szCs w:val="24"/>
              </w:rPr>
              <w:t>буд</w:t>
            </w:r>
            <w:proofErr w:type="spellEnd"/>
            <w:r w:rsidRPr="00626D08">
              <w:rPr>
                <w:b w:val="0"/>
                <w:i/>
                <w:iCs/>
                <w:sz w:val="24"/>
                <w:szCs w:val="24"/>
              </w:rPr>
              <w:t>. 36</w:t>
            </w:r>
          </w:p>
        </w:tc>
      </w:tr>
      <w:tr w:rsidR="00F51739" w:rsidRPr="00CF2418" w14:paraId="18172CC5" w14:textId="77777777" w:rsidTr="00626D08">
        <w:trPr>
          <w:cantSplit/>
          <w:trHeight w:val="771"/>
        </w:trPr>
        <w:tc>
          <w:tcPr>
            <w:tcW w:w="3266" w:type="dxa"/>
          </w:tcPr>
          <w:p w14:paraId="40D686A9" w14:textId="77777777" w:rsidR="00F51739" w:rsidRDefault="00F51739" w:rsidP="00F5173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44A0650" w:rsidR="00F51739" w:rsidRPr="0034365E" w:rsidRDefault="00F51739" w:rsidP="0034365E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F51739" w:rsidRPr="00AC6C1F" w:rsidRDefault="00F51739" w:rsidP="00F5173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F51739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F51739" w:rsidRPr="00B30291" w:rsidRDefault="00F51739" w:rsidP="00F5173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F51739" w:rsidRPr="00AC6C1F" w:rsidRDefault="00F51739" w:rsidP="00F51739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05.12.2022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630703901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73B9172A" w14:textId="5BBABDBF" w:rsidR="007E27CF" w:rsidRPr="00E90C7D" w:rsidRDefault="007E27CF" w:rsidP="007E27CF">
      <w:pPr>
        <w:pStyle w:val="a7"/>
        <w:shd w:val="clear" w:color="auto" w:fill="auto"/>
        <w:rPr>
          <w:sz w:val="24"/>
          <w:szCs w:val="24"/>
          <w:lang w:val="ru-RU"/>
        </w:rPr>
      </w:pPr>
    </w:p>
    <w:p w14:paraId="5EB468A3" w14:textId="77777777" w:rsidR="00B30291" w:rsidRPr="0045082C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45082C">
        <w:rPr>
          <w:sz w:val="24"/>
          <w:szCs w:val="24"/>
          <w:lang w:val="ru-RU"/>
        </w:rPr>
        <w:t>Відомості</w:t>
      </w:r>
      <w:proofErr w:type="spellEnd"/>
      <w:r w:rsidRPr="0045082C">
        <w:rPr>
          <w:sz w:val="24"/>
          <w:szCs w:val="24"/>
          <w:lang w:val="ru-RU"/>
        </w:rPr>
        <w:t xml:space="preserve"> про </w:t>
      </w:r>
      <w:proofErr w:type="spellStart"/>
      <w:r w:rsidRPr="0045082C">
        <w:rPr>
          <w:sz w:val="24"/>
          <w:szCs w:val="24"/>
          <w:lang w:val="ru-RU"/>
        </w:rPr>
        <w:t>земельну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ділянку</w:t>
      </w:r>
      <w:proofErr w:type="spellEnd"/>
      <w:r w:rsidRPr="0045082C">
        <w:rPr>
          <w:sz w:val="24"/>
          <w:szCs w:val="24"/>
          <w:lang w:val="ru-RU"/>
        </w:rPr>
        <w:t xml:space="preserve"> (</w:t>
      </w:r>
      <w:proofErr w:type="spellStart"/>
      <w:r w:rsidRPr="0045082C">
        <w:rPr>
          <w:sz w:val="24"/>
          <w:szCs w:val="24"/>
          <w:lang w:val="ru-RU"/>
        </w:rPr>
        <w:t>кадастровий</w:t>
      </w:r>
      <w:proofErr w:type="spellEnd"/>
      <w:r w:rsidRPr="0045082C">
        <w:rPr>
          <w:sz w:val="24"/>
          <w:szCs w:val="24"/>
          <w:lang w:val="ru-RU"/>
        </w:rPr>
        <w:t xml:space="preserve"> № 8000000000:78:124:0015).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26D08">
        <w:trPr>
          <w:trHeight w:hRule="exact" w:val="53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5173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51739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1739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51739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Кирилівська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152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0,2900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F51739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F5173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F51739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E5AA540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7725FBD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51739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F51739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F51739">
              <w:rPr>
                <w:rStyle w:val="ac"/>
                <w:sz w:val="24"/>
                <w:szCs w:val="24"/>
                <w:lang w:val="uk-UA"/>
              </w:rPr>
              <w:t xml:space="preserve"> для </w:t>
            </w:r>
            <w:r w:rsidR="00626D08">
              <w:rPr>
                <w:rStyle w:val="ac"/>
                <w:sz w:val="24"/>
                <w:szCs w:val="24"/>
                <w:lang w:val="uk-UA"/>
              </w:rPr>
              <w:t>створення</w:t>
            </w:r>
            <w:r w:rsidR="00F51739">
              <w:rPr>
                <w:rStyle w:val="ac"/>
                <w:sz w:val="24"/>
                <w:szCs w:val="24"/>
                <w:lang w:val="uk-UA"/>
              </w:rPr>
              <w:t>, утримання та експлуатації зелених насаджень загального користування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51739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5173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6FF6E88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51739">
              <w:rPr>
                <w:rStyle w:val="ac"/>
                <w:b/>
                <w:sz w:val="24"/>
                <w:szCs w:val="24"/>
                <w:lang w:val="ru-RU"/>
              </w:rPr>
              <w:t xml:space="preserve">2 277091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F51739">
              <w:rPr>
                <w:rStyle w:val="ac"/>
                <w:b/>
                <w:sz w:val="24"/>
                <w:szCs w:val="24"/>
                <w:lang w:val="uk-UA"/>
              </w:rPr>
              <w:t>15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1E1FC33D" w14:textId="1BF19716" w:rsidR="00D57CE8" w:rsidRDefault="00D57CE8" w:rsidP="00F51739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</w:p>
    <w:p w14:paraId="70238421" w14:textId="4687C3D0" w:rsidR="00F97B57" w:rsidRPr="0034365E" w:rsidRDefault="00F97B57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34365E">
        <w:rPr>
          <w:sz w:val="24"/>
          <w:szCs w:val="24"/>
        </w:rPr>
        <w:t>Обґрунтування</w:t>
      </w:r>
      <w:proofErr w:type="spellEnd"/>
      <w:r w:rsidRPr="0034365E">
        <w:rPr>
          <w:sz w:val="24"/>
          <w:szCs w:val="24"/>
        </w:rPr>
        <w:t xml:space="preserve"> </w:t>
      </w:r>
      <w:proofErr w:type="spellStart"/>
      <w:r w:rsidRPr="0034365E">
        <w:rPr>
          <w:sz w:val="24"/>
          <w:szCs w:val="24"/>
        </w:rPr>
        <w:t>прийняття</w:t>
      </w:r>
      <w:proofErr w:type="spellEnd"/>
      <w:r w:rsidRPr="0034365E">
        <w:rPr>
          <w:sz w:val="24"/>
          <w:szCs w:val="24"/>
        </w:rPr>
        <w:t xml:space="preserve"> </w:t>
      </w:r>
      <w:proofErr w:type="spellStart"/>
      <w:r w:rsidRPr="0034365E">
        <w:rPr>
          <w:sz w:val="24"/>
          <w:szCs w:val="24"/>
        </w:rPr>
        <w:t>рішення</w:t>
      </w:r>
      <w:proofErr w:type="spellEnd"/>
      <w:r w:rsidRPr="0034365E">
        <w:rPr>
          <w:sz w:val="24"/>
          <w:szCs w:val="24"/>
        </w:rPr>
        <w:t>.</w:t>
      </w:r>
    </w:p>
    <w:p w14:paraId="1D90D14A" w14:textId="77777777" w:rsidR="00F97B57" w:rsidRDefault="00F97B57" w:rsidP="00F97B5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1230FC43" w:rsidR="00B30291" w:rsidRPr="0034365E" w:rsidRDefault="00B30291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34365E">
        <w:rPr>
          <w:sz w:val="24"/>
          <w:szCs w:val="24"/>
        </w:rPr>
        <w:t>Мета</w:t>
      </w:r>
      <w:proofErr w:type="spellEnd"/>
      <w:r w:rsidRPr="0034365E">
        <w:rPr>
          <w:sz w:val="24"/>
          <w:szCs w:val="24"/>
        </w:rPr>
        <w:t xml:space="preserve"> </w:t>
      </w:r>
      <w:proofErr w:type="spellStart"/>
      <w:r w:rsidRPr="0034365E">
        <w:rPr>
          <w:sz w:val="24"/>
          <w:szCs w:val="24"/>
        </w:rPr>
        <w:t>прийняття</w:t>
      </w:r>
      <w:proofErr w:type="spellEnd"/>
      <w:r w:rsidRPr="0034365E">
        <w:rPr>
          <w:sz w:val="24"/>
          <w:szCs w:val="24"/>
        </w:rPr>
        <w:t xml:space="preserve"> </w:t>
      </w:r>
      <w:proofErr w:type="spellStart"/>
      <w:r w:rsidRPr="0034365E">
        <w:rPr>
          <w:sz w:val="24"/>
          <w:szCs w:val="24"/>
        </w:rPr>
        <w:t>рішення</w:t>
      </w:r>
      <w:proofErr w:type="spellEnd"/>
      <w:r w:rsidRPr="0034365E">
        <w:rPr>
          <w:sz w:val="24"/>
          <w:szCs w:val="24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8FFAD67" w14:textId="46E0F8C3" w:rsidR="00626D08" w:rsidRDefault="00626D08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3FB4388A" w14:textId="77777777" w:rsidR="0034365E" w:rsidRPr="007E27CF" w:rsidRDefault="0034365E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0B5FAFC0" w14:textId="77777777" w:rsidR="00626D08" w:rsidRPr="007E27CF" w:rsidRDefault="00626D08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p w14:paraId="0F22FA20" w14:textId="35F4F971" w:rsidR="00B30291" w:rsidRDefault="00B30291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7476E">
        <w:rPr>
          <w:sz w:val="24"/>
          <w:szCs w:val="24"/>
        </w:rPr>
        <w:lastRenderedPageBreak/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626D08">
        <w:trPr>
          <w:cantSplit/>
          <w:trHeight w:val="582"/>
        </w:trPr>
        <w:tc>
          <w:tcPr>
            <w:tcW w:w="3260" w:type="dxa"/>
          </w:tcPr>
          <w:p w14:paraId="4BE26961" w14:textId="0D99F6AA" w:rsidR="00D77F52" w:rsidRDefault="00B30291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D77F52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E4207E2" w:rsidR="00B30291" w:rsidRPr="00F336A8" w:rsidRDefault="00B30291" w:rsidP="003436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F51739">
        <w:trPr>
          <w:cantSplit/>
          <w:trHeight w:val="40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2D790531" w:rsidR="00B30291" w:rsidRPr="0034365E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410F21C" w14:textId="77777777" w:rsidR="0034365E" w:rsidRDefault="00F51739" w:rsidP="0034365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51739">
              <w:rPr>
                <w:rFonts w:ascii="Times New Roman" w:hAnsi="Times New Roman" w:cs="Times New Roman"/>
                <w:bCs/>
                <w:i/>
              </w:rPr>
              <w:t xml:space="preserve">Відповідно до Генерального плану міста Києва, затвердженого рішенням Київської міської ради від </w:t>
            </w:r>
            <w:r w:rsidR="0034365E">
              <w:rPr>
                <w:rFonts w:ascii="Times New Roman" w:hAnsi="Times New Roman" w:cs="Times New Roman"/>
                <w:bCs/>
                <w:i/>
              </w:rPr>
              <w:t> </w:t>
            </w:r>
            <w:r w:rsidRPr="00F51739">
              <w:rPr>
                <w:rFonts w:ascii="Times New Roman" w:hAnsi="Times New Roman" w:cs="Times New Roman"/>
                <w:bCs/>
                <w:i/>
              </w:rPr>
              <w:t>28.03.2002 № 370/1804, земельна ділянка за функ</w:t>
            </w:r>
            <w:r w:rsidR="00762048">
              <w:rPr>
                <w:rFonts w:ascii="Times New Roman" w:hAnsi="Times New Roman" w:cs="Times New Roman"/>
                <w:bCs/>
                <w:i/>
              </w:rPr>
              <w:t>ціональним призначенням</w:t>
            </w:r>
            <w:r w:rsidRPr="00F51739">
              <w:rPr>
                <w:rFonts w:ascii="Times New Roman" w:hAnsi="Times New Roman" w:cs="Times New Roman"/>
                <w:bCs/>
                <w:i/>
              </w:rPr>
              <w:t xml:space="preserve"> належи</w:t>
            </w:r>
            <w:r w:rsidR="0034365E">
              <w:rPr>
                <w:rFonts w:ascii="Times New Roman" w:hAnsi="Times New Roman" w:cs="Times New Roman"/>
                <w:bCs/>
                <w:i/>
              </w:rPr>
              <w:t>ть до території вулиць та доріг.</w:t>
            </w:r>
            <w:r w:rsidR="0034365E"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42F8F087" w14:textId="035A142B" w:rsidR="00B30291" w:rsidRPr="00F51739" w:rsidRDefault="0034365E" w:rsidP="00B126A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абінету Міністрів України від 28.07.2021 №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821, код виду цільового призначення 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07.08 </w:t>
            </w:r>
            <w:r w:rsidR="001116A2"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 загального користування, які використовуються як зелені наса</w:t>
            </w:r>
            <w:r w:rsidR="001116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дження загального користування) </w:t>
            </w:r>
            <w:r w:rsidR="0045082C">
              <w:rPr>
                <w:rFonts w:ascii="Times New Roman" w:eastAsia="Times New Roman" w:hAnsi="Times New Roman" w:cs="Times New Roman"/>
                <w:i/>
                <w:color w:val="auto"/>
              </w:rPr>
              <w:t>є супутнім видом цільового призначення земельної ділянки</w:t>
            </w:r>
            <w:bookmarkStart w:id="0" w:name="_GoBack"/>
            <w:bookmarkEnd w:id="0"/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32E66BC" w:rsidR="00B30291" w:rsidRPr="0034365E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6F8ECE7" w14:textId="1AE9B11D" w:rsidR="007312B1" w:rsidRPr="007312B1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443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45082C" w:rsidRDefault="00173F07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45082C">
        <w:rPr>
          <w:sz w:val="24"/>
          <w:szCs w:val="24"/>
          <w:lang w:val="ru-RU"/>
        </w:rPr>
        <w:t>Стан нормативно-</w:t>
      </w:r>
      <w:proofErr w:type="spellStart"/>
      <w:r w:rsidRPr="0045082C">
        <w:rPr>
          <w:sz w:val="24"/>
          <w:szCs w:val="24"/>
          <w:lang w:val="ru-RU"/>
        </w:rPr>
        <w:t>правової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бази</w:t>
      </w:r>
      <w:proofErr w:type="spellEnd"/>
      <w:r w:rsidRPr="0045082C">
        <w:rPr>
          <w:sz w:val="24"/>
          <w:szCs w:val="24"/>
          <w:lang w:val="ru-RU"/>
        </w:rPr>
        <w:t xml:space="preserve"> у </w:t>
      </w:r>
      <w:proofErr w:type="spellStart"/>
      <w:r w:rsidRPr="0045082C">
        <w:rPr>
          <w:sz w:val="24"/>
          <w:szCs w:val="24"/>
          <w:lang w:val="ru-RU"/>
        </w:rPr>
        <w:t>даній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сфері</w:t>
      </w:r>
      <w:proofErr w:type="spellEnd"/>
      <w:r w:rsidRPr="0045082C">
        <w:rPr>
          <w:sz w:val="24"/>
          <w:szCs w:val="24"/>
          <w:lang w:val="ru-RU"/>
        </w:rPr>
        <w:t xml:space="preserve"> правового </w:t>
      </w:r>
      <w:proofErr w:type="spellStart"/>
      <w:r w:rsidRPr="0045082C">
        <w:rPr>
          <w:sz w:val="24"/>
          <w:szCs w:val="24"/>
          <w:lang w:val="ru-RU"/>
        </w:rPr>
        <w:t>регулювання</w:t>
      </w:r>
      <w:proofErr w:type="spellEnd"/>
      <w:r w:rsidRPr="0045082C">
        <w:rPr>
          <w:sz w:val="24"/>
          <w:szCs w:val="24"/>
          <w:lang w:val="ru-RU"/>
        </w:rPr>
        <w:t>.</w:t>
      </w:r>
    </w:p>
    <w:p w14:paraId="0FDB6E81" w14:textId="05602E82" w:rsidR="00173F07" w:rsidRPr="0045082C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засади</w:t>
      </w:r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та</w:t>
      </w:r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порядок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="007E27CF">
        <w:rPr>
          <w:i w:val="0"/>
          <w:sz w:val="24"/>
          <w:szCs w:val="24"/>
          <w:lang w:val="ru-RU"/>
        </w:rPr>
        <w:t>земельних</w:t>
      </w:r>
      <w:proofErr w:type="spellEnd"/>
      <w:r w:rsidR="007E27CF"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="007E27CF">
        <w:rPr>
          <w:i w:val="0"/>
          <w:sz w:val="24"/>
          <w:szCs w:val="24"/>
          <w:lang w:val="ru-RU"/>
        </w:rPr>
        <w:t>ділянок</w:t>
      </w:r>
      <w:proofErr w:type="spellEnd"/>
      <w:r w:rsidR="007E27CF" w:rsidRPr="0045082C">
        <w:rPr>
          <w:i w:val="0"/>
          <w:sz w:val="24"/>
          <w:szCs w:val="24"/>
          <w:lang w:val="ru-RU"/>
        </w:rPr>
        <w:t xml:space="preserve"> </w:t>
      </w:r>
      <w:r w:rsidR="007E27CF">
        <w:rPr>
          <w:i w:val="0"/>
          <w:sz w:val="24"/>
          <w:szCs w:val="24"/>
          <w:lang w:val="ru-RU"/>
        </w:rPr>
        <w:t>у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особам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кодексом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та</w:t>
      </w:r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Порядком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прав</w:t>
      </w:r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на</w:t>
      </w:r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землю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земель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у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45082C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 w:rsidRPr="0045082C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45082C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="0034365E">
        <w:rPr>
          <w:i w:val="0"/>
          <w:sz w:val="24"/>
          <w:szCs w:val="24"/>
          <w:lang w:val="uk-UA"/>
        </w:rPr>
        <w:t> </w:t>
      </w:r>
      <w:r w:rsidRPr="0045082C">
        <w:rPr>
          <w:i w:val="0"/>
          <w:sz w:val="24"/>
          <w:szCs w:val="24"/>
          <w:lang w:val="ru-RU"/>
        </w:rPr>
        <w:t>20</w:t>
      </w:r>
      <w:r w:rsidR="00D85DDE" w:rsidRPr="0045082C">
        <w:rPr>
          <w:i w:val="0"/>
          <w:sz w:val="24"/>
          <w:szCs w:val="24"/>
          <w:lang w:val="ru-RU"/>
        </w:rPr>
        <w:t>.04.</w:t>
      </w:r>
      <w:r w:rsidRPr="0045082C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45082C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34365E" w:rsidRDefault="00173F07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5C534F">
        <w:rPr>
          <w:sz w:val="24"/>
          <w:szCs w:val="24"/>
        </w:rPr>
        <w:t>Фінансово-економічне</w:t>
      </w:r>
      <w:proofErr w:type="spellEnd"/>
      <w:r w:rsidRPr="005C534F">
        <w:rPr>
          <w:sz w:val="24"/>
          <w:szCs w:val="24"/>
        </w:rPr>
        <w:t xml:space="preserve"> </w:t>
      </w:r>
      <w:proofErr w:type="spellStart"/>
      <w:r w:rsidRPr="005C534F">
        <w:rPr>
          <w:sz w:val="24"/>
          <w:szCs w:val="24"/>
        </w:rPr>
        <w:t>обґрунтування</w:t>
      </w:r>
      <w:proofErr w:type="spellEnd"/>
      <w:r w:rsidRPr="005C534F">
        <w:rPr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779ADB8" w14:textId="2273F118" w:rsidR="00173F07" w:rsidRPr="00173F07" w:rsidRDefault="005D5C2D" w:rsidP="00D84790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</w:t>
      </w:r>
      <w:r w:rsidR="0034365E">
        <w:rPr>
          <w:i w:val="0"/>
          <w:sz w:val="24"/>
          <w:szCs w:val="24"/>
          <w:lang w:val="ru-RU"/>
        </w:rPr>
        <w:t> 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r w:rsidR="00D84790">
        <w:rPr>
          <w:i w:val="0"/>
          <w:sz w:val="24"/>
          <w:szCs w:val="24"/>
          <w:lang w:val="ru-RU"/>
        </w:rPr>
        <w:t xml:space="preserve">земельного </w:t>
      </w:r>
      <w:proofErr w:type="spellStart"/>
      <w:r w:rsidR="00D84790">
        <w:rPr>
          <w:i w:val="0"/>
          <w:sz w:val="24"/>
          <w:szCs w:val="24"/>
          <w:lang w:val="ru-RU"/>
        </w:rPr>
        <w:t>податку</w:t>
      </w:r>
      <w:proofErr w:type="spellEnd"/>
      <w:r w:rsidR="00D84790">
        <w:rPr>
          <w:i w:val="0"/>
          <w:sz w:val="24"/>
          <w:szCs w:val="24"/>
          <w:lang w:val="ru-RU"/>
        </w:rPr>
        <w:t xml:space="preserve"> </w:t>
      </w:r>
      <w:proofErr w:type="spellStart"/>
      <w:r w:rsidR="00D84790">
        <w:rPr>
          <w:i w:val="0"/>
          <w:sz w:val="24"/>
          <w:szCs w:val="24"/>
          <w:lang w:val="ru-RU"/>
        </w:rPr>
        <w:t>складатиме</w:t>
      </w:r>
      <w:proofErr w:type="spellEnd"/>
      <w:r w:rsidR="00D84790">
        <w:rPr>
          <w:i w:val="0"/>
          <w:sz w:val="24"/>
          <w:szCs w:val="24"/>
          <w:lang w:val="ru-RU"/>
        </w:rPr>
        <w:t xml:space="preserve">: 22 770 </w:t>
      </w:r>
      <w:proofErr w:type="spellStart"/>
      <w:r w:rsidR="00D84790">
        <w:rPr>
          <w:i w:val="0"/>
          <w:sz w:val="24"/>
          <w:szCs w:val="24"/>
          <w:lang w:val="ru-RU"/>
        </w:rPr>
        <w:t>грн</w:t>
      </w:r>
      <w:proofErr w:type="spellEnd"/>
      <w:r w:rsidR="00D84790">
        <w:rPr>
          <w:i w:val="0"/>
          <w:sz w:val="24"/>
          <w:szCs w:val="24"/>
          <w:lang w:val="ru-RU"/>
        </w:rPr>
        <w:t xml:space="preserve"> 91 </w:t>
      </w:r>
      <w:r w:rsidRPr="005D5C2D">
        <w:rPr>
          <w:i w:val="0"/>
          <w:sz w:val="24"/>
          <w:szCs w:val="24"/>
          <w:lang w:val="ru-RU"/>
        </w:rPr>
        <w:t>коп.</w:t>
      </w:r>
      <w:r w:rsidR="000710ED">
        <w:rPr>
          <w:i w:val="0"/>
          <w:sz w:val="24"/>
          <w:szCs w:val="24"/>
          <w:lang w:val="ru-RU"/>
        </w:rPr>
        <w:t xml:space="preserve"> (1%).</w:t>
      </w:r>
    </w:p>
    <w:p w14:paraId="620A0F95" w14:textId="77777777" w:rsidR="00173F07" w:rsidRPr="0045082C" w:rsidRDefault="00173F07" w:rsidP="0034365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45082C">
        <w:rPr>
          <w:sz w:val="24"/>
          <w:szCs w:val="24"/>
          <w:lang w:val="ru-RU"/>
        </w:rPr>
        <w:t xml:space="preserve">Прогноз </w:t>
      </w:r>
      <w:proofErr w:type="spellStart"/>
      <w:r w:rsidRPr="0045082C">
        <w:rPr>
          <w:sz w:val="24"/>
          <w:szCs w:val="24"/>
          <w:lang w:val="ru-RU"/>
        </w:rPr>
        <w:t>соціально-економічних</w:t>
      </w:r>
      <w:proofErr w:type="spellEnd"/>
      <w:r w:rsidRPr="0045082C">
        <w:rPr>
          <w:sz w:val="24"/>
          <w:szCs w:val="24"/>
          <w:lang w:val="ru-RU"/>
        </w:rPr>
        <w:t xml:space="preserve"> та </w:t>
      </w:r>
      <w:proofErr w:type="spellStart"/>
      <w:r w:rsidRPr="0045082C">
        <w:rPr>
          <w:sz w:val="24"/>
          <w:szCs w:val="24"/>
          <w:lang w:val="ru-RU"/>
        </w:rPr>
        <w:t>інших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наслідків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прийняття</w:t>
      </w:r>
      <w:proofErr w:type="spellEnd"/>
      <w:r w:rsidRPr="0045082C">
        <w:rPr>
          <w:sz w:val="24"/>
          <w:szCs w:val="24"/>
          <w:lang w:val="ru-RU"/>
        </w:rPr>
        <w:t xml:space="preserve"> </w:t>
      </w:r>
      <w:proofErr w:type="spellStart"/>
      <w:r w:rsidRPr="0045082C">
        <w:rPr>
          <w:sz w:val="24"/>
          <w:szCs w:val="24"/>
          <w:lang w:val="ru-RU"/>
        </w:rPr>
        <w:t>рішення</w:t>
      </w:r>
      <w:proofErr w:type="spellEnd"/>
      <w:r w:rsidRPr="0045082C">
        <w:rPr>
          <w:sz w:val="24"/>
          <w:szCs w:val="24"/>
          <w:lang w:val="ru-RU"/>
        </w:rPr>
        <w:t>.</w:t>
      </w:r>
    </w:p>
    <w:p w14:paraId="4B51D138" w14:textId="7CBA12C8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096F8329" w14:textId="77777777" w:rsidR="00D84790" w:rsidRPr="00173F07" w:rsidRDefault="00D84790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5173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5173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F5173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51739">
          <w:rPr>
            <w:i w:val="0"/>
            <w:sz w:val="12"/>
            <w:szCs w:val="12"/>
            <w:lang w:val="ru-RU"/>
          </w:rPr>
          <w:t xml:space="preserve"> записка № ПЗН-48035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5173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51739">
          <w:rPr>
            <w:i w:val="0"/>
            <w:sz w:val="12"/>
            <w:szCs w:val="12"/>
            <w:lang w:val="ru-RU"/>
          </w:rPr>
          <w:t xml:space="preserve"> </w:t>
        </w:r>
        <w:r w:rsidR="00855E11" w:rsidRPr="00F51739">
          <w:rPr>
            <w:i w:val="0"/>
            <w:sz w:val="12"/>
            <w:szCs w:val="12"/>
            <w:lang w:val="ru-RU"/>
          </w:rPr>
          <w:t>14.12.2022</w:t>
        </w:r>
        <w:r w:rsidR="0012494D" w:rsidRPr="00F5173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F51739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F51739">
          <w:rPr>
            <w:i w:val="0"/>
            <w:sz w:val="12"/>
            <w:szCs w:val="12"/>
            <w:lang w:val="ru-RU"/>
          </w:rPr>
          <w:t xml:space="preserve"> 630703901</w:t>
        </w:r>
      </w:p>
      <w:p w14:paraId="3386C57A" w14:textId="323CFBC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116A2" w:rsidRPr="001116A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1116A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133D"/>
    <w:rsid w:val="00037BE6"/>
    <w:rsid w:val="0004435A"/>
    <w:rsid w:val="000710ED"/>
    <w:rsid w:val="001116A2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365E"/>
    <w:rsid w:val="00346872"/>
    <w:rsid w:val="003A13FE"/>
    <w:rsid w:val="003C3E66"/>
    <w:rsid w:val="0045082C"/>
    <w:rsid w:val="00452D5A"/>
    <w:rsid w:val="00463B38"/>
    <w:rsid w:val="00495A67"/>
    <w:rsid w:val="0050652B"/>
    <w:rsid w:val="00572F86"/>
    <w:rsid w:val="005740F1"/>
    <w:rsid w:val="00581A44"/>
    <w:rsid w:val="005D5C2D"/>
    <w:rsid w:val="00626D08"/>
    <w:rsid w:val="0065190A"/>
    <w:rsid w:val="006A34C6"/>
    <w:rsid w:val="007033CD"/>
    <w:rsid w:val="00706695"/>
    <w:rsid w:val="00725C6A"/>
    <w:rsid w:val="007312B1"/>
    <w:rsid w:val="00762048"/>
    <w:rsid w:val="00766133"/>
    <w:rsid w:val="007C0899"/>
    <w:rsid w:val="007D4A0A"/>
    <w:rsid w:val="007E27CF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126AC"/>
    <w:rsid w:val="00B30291"/>
    <w:rsid w:val="00B84B97"/>
    <w:rsid w:val="00C20204"/>
    <w:rsid w:val="00C5746C"/>
    <w:rsid w:val="00C70FE7"/>
    <w:rsid w:val="00C94FF1"/>
    <w:rsid w:val="00CA5D01"/>
    <w:rsid w:val="00CA7ED2"/>
    <w:rsid w:val="00D27EDF"/>
    <w:rsid w:val="00D57CE8"/>
    <w:rsid w:val="00D702BD"/>
    <w:rsid w:val="00D77F52"/>
    <w:rsid w:val="00D84790"/>
    <w:rsid w:val="00D85DDE"/>
    <w:rsid w:val="00D86230"/>
    <w:rsid w:val="00E34240"/>
    <w:rsid w:val="00E60C6D"/>
    <w:rsid w:val="00E90C7D"/>
    <w:rsid w:val="00E92EA7"/>
    <w:rsid w:val="00EC641A"/>
    <w:rsid w:val="00ED2764"/>
    <w:rsid w:val="00EF388D"/>
    <w:rsid w:val="00F012A7"/>
    <w:rsid w:val="00F51739"/>
    <w:rsid w:val="00F54A05"/>
    <w:rsid w:val="00F60E6B"/>
    <w:rsid w:val="00F72AE2"/>
    <w:rsid w:val="00F801D8"/>
    <w:rsid w:val="00F97B57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5173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739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color w:val="auto"/>
      <w:sz w:val="11"/>
      <w:szCs w:val="1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9B2F-7C77-4E59-9133-F5591C1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4595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18</cp:revision>
  <cp:lastPrinted>2022-12-30T13:21:00Z</cp:lastPrinted>
  <dcterms:created xsi:type="dcterms:W3CDTF">2022-12-14T14:48:00Z</dcterms:created>
  <dcterms:modified xsi:type="dcterms:W3CDTF">2023-01-17T08:59:00Z</dcterms:modified>
</cp:coreProperties>
</file>