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626770105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626770105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CBD6349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6454CE">
        <w:rPr>
          <w:b/>
          <w:bCs/>
          <w:color w:val="auto"/>
          <w:sz w:val="24"/>
          <w:szCs w:val="24"/>
          <w:lang w:val="ru-RU"/>
        </w:rPr>
        <w:t>ПЗН-51121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6454CE">
        <w:rPr>
          <w:b/>
          <w:bCs/>
          <w:color w:val="auto"/>
          <w:sz w:val="24"/>
          <w:szCs w:val="24"/>
          <w:lang w:val="ru-RU"/>
        </w:rPr>
        <w:t>15.02.2023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50F81F6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6454CE" w:rsidRPr="006454CE">
        <w:rPr>
          <w:b/>
          <w:i/>
          <w:iCs/>
          <w:color w:val="auto"/>
          <w:sz w:val="24"/>
          <w:szCs w:val="24"/>
        </w:rPr>
        <w:t>громадянці</w:t>
      </w:r>
      <w:r w:rsidR="004C56B2" w:rsidRPr="006454CE">
        <w:rPr>
          <w:b/>
          <w:i/>
          <w:iCs/>
          <w:color w:val="auto"/>
          <w:sz w:val="24"/>
          <w:szCs w:val="24"/>
        </w:rPr>
        <w:t xml:space="preserve"> </w:t>
      </w:r>
      <w:r w:rsidRPr="006454CE">
        <w:rPr>
          <w:b/>
          <w:i/>
          <w:iCs/>
          <w:color w:val="auto"/>
          <w:sz w:val="24"/>
          <w:szCs w:val="24"/>
        </w:rPr>
        <w:t xml:space="preserve">Батіг Марії Василівні у </w:t>
      </w:r>
      <w:r w:rsidR="008F2FF1" w:rsidRPr="006454CE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6454CE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6454CE">
        <w:rPr>
          <w:b/>
          <w:i/>
          <w:color w:val="auto"/>
          <w:sz w:val="24"/>
          <w:szCs w:val="24"/>
        </w:rPr>
        <w:t xml:space="preserve"> землеустрою</w:t>
      </w:r>
      <w:r w:rsidR="008F2FF1" w:rsidRPr="00965A55">
        <w:rPr>
          <w:b/>
          <w:i/>
          <w:color w:val="auto"/>
          <w:sz w:val="24"/>
          <w:szCs w:val="24"/>
        </w:rPr>
        <w:t xml:space="preserve">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жилого будинку, господарських будівель і споруд (присадибна ділянка)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Ягідн</w:t>
      </w:r>
      <w:r w:rsidR="006454CE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Батіг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Марія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626770105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57EDB744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454CE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79:090:0132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вул. Ягідна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0B6D9C31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CAE18EB" w:rsidR="00592B62" w:rsidRPr="00965A55" w:rsidRDefault="006454CE" w:rsidP="006454C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рішення Київської міської ради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29.11.2007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1321/4154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земельна ділянка за функціональним призначенням належить до території </w:t>
            </w:r>
            <w:r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житлової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та громадської забудови </w:t>
            </w:r>
            <w:r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14.02.2023 № 055-87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Pr="00826C0B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7CF125B" w:rsidR="009E3977" w:rsidRPr="00965A55" w:rsidRDefault="006454CE" w:rsidP="001E105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bookmarkStart w:id="0" w:name="_GoBack"/>
            <w:r w:rsidRPr="00AD604C">
              <w:rPr>
                <w:rFonts w:ascii="Times New Roman" w:hAnsi="Times New Roman" w:cs="Times New Roman"/>
                <w:bCs/>
                <w:i/>
              </w:rPr>
              <w:t xml:space="preserve">За даними Міського земельного кадастру земельна ділянка </w:t>
            </w:r>
            <w:r w:rsidR="001E105A">
              <w:rPr>
                <w:rFonts w:ascii="Times New Roman" w:hAnsi="Times New Roman" w:cs="Times New Roman"/>
                <w:bCs/>
                <w:i/>
              </w:rPr>
              <w:t xml:space="preserve">не </w:t>
            </w:r>
            <w:r w:rsidRPr="005C5495">
              <w:rPr>
                <w:rFonts w:ascii="Times New Roman" w:hAnsi="Times New Roman" w:cs="Times New Roman"/>
                <w:i/>
              </w:rPr>
              <w:t>вход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5C5495">
              <w:rPr>
                <w:rFonts w:ascii="Times New Roman" w:hAnsi="Times New Roman" w:cs="Times New Roman"/>
                <w:i/>
              </w:rPr>
              <w:t>ть до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44664">
              <w:rPr>
                <w:rFonts w:ascii="Times New Roman" w:hAnsi="Times New Roman" w:cs="Times New Roman"/>
                <w:i/>
              </w:rPr>
              <w:t>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</w:t>
            </w:r>
            <w:r w:rsidRPr="005C5495">
              <w:rPr>
                <w:rFonts w:ascii="Times New Roman" w:hAnsi="Times New Roman" w:cs="Times New Roman"/>
                <w:i/>
              </w:rPr>
              <w:t>.</w:t>
            </w:r>
            <w:bookmarkEnd w:id="0"/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084D635" w14:textId="77777777" w:rsidR="006454CE" w:rsidRPr="00826C0B" w:rsidRDefault="006454CE" w:rsidP="006454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Земельна ділянка, на яку подано клопотання, розташована в межах земельної ділянки площею 21,5472 га з кадастровим номером 8000000000:79:090:0001 в урочищі </w:t>
            </w:r>
            <w:proofErr w:type="spellStart"/>
            <w:r w:rsidRPr="00826C0B">
              <w:rPr>
                <w:rFonts w:ascii="Times New Roman" w:hAnsi="Times New Roman" w:cs="Times New Roman"/>
                <w:i/>
              </w:rPr>
              <w:t>Китаєво</w:t>
            </w:r>
            <w:proofErr w:type="spellEnd"/>
            <w:r w:rsidRPr="00826C0B">
              <w:rPr>
                <w:rFonts w:ascii="Times New Roman" w:hAnsi="Times New Roman" w:cs="Times New Roman"/>
                <w:i/>
              </w:rPr>
              <w:t xml:space="preserve"> у Голосіївському районі міста Києва, яка рішенням Київської міської ради від 29.11.2007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</w:t>
            </w:r>
            <w:r w:rsidRPr="00826C0B">
              <w:rPr>
                <w:rFonts w:ascii="Times New Roman" w:hAnsi="Times New Roman" w:cs="Times New Roman"/>
                <w:i/>
              </w:rPr>
              <w:t>№ 1321/4154 передана в оренду на 15 років сільськогосподарському відкритому акціонерному товариству «Київська овочева фабрика» для будівництва, експлуатації та обслуговування об’єктів громадського та комерційного використання, торговельно-розважальних комплексів, офісних центрів, об’єктів житлової забудови, паркінгу.</w:t>
            </w:r>
          </w:p>
          <w:p w14:paraId="531A57A4" w14:textId="77777777" w:rsidR="006454CE" w:rsidRPr="00826C0B" w:rsidRDefault="006454CE" w:rsidP="006454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Вказаним рішенням Київської міської ради змінено цільове призначення вищезазначеної земельної ділянки шляхом внесення її до території земель житлової та громадської забудови.</w:t>
            </w:r>
          </w:p>
          <w:p w14:paraId="34A104BF" w14:textId="77777777" w:rsidR="006454CE" w:rsidRPr="00826C0B" w:rsidRDefault="006454CE" w:rsidP="006454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C0B">
              <w:rPr>
                <w:rFonts w:ascii="Times New Roman" w:hAnsi="Times New Roman" w:cs="Times New Roman"/>
                <w:i/>
              </w:rPr>
              <w:t xml:space="preserve">   Відповідно до відомостей з Державного реєстру речових прав на нерухоме майно зареєстровані в установленому законодавством порядку право оренди на вищевказану земельну ділянку та право суборенди (</w:t>
            </w:r>
            <w:proofErr w:type="spellStart"/>
            <w:r w:rsidRPr="00826C0B">
              <w:rPr>
                <w:rFonts w:ascii="Times New Roman" w:hAnsi="Times New Roman" w:cs="Times New Roman"/>
                <w:i/>
              </w:rPr>
              <w:t>cуборендар</w:t>
            </w:r>
            <w:proofErr w:type="spellEnd"/>
            <w:r w:rsidRPr="00826C0B">
              <w:rPr>
                <w:rFonts w:ascii="Times New Roman" w:hAnsi="Times New Roman" w:cs="Times New Roman"/>
                <w:i/>
              </w:rPr>
              <w:t>: товариство з обмеженою відповідальністю «АЛЬЦІОН», договір суборенди земельної ділянки від 26.12.2013 № 1447, термін дії до 30.07.2024).</w:t>
            </w:r>
          </w:p>
          <w:p w14:paraId="3E25B2DF" w14:textId="203FE8E2" w:rsidR="00592B62" w:rsidRPr="00965A55" w:rsidRDefault="006454CE" w:rsidP="006454C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6454C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454CE">
      <w:rPr>
        <w:sz w:val="12"/>
        <w:szCs w:val="12"/>
        <w:lang w:val="ru-RU"/>
      </w:rPr>
      <w:t>ПЗН-51121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15.02.2023</w:t>
    </w:r>
    <w:r w:rsidR="00862990">
      <w:rPr>
        <w:sz w:val="12"/>
        <w:szCs w:val="12"/>
      </w:rPr>
      <w:t xml:space="preserve"> до клопотання 626770105</w:t>
    </w:r>
  </w:p>
  <w:p w14:paraId="2CBD23C3" w14:textId="584D603A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E105A" w:rsidRPr="001E105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E105A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54CE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4560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Прокопенко Олена Олександрівна</cp:lastModifiedBy>
  <cp:revision>3</cp:revision>
  <cp:lastPrinted>2023-02-15T09:57:00Z</cp:lastPrinted>
  <dcterms:created xsi:type="dcterms:W3CDTF">2023-02-15T07:38:00Z</dcterms:created>
  <dcterms:modified xsi:type="dcterms:W3CDTF">2023-02-15T09:57:00Z</dcterms:modified>
</cp:coreProperties>
</file>