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2CCE9B88">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626180185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626180185</w:t>
                      </w:r>
                    </w:p>
                  </w:txbxContent>
                </v:textbox>
              </v:shape>
            </w:pict>
          </mc:Fallback>
        </mc:AlternateContent>
      </w:r>
    </w:p>
    <w:tbl>
      <w:tblPr>
        <w:tblW w:w="0" w:type="auto"/>
        <w:tblLook w:val="01E0" w:firstRow="1" w:lastRow="1" w:firstColumn="1" w:lastColumn="1" w:noHBand="0" w:noVBand="0"/>
      </w:tblPr>
      <w:tblGrid>
        <w:gridCol w:w="4877"/>
      </w:tblGrid>
      <w:tr w:rsidR="00F6318B" w:rsidRPr="00957B09" w14:paraId="6C1844F6" w14:textId="77777777" w:rsidTr="00F6318B">
        <w:trPr>
          <w:trHeight w:val="2500"/>
        </w:trPr>
        <w:tc>
          <w:tcPr>
            <w:tcW w:w="4877" w:type="dxa"/>
            <w:hideMark/>
          </w:tcPr>
          <w:p w14:paraId="22427F3E" w14:textId="10992A3B" w:rsidR="00F6318B" w:rsidRPr="00B0502F" w:rsidRDefault="004B3952" w:rsidP="00957B09">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CB0ED5">
              <w:rPr>
                <w:b/>
                <w:sz w:val="28"/>
                <w:szCs w:val="28"/>
                <w:lang w:val="uk-UA"/>
              </w:rPr>
              <w:t>громадян</w:t>
            </w:r>
            <w:r w:rsidR="00957B09">
              <w:rPr>
                <w:b/>
                <w:sz w:val="28"/>
                <w:szCs w:val="28"/>
                <w:lang w:val="uk-UA"/>
              </w:rPr>
              <w:t>ці</w:t>
            </w:r>
            <w:r w:rsidR="00CB0ED5">
              <w:rPr>
                <w:b/>
                <w:sz w:val="28"/>
                <w:szCs w:val="28"/>
                <w:lang w:val="uk-UA"/>
              </w:rPr>
              <w:t xml:space="preserve"> </w:t>
            </w:r>
            <w:r w:rsidR="007D5E80" w:rsidRPr="002978FB">
              <w:rPr>
                <w:b/>
                <w:sz w:val="28"/>
                <w:szCs w:val="28"/>
                <w:highlight w:val="white"/>
                <w:lang w:val="uk-UA" w:eastAsia="uk-UA"/>
              </w:rPr>
              <w:t>Коновій Наталії Анатоліївні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2978FB">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sidRPr="00957B09">
              <w:rPr>
                <w:b/>
                <w:sz w:val="28"/>
                <w:szCs w:val="28"/>
                <w:lang w:val="uk-UA"/>
              </w:rPr>
              <w:t xml:space="preserve"> </w:t>
            </w:r>
            <w:r w:rsidR="00590127" w:rsidRPr="00957B09">
              <w:rPr>
                <w:b/>
                <w:sz w:val="28"/>
                <w:szCs w:val="28"/>
                <w:lang w:val="uk-UA"/>
              </w:rPr>
              <w:t>власність</w:t>
            </w:r>
            <w:r w:rsidR="0053046F" w:rsidRPr="00957B09">
              <w:rPr>
                <w:b/>
                <w:sz w:val="28"/>
                <w:szCs w:val="28"/>
                <w:lang w:val="uk-UA"/>
              </w:rPr>
              <w:t xml:space="preserve"> </w:t>
            </w:r>
            <w:r w:rsidR="009F333A" w:rsidRPr="009F333A">
              <w:rPr>
                <w:b/>
                <w:sz w:val="28"/>
                <w:szCs w:val="28"/>
                <w:lang w:val="uk-UA"/>
              </w:rPr>
              <w:t xml:space="preserve">для будівництва і обслуговування жилого будинку, господарських будівель і споруд </w:t>
            </w:r>
            <w:r w:rsidR="00590127">
              <w:rPr>
                <w:b/>
                <w:sz w:val="28"/>
                <w:szCs w:val="28"/>
                <w:lang w:val="uk-UA"/>
              </w:rPr>
              <w:t xml:space="preserve"> </w:t>
            </w:r>
            <w:r w:rsidR="00F6318B" w:rsidRPr="00B0502F">
              <w:rPr>
                <w:b/>
                <w:sz w:val="28"/>
                <w:szCs w:val="28"/>
                <w:lang w:val="uk-UA"/>
              </w:rPr>
              <w:t xml:space="preserve">на </w:t>
            </w:r>
            <w:r w:rsidR="00675EEB" w:rsidRPr="00957B09">
              <w:rPr>
                <w:b/>
                <w:sz w:val="28"/>
                <w:szCs w:val="28"/>
                <w:lang w:val="uk-UA"/>
              </w:rPr>
              <w:t>вул. Білицьк</w:t>
            </w:r>
            <w:r w:rsidR="00957B09" w:rsidRPr="00957B09">
              <w:rPr>
                <w:b/>
                <w:sz w:val="28"/>
                <w:szCs w:val="28"/>
                <w:lang w:val="uk-UA"/>
              </w:rPr>
              <w:t>ій</w:t>
            </w:r>
            <w:r w:rsidR="00675EEB" w:rsidRPr="00957B09">
              <w:rPr>
                <w:b/>
                <w:sz w:val="28"/>
                <w:szCs w:val="28"/>
                <w:lang w:val="uk-UA"/>
              </w:rPr>
              <w:t>, 12</w:t>
            </w:r>
            <w:r w:rsidR="00F6318B" w:rsidRPr="00957B09">
              <w:rPr>
                <w:b/>
                <w:sz w:val="28"/>
                <w:szCs w:val="28"/>
                <w:lang w:val="uk-UA"/>
              </w:rPr>
              <w:t xml:space="preserve"> у </w:t>
            </w:r>
            <w:r w:rsidR="00B0502F" w:rsidRPr="00957B09">
              <w:rPr>
                <w:b/>
                <w:sz w:val="28"/>
                <w:szCs w:val="28"/>
                <w:lang w:val="uk-UA"/>
              </w:rPr>
              <w:t xml:space="preserve">Подільському </w:t>
            </w:r>
            <w:r w:rsidR="00312CBB" w:rsidRPr="00957B09">
              <w:rPr>
                <w:b/>
                <w:sz w:val="28"/>
                <w:szCs w:val="28"/>
                <w:lang w:val="uk-UA"/>
              </w:rPr>
              <w:t xml:space="preserve">районі </w:t>
            </w:r>
            <w:r w:rsidR="00F6318B" w:rsidRPr="00957B09">
              <w:rPr>
                <w:b/>
                <w:sz w:val="28"/>
                <w:szCs w:val="28"/>
                <w:lang w:val="uk-UA"/>
              </w:rPr>
              <w:t>м</w:t>
            </w:r>
            <w:r w:rsidR="00CB6793" w:rsidRPr="00957B09">
              <w:rPr>
                <w:b/>
                <w:sz w:val="28"/>
                <w:szCs w:val="28"/>
                <w:lang w:val="uk-UA"/>
              </w:rPr>
              <w:t xml:space="preserve">іста </w:t>
            </w:r>
            <w:r w:rsidR="00F6318B" w:rsidRPr="00957B09">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E0FCCAF" w:rsidR="00F6318B" w:rsidRDefault="00957B09" w:rsidP="00F6318B">
      <w:pPr>
        <w:ind w:firstLine="567"/>
        <w:jc w:val="both"/>
        <w:rPr>
          <w:snapToGrid w:val="0"/>
          <w:sz w:val="28"/>
          <w:lang w:val="uk-UA"/>
        </w:rPr>
      </w:pPr>
      <w:r w:rsidRPr="00957B09">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у власність громадянці </w:t>
      </w:r>
      <w:r>
        <w:rPr>
          <w:snapToGrid w:val="0"/>
          <w:sz w:val="28"/>
          <w:lang w:val="uk-UA"/>
        </w:rPr>
        <w:t>Коновій Наталії Анатоліївні</w:t>
      </w:r>
      <w:r w:rsidRPr="00957B09">
        <w:rPr>
          <w:snapToGrid w:val="0"/>
          <w:sz w:val="28"/>
          <w:lang w:val="uk-UA"/>
        </w:rPr>
        <w:t xml:space="preserve"> у </w:t>
      </w:r>
      <w:r>
        <w:rPr>
          <w:snapToGrid w:val="0"/>
          <w:sz w:val="28"/>
          <w:lang w:val="uk-UA"/>
        </w:rPr>
        <w:t>Подільському</w:t>
      </w:r>
      <w:r w:rsidRPr="00957B09">
        <w:rPr>
          <w:snapToGrid w:val="0"/>
          <w:sz w:val="28"/>
          <w:lang w:val="uk-UA"/>
        </w:rPr>
        <w:t xml:space="preserve">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частково до території </w:t>
      </w:r>
      <w:r>
        <w:rPr>
          <w:snapToGrid w:val="0"/>
          <w:sz w:val="28"/>
          <w:lang w:val="uk-UA"/>
        </w:rPr>
        <w:t>вулиць та доріг</w:t>
      </w:r>
      <w:r w:rsidRPr="00957B09">
        <w:rPr>
          <w:snapToGrid w:val="0"/>
          <w:sz w:val="28"/>
          <w:lang w:val="uk-UA"/>
        </w:rPr>
        <w:t xml:space="preserve">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w:t>
      </w:r>
      <w:r>
        <w:rPr>
          <w:snapToGrid w:val="0"/>
          <w:sz w:val="28"/>
          <w:lang w:val="uk-UA"/>
        </w:rPr>
        <w:t>26</w:t>
      </w:r>
      <w:r w:rsidR="007D4935" w:rsidRPr="007D4935">
        <w:rPr>
          <w:snapToGrid w:val="0"/>
          <w:sz w:val="28"/>
          <w:lang w:val="uk-UA"/>
        </w:rPr>
        <w:t xml:space="preserve"> </w:t>
      </w:r>
      <w:r w:rsidR="007D4935">
        <w:rPr>
          <w:snapToGrid w:val="0"/>
          <w:sz w:val="28"/>
          <w:lang w:val="uk-UA"/>
        </w:rPr>
        <w:t>січня</w:t>
      </w:r>
      <w:r w:rsidR="007D4935" w:rsidRPr="007D4935">
        <w:rPr>
          <w:snapToGrid w:val="0"/>
          <w:sz w:val="28"/>
          <w:lang w:val="uk-UA"/>
        </w:rPr>
        <w:t xml:space="preserve"> </w:t>
      </w:r>
      <w:r w:rsidRPr="00957B09">
        <w:rPr>
          <w:snapToGrid w:val="0"/>
          <w:sz w:val="28"/>
          <w:lang w:val="uk-UA"/>
        </w:rPr>
        <w:t>2022</w:t>
      </w:r>
      <w:r w:rsidR="007D4935">
        <w:rPr>
          <w:snapToGrid w:val="0"/>
          <w:sz w:val="28"/>
          <w:lang w:val="uk-UA"/>
        </w:rPr>
        <w:t xml:space="preserve"> року</w:t>
      </w:r>
      <w:r w:rsidRPr="00957B09">
        <w:rPr>
          <w:snapToGrid w:val="0"/>
          <w:sz w:val="28"/>
          <w:lang w:val="uk-UA"/>
        </w:rPr>
        <w:t xml:space="preserve"> </w:t>
      </w:r>
      <w:r w:rsidR="00036FE6">
        <w:rPr>
          <w:snapToGrid w:val="0"/>
          <w:sz w:val="28"/>
          <w:lang w:val="uk-UA"/>
        </w:rPr>
        <w:t xml:space="preserve">                           </w:t>
      </w:r>
      <w:r w:rsidRPr="00957B09">
        <w:rPr>
          <w:snapToGrid w:val="0"/>
          <w:sz w:val="28"/>
          <w:lang w:val="uk-UA"/>
        </w:rPr>
        <w:t>№ 055-</w:t>
      </w:r>
      <w:r w:rsidR="007D4935">
        <w:rPr>
          <w:snapToGrid w:val="0"/>
          <w:sz w:val="28"/>
          <w:lang w:val="uk-UA"/>
        </w:rPr>
        <w:t>105</w:t>
      </w:r>
      <w:r>
        <w:rPr>
          <w:snapToGrid w:val="0"/>
          <w:sz w:val="28"/>
          <w:lang w:val="uk-UA"/>
        </w:rPr>
        <w:t>1</w:t>
      </w:r>
      <w:r w:rsidRPr="00957B09">
        <w:rPr>
          <w:snapToGrid w:val="0"/>
          <w:sz w:val="28"/>
          <w:lang w:val="uk-UA"/>
        </w:rPr>
        <w:t>),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w:t>
      </w:r>
      <w:r w:rsidR="007D4935">
        <w:rPr>
          <w:snapToGrid w:val="0"/>
          <w:sz w:val="28"/>
          <w:lang w:val="uk-UA"/>
        </w:rPr>
        <w:t xml:space="preserve">ті», керуючись статтями 9, 118 </w:t>
      </w:r>
      <w:r w:rsidRPr="00957B09">
        <w:rPr>
          <w:snapToGrid w:val="0"/>
          <w:sz w:val="28"/>
          <w:lang w:val="uk-UA"/>
        </w:rPr>
        <w:t>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C57E04D"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CB0ED5" w:rsidRPr="00957B09">
        <w:rPr>
          <w:sz w:val="28"/>
          <w:szCs w:val="28"/>
        </w:rPr>
        <w:t>громадянці</w:t>
      </w:r>
      <w:r w:rsidR="00957B09" w:rsidRPr="00957B09">
        <w:rPr>
          <w:sz w:val="28"/>
          <w:szCs w:val="28"/>
        </w:rPr>
        <w:t xml:space="preserve"> </w:t>
      </w:r>
      <w:r w:rsidR="007D5E80" w:rsidRPr="00957B09">
        <w:rPr>
          <w:sz w:val="28"/>
          <w:szCs w:val="28"/>
        </w:rPr>
        <w:t>Коновій Наталії Анатоліївні</w:t>
      </w:r>
      <w:r w:rsidRPr="00E93D5E">
        <w:rPr>
          <w:snapToGrid w:val="0"/>
          <w:sz w:val="28"/>
        </w:rPr>
        <w:t xml:space="preserve"> у наданні дозволу на </w:t>
      </w:r>
      <w:r w:rsidRPr="00E93D5E">
        <w:rPr>
          <w:snapToGrid w:val="0"/>
          <w:sz w:val="28"/>
        </w:rPr>
        <w:lastRenderedPageBreak/>
        <w:t>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957B09">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 xml:space="preserve">для будівництва і обслуговування жилого будинку, господарських будівель і споруд </w:t>
      </w:r>
      <w:r w:rsidR="00F6318B" w:rsidRPr="00957B09">
        <w:rPr>
          <w:sz w:val="28"/>
          <w:szCs w:val="28"/>
        </w:rPr>
        <w:t xml:space="preserve">на </w:t>
      </w:r>
      <w:r w:rsidR="00675EEB" w:rsidRPr="00957B09">
        <w:rPr>
          <w:sz w:val="28"/>
          <w:szCs w:val="28"/>
        </w:rPr>
        <w:t>вул. Білицьк</w:t>
      </w:r>
      <w:r w:rsidR="00957B09" w:rsidRPr="00957B09">
        <w:rPr>
          <w:sz w:val="28"/>
          <w:szCs w:val="28"/>
        </w:rPr>
        <w:t>ій</w:t>
      </w:r>
      <w:r w:rsidR="00675EEB" w:rsidRPr="00957B09">
        <w:rPr>
          <w:sz w:val="28"/>
          <w:szCs w:val="28"/>
        </w:rPr>
        <w:t>, 12</w:t>
      </w:r>
      <w:r w:rsidR="00F6318B" w:rsidRPr="00957B09">
        <w:rPr>
          <w:sz w:val="28"/>
          <w:szCs w:val="28"/>
        </w:rPr>
        <w:t xml:space="preserve"> у</w:t>
      </w:r>
      <w:r w:rsidR="00F6318B" w:rsidRPr="00E93D5E">
        <w:rPr>
          <w:sz w:val="28"/>
          <w:szCs w:val="28"/>
        </w:rPr>
        <w:t xml:space="preserve"> </w:t>
      </w:r>
      <w:r w:rsidR="0092152F" w:rsidRPr="00E93D5E">
        <w:rPr>
          <w:sz w:val="28"/>
          <w:szCs w:val="28"/>
        </w:rPr>
        <w:t xml:space="preserve">Подільському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626180185</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1978A8" w14:paraId="71527842" w14:textId="77777777" w:rsidTr="001978A8">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1978A8">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1978A8">
        <w:tc>
          <w:tcPr>
            <w:tcW w:w="5920" w:type="dxa"/>
          </w:tcPr>
          <w:p w14:paraId="20090EAB" w14:textId="77777777" w:rsidR="001978A8" w:rsidRDefault="001978A8" w:rsidP="001978A8">
            <w:pPr>
              <w:rPr>
                <w:color w:val="000000"/>
                <w:sz w:val="28"/>
                <w:szCs w:val="28"/>
                <w:lang w:val="uk-UA" w:eastAsia="uk-UA"/>
              </w:rPr>
            </w:pPr>
          </w:p>
          <w:p w14:paraId="49B3314A" w14:textId="77777777" w:rsidR="008C22C3" w:rsidRDefault="008C22C3" w:rsidP="008C22C3">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7A76C0A4"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38C94ED6"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DE239F1"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F709AEA" w14:textId="0AD58FFF" w:rsidR="001978A8" w:rsidRDefault="008C22C3" w:rsidP="008C22C3">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683BF6D3" w14:textId="77777777" w:rsidR="008C22C3" w:rsidRDefault="008C22C3" w:rsidP="000D6CEC">
            <w:pPr>
              <w:jc w:val="right"/>
              <w:rPr>
                <w:rStyle w:val="af0"/>
                <w:b w:val="0"/>
                <w:sz w:val="28"/>
                <w:szCs w:val="28"/>
              </w:rPr>
            </w:pPr>
          </w:p>
          <w:p w14:paraId="2DF3D488" w14:textId="3E01DB04" w:rsidR="001978A8" w:rsidRDefault="00F36F9C" w:rsidP="000D6CEC">
            <w:pPr>
              <w:jc w:val="right"/>
              <w:rPr>
                <w:sz w:val="28"/>
                <w:szCs w:val="28"/>
                <w:lang w:val="uk-UA"/>
              </w:rPr>
            </w:pPr>
            <w:r w:rsidRPr="00C80AB7">
              <w:rPr>
                <w:rStyle w:val="af0"/>
                <w:b w:val="0"/>
                <w:color w:val="FFFFFF" w:themeColor="background1"/>
                <w:sz w:val="28"/>
                <w:szCs w:val="28"/>
              </w:rPr>
              <w:t>Марія ДЕГТЯРЕНКО</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lastRenderedPageBreak/>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1978A8" w14:paraId="3E58C7FF" w14:textId="77777777" w:rsidTr="00C80AB7">
        <w:tc>
          <w:tcPr>
            <w:tcW w:w="5779"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859"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C80AB7">
        <w:tc>
          <w:tcPr>
            <w:tcW w:w="5779"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1978A8" w14:paraId="791900C5" w14:textId="77777777" w:rsidTr="00C80AB7">
        <w:tc>
          <w:tcPr>
            <w:tcW w:w="5779" w:type="dxa"/>
          </w:tcPr>
          <w:p w14:paraId="2A212988" w14:textId="77777777" w:rsidR="001978A8" w:rsidRDefault="001978A8" w:rsidP="001978A8">
            <w:pPr>
              <w:jc w:val="both"/>
              <w:rPr>
                <w:color w:val="000000"/>
                <w:sz w:val="28"/>
                <w:szCs w:val="28"/>
                <w:lang w:val="uk-UA" w:eastAsia="uk-UA"/>
              </w:rPr>
            </w:pPr>
          </w:p>
          <w:p w14:paraId="288D8190" w14:textId="35F8B98B" w:rsidR="001978A8" w:rsidRDefault="00C80AB7" w:rsidP="001978A8">
            <w:pPr>
              <w:jc w:val="both"/>
              <w:rPr>
                <w:color w:val="000000"/>
                <w:sz w:val="28"/>
                <w:szCs w:val="28"/>
                <w:lang w:val="uk-UA" w:eastAsia="uk-UA"/>
              </w:rPr>
            </w:pPr>
            <w:r>
              <w:rPr>
                <w:color w:val="000000"/>
                <w:sz w:val="28"/>
                <w:szCs w:val="28"/>
                <w:lang w:val="uk-UA" w:eastAsia="uk-UA"/>
              </w:rPr>
              <w:t>Перший з</w:t>
            </w:r>
            <w:r w:rsidR="001978A8" w:rsidRPr="00A55D83">
              <w:rPr>
                <w:color w:val="000000"/>
                <w:sz w:val="28"/>
                <w:szCs w:val="28"/>
                <w:lang w:val="uk-UA" w:eastAsia="uk-UA"/>
              </w:rPr>
              <w:t xml:space="preserve">аступник директора </w:t>
            </w:r>
          </w:p>
          <w:p w14:paraId="57B03007" w14:textId="77777777" w:rsidR="001978A8" w:rsidRDefault="001978A8" w:rsidP="001978A8">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1D2F57A9"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147B378" w14:textId="3C429D1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tcPr>
          <w:p w14:paraId="7FE2E798" w14:textId="77777777" w:rsidR="001978A8" w:rsidRPr="007D4935" w:rsidRDefault="001978A8" w:rsidP="001978A8">
            <w:pPr>
              <w:jc w:val="right"/>
              <w:rPr>
                <w:rStyle w:val="af0"/>
                <w:b w:val="0"/>
                <w:sz w:val="28"/>
                <w:szCs w:val="28"/>
                <w:lang w:val="uk-UA"/>
              </w:rPr>
            </w:pPr>
          </w:p>
          <w:p w14:paraId="0F163704" w14:textId="77777777" w:rsidR="001978A8" w:rsidRPr="007D4935" w:rsidRDefault="001978A8" w:rsidP="001978A8">
            <w:pPr>
              <w:jc w:val="right"/>
              <w:rPr>
                <w:rStyle w:val="af0"/>
                <w:b w:val="0"/>
                <w:sz w:val="28"/>
                <w:szCs w:val="28"/>
                <w:lang w:val="uk-UA"/>
              </w:rPr>
            </w:pPr>
          </w:p>
          <w:p w14:paraId="2EA17AEC" w14:textId="77777777" w:rsidR="001978A8" w:rsidRPr="007D4935" w:rsidRDefault="001978A8" w:rsidP="001978A8">
            <w:pPr>
              <w:jc w:val="right"/>
              <w:rPr>
                <w:rStyle w:val="af0"/>
                <w:b w:val="0"/>
                <w:sz w:val="28"/>
                <w:szCs w:val="28"/>
                <w:lang w:val="uk-UA"/>
              </w:rPr>
            </w:pPr>
          </w:p>
          <w:p w14:paraId="7A5BA439" w14:textId="77777777" w:rsidR="001978A8" w:rsidRPr="007D4935" w:rsidRDefault="001978A8" w:rsidP="001978A8">
            <w:pPr>
              <w:jc w:val="right"/>
              <w:rPr>
                <w:rStyle w:val="af0"/>
                <w:b w:val="0"/>
                <w:sz w:val="28"/>
                <w:szCs w:val="28"/>
                <w:lang w:val="uk-UA"/>
              </w:rPr>
            </w:pPr>
          </w:p>
          <w:p w14:paraId="66BCEE90" w14:textId="4358FFCF" w:rsidR="001978A8" w:rsidRPr="00C80AB7" w:rsidRDefault="00C80AB7" w:rsidP="001978A8">
            <w:pPr>
              <w:jc w:val="right"/>
              <w:rPr>
                <w:color w:val="000000"/>
                <w:sz w:val="28"/>
                <w:szCs w:val="28"/>
                <w:lang w:val="uk-UA" w:eastAsia="uk-UA"/>
              </w:rPr>
            </w:pPr>
            <w:r>
              <w:rPr>
                <w:rStyle w:val="af0"/>
                <w:b w:val="0"/>
                <w:sz w:val="28"/>
                <w:szCs w:val="28"/>
              </w:rPr>
              <w:t xml:space="preserve">Віктор </w:t>
            </w:r>
            <w:r>
              <w:rPr>
                <w:rStyle w:val="af0"/>
                <w:b w:val="0"/>
                <w:sz w:val="28"/>
                <w:szCs w:val="28"/>
                <w:lang w:val="uk-UA"/>
              </w:rPr>
              <w:t>ДВОРНІКОВ</w:t>
            </w:r>
          </w:p>
        </w:tc>
      </w:tr>
      <w:tr w:rsidR="001978A8" w14:paraId="71ECD5D1" w14:textId="77777777" w:rsidTr="00C80AB7">
        <w:tc>
          <w:tcPr>
            <w:tcW w:w="5779" w:type="dxa"/>
          </w:tcPr>
          <w:p w14:paraId="0A3BEDF1" w14:textId="77777777" w:rsidR="001978A8" w:rsidRDefault="001978A8" w:rsidP="001978A8">
            <w:pPr>
              <w:jc w:val="both"/>
              <w:rPr>
                <w:color w:val="000000"/>
                <w:sz w:val="28"/>
                <w:szCs w:val="28"/>
                <w:lang w:val="uk-UA" w:eastAsia="uk-UA"/>
              </w:rPr>
            </w:pPr>
          </w:p>
          <w:p w14:paraId="7478D70C" w14:textId="77777777" w:rsidR="008C22C3" w:rsidRDefault="008C22C3" w:rsidP="008C22C3">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5ADED521"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31A330E0"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C96CBB4"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F3F8C70" w14:textId="2011996D" w:rsidR="001978A8" w:rsidRDefault="008C22C3" w:rsidP="008C22C3">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859" w:type="dxa"/>
          </w:tcPr>
          <w:p w14:paraId="38AC57CE" w14:textId="77777777" w:rsidR="001978A8" w:rsidRPr="000D6CEC" w:rsidRDefault="001978A8" w:rsidP="001978A8">
            <w:pPr>
              <w:jc w:val="right"/>
              <w:rPr>
                <w:rStyle w:val="af0"/>
                <w:b w:val="0"/>
                <w:sz w:val="28"/>
                <w:szCs w:val="28"/>
                <w:lang w:val="uk-UA"/>
              </w:rPr>
            </w:pPr>
          </w:p>
          <w:p w14:paraId="1C54007A" w14:textId="77777777" w:rsidR="001978A8" w:rsidRPr="000D6CEC" w:rsidRDefault="001978A8" w:rsidP="001978A8">
            <w:pPr>
              <w:jc w:val="right"/>
              <w:rPr>
                <w:rStyle w:val="af0"/>
                <w:b w:val="0"/>
                <w:sz w:val="28"/>
                <w:szCs w:val="28"/>
                <w:lang w:val="uk-UA"/>
              </w:rPr>
            </w:pPr>
          </w:p>
          <w:p w14:paraId="553A3DE3" w14:textId="77777777" w:rsidR="001978A8" w:rsidRPr="000D6CEC" w:rsidRDefault="001978A8" w:rsidP="001978A8">
            <w:pPr>
              <w:jc w:val="right"/>
              <w:rPr>
                <w:rStyle w:val="af0"/>
                <w:b w:val="0"/>
                <w:sz w:val="28"/>
                <w:szCs w:val="28"/>
                <w:lang w:val="uk-UA"/>
              </w:rPr>
            </w:pPr>
          </w:p>
          <w:p w14:paraId="5D23A984" w14:textId="77777777" w:rsidR="001978A8" w:rsidRPr="000D6CEC" w:rsidRDefault="001978A8" w:rsidP="001978A8">
            <w:pPr>
              <w:jc w:val="right"/>
              <w:rPr>
                <w:rStyle w:val="af0"/>
                <w:b w:val="0"/>
                <w:sz w:val="28"/>
                <w:szCs w:val="28"/>
                <w:lang w:val="uk-UA"/>
              </w:rPr>
            </w:pPr>
          </w:p>
          <w:p w14:paraId="5D1B9D84" w14:textId="77777777" w:rsidR="000D6CEC" w:rsidRDefault="000D6CEC" w:rsidP="000D6CEC">
            <w:pPr>
              <w:rPr>
                <w:rStyle w:val="af0"/>
                <w:b w:val="0"/>
                <w:sz w:val="2"/>
                <w:szCs w:val="2"/>
                <w:lang w:val="uk-UA"/>
              </w:rPr>
            </w:pPr>
          </w:p>
          <w:p w14:paraId="71B91A6E" w14:textId="77777777" w:rsidR="000D6CEC" w:rsidRDefault="000D6CEC" w:rsidP="000D6CEC">
            <w:pPr>
              <w:rPr>
                <w:rStyle w:val="af0"/>
                <w:b w:val="0"/>
                <w:sz w:val="2"/>
                <w:szCs w:val="2"/>
                <w:lang w:val="uk-UA"/>
              </w:rPr>
            </w:pPr>
          </w:p>
          <w:p w14:paraId="297FC3A2" w14:textId="77777777" w:rsidR="000D6CEC" w:rsidRDefault="000D6CEC" w:rsidP="000D6CEC">
            <w:pPr>
              <w:rPr>
                <w:rStyle w:val="af0"/>
                <w:b w:val="0"/>
                <w:sz w:val="2"/>
                <w:szCs w:val="2"/>
                <w:lang w:val="uk-UA"/>
              </w:rPr>
            </w:pPr>
          </w:p>
          <w:p w14:paraId="1802A1B4" w14:textId="77777777" w:rsidR="008C22C3" w:rsidRDefault="008C22C3" w:rsidP="000D6CEC">
            <w:pPr>
              <w:jc w:val="right"/>
              <w:rPr>
                <w:rStyle w:val="af0"/>
                <w:b w:val="0"/>
                <w:sz w:val="28"/>
                <w:szCs w:val="28"/>
              </w:rPr>
            </w:pPr>
          </w:p>
          <w:p w14:paraId="53FB7CBA" w14:textId="5E37A6B0" w:rsidR="001978A8" w:rsidRDefault="00F36F9C" w:rsidP="000D6CEC">
            <w:pPr>
              <w:jc w:val="right"/>
              <w:rPr>
                <w:color w:val="000000"/>
                <w:sz w:val="28"/>
                <w:szCs w:val="28"/>
                <w:lang w:val="uk-UA" w:eastAsia="uk-UA"/>
              </w:rPr>
            </w:pPr>
            <w:r w:rsidRPr="00C80AB7">
              <w:rPr>
                <w:rStyle w:val="af0"/>
                <w:b w:val="0"/>
                <w:color w:val="FFFFFF" w:themeColor="background1"/>
                <w:sz w:val="28"/>
                <w:szCs w:val="28"/>
              </w:rPr>
              <w:t>Марія ДЕГТЯРЕНКО</w:t>
            </w:r>
          </w:p>
        </w:tc>
      </w:tr>
      <w:tr w:rsidR="00076E1C" w14:paraId="35C3B75B" w14:textId="77777777" w:rsidTr="00C80AB7">
        <w:tc>
          <w:tcPr>
            <w:tcW w:w="5779" w:type="dxa"/>
          </w:tcPr>
          <w:p w14:paraId="147757AC" w14:textId="77777777" w:rsidR="00076E1C" w:rsidRDefault="00076E1C" w:rsidP="00076E1C">
            <w:pPr>
              <w:jc w:val="both"/>
              <w:rPr>
                <w:color w:val="000000"/>
                <w:sz w:val="28"/>
                <w:szCs w:val="28"/>
                <w:lang w:val="uk-UA" w:eastAsia="uk-UA"/>
              </w:rPr>
            </w:pPr>
          </w:p>
          <w:p w14:paraId="29540181" w14:textId="612979FE" w:rsidR="00076E1C" w:rsidRPr="00076E1C" w:rsidRDefault="00076E1C" w:rsidP="00076E1C">
            <w:pPr>
              <w:jc w:val="both"/>
              <w:rPr>
                <w:color w:val="000000"/>
                <w:sz w:val="28"/>
                <w:szCs w:val="28"/>
                <w:lang w:val="uk-UA" w:eastAsia="uk-UA"/>
              </w:rPr>
            </w:pPr>
            <w:r w:rsidRPr="00076E1C">
              <w:rPr>
                <w:color w:val="000000"/>
                <w:sz w:val="28"/>
                <w:szCs w:val="28"/>
                <w:lang w:val="uk-UA" w:eastAsia="uk-UA"/>
              </w:rPr>
              <w:t>За</w:t>
            </w:r>
            <w:r>
              <w:rPr>
                <w:color w:val="000000"/>
                <w:sz w:val="28"/>
                <w:szCs w:val="28"/>
                <w:lang w:val="uk-UA" w:eastAsia="uk-UA"/>
              </w:rPr>
              <w:t xml:space="preserve">ступник директора Департаменту </w:t>
            </w:r>
            <w:r>
              <w:rPr>
                <w:snapToGrid w:val="0"/>
                <w:color w:val="000000"/>
                <w:sz w:val="28"/>
                <w:szCs w:val="28"/>
                <w:lang w:val="uk-UA" w:eastAsia="uk-UA"/>
              </w:rPr>
              <w:t>–</w:t>
            </w:r>
          </w:p>
          <w:p w14:paraId="16CA7D18" w14:textId="77777777" w:rsidR="00076E1C" w:rsidRPr="00076E1C" w:rsidRDefault="00076E1C" w:rsidP="00076E1C">
            <w:pPr>
              <w:jc w:val="both"/>
              <w:rPr>
                <w:color w:val="000000"/>
                <w:sz w:val="28"/>
                <w:szCs w:val="28"/>
                <w:lang w:val="uk-UA" w:eastAsia="uk-UA"/>
              </w:rPr>
            </w:pPr>
            <w:r w:rsidRPr="00076E1C">
              <w:rPr>
                <w:color w:val="000000"/>
                <w:sz w:val="28"/>
                <w:szCs w:val="28"/>
                <w:lang w:val="uk-UA" w:eastAsia="uk-UA"/>
              </w:rPr>
              <w:t>начальник управління землеустрою</w:t>
            </w:r>
          </w:p>
          <w:p w14:paraId="712DC347" w14:textId="77777777" w:rsidR="00076E1C" w:rsidRPr="00076E1C" w:rsidRDefault="00076E1C" w:rsidP="00076E1C">
            <w:pPr>
              <w:jc w:val="both"/>
              <w:rPr>
                <w:color w:val="000000"/>
                <w:sz w:val="28"/>
                <w:szCs w:val="28"/>
                <w:lang w:val="uk-UA" w:eastAsia="uk-UA"/>
              </w:rPr>
            </w:pPr>
            <w:r w:rsidRPr="00076E1C">
              <w:rPr>
                <w:color w:val="000000"/>
                <w:sz w:val="28"/>
                <w:szCs w:val="28"/>
                <w:lang w:val="uk-UA" w:eastAsia="uk-UA"/>
              </w:rPr>
              <w:t>Департаменту земельних ресурсів</w:t>
            </w:r>
          </w:p>
          <w:p w14:paraId="03A97887" w14:textId="77777777" w:rsidR="00076E1C" w:rsidRPr="00076E1C" w:rsidRDefault="00076E1C" w:rsidP="00076E1C">
            <w:pPr>
              <w:jc w:val="both"/>
              <w:rPr>
                <w:color w:val="000000"/>
                <w:sz w:val="28"/>
                <w:szCs w:val="28"/>
                <w:lang w:val="uk-UA" w:eastAsia="uk-UA"/>
              </w:rPr>
            </w:pPr>
            <w:r w:rsidRPr="00076E1C">
              <w:rPr>
                <w:color w:val="000000"/>
                <w:sz w:val="28"/>
                <w:szCs w:val="28"/>
                <w:lang w:val="uk-UA" w:eastAsia="uk-UA"/>
              </w:rPr>
              <w:t>виконавчого органу Київської міської ради</w:t>
            </w:r>
          </w:p>
          <w:p w14:paraId="23C01E47" w14:textId="17817EBB" w:rsidR="00076E1C" w:rsidRDefault="00076E1C" w:rsidP="00076E1C">
            <w:pPr>
              <w:jc w:val="both"/>
              <w:rPr>
                <w:color w:val="000000"/>
                <w:sz w:val="28"/>
                <w:szCs w:val="28"/>
                <w:lang w:val="uk-UA" w:eastAsia="uk-UA"/>
              </w:rPr>
            </w:pPr>
            <w:r w:rsidRPr="00076E1C">
              <w:rPr>
                <w:color w:val="000000"/>
                <w:sz w:val="28"/>
                <w:szCs w:val="28"/>
                <w:lang w:val="uk-UA" w:eastAsia="uk-UA"/>
              </w:rPr>
              <w:t>(Київської міської державної адміністрації)</w:t>
            </w:r>
          </w:p>
        </w:tc>
        <w:tc>
          <w:tcPr>
            <w:tcW w:w="3859" w:type="dxa"/>
          </w:tcPr>
          <w:p w14:paraId="47FB25E7" w14:textId="77777777" w:rsidR="00076E1C" w:rsidRDefault="00076E1C" w:rsidP="001978A8">
            <w:pPr>
              <w:jc w:val="right"/>
              <w:rPr>
                <w:color w:val="000000"/>
                <w:sz w:val="28"/>
                <w:szCs w:val="28"/>
                <w:lang w:val="uk-UA" w:eastAsia="uk-UA"/>
              </w:rPr>
            </w:pPr>
          </w:p>
          <w:p w14:paraId="13702B2C" w14:textId="77777777" w:rsidR="00076E1C" w:rsidRDefault="00076E1C" w:rsidP="001978A8">
            <w:pPr>
              <w:jc w:val="right"/>
              <w:rPr>
                <w:color w:val="000000"/>
                <w:sz w:val="28"/>
                <w:szCs w:val="28"/>
                <w:lang w:val="uk-UA" w:eastAsia="uk-UA"/>
              </w:rPr>
            </w:pPr>
          </w:p>
          <w:p w14:paraId="79803B17" w14:textId="77777777" w:rsidR="00076E1C" w:rsidRDefault="00076E1C" w:rsidP="001978A8">
            <w:pPr>
              <w:jc w:val="right"/>
              <w:rPr>
                <w:color w:val="000000"/>
                <w:sz w:val="28"/>
                <w:szCs w:val="28"/>
                <w:lang w:val="uk-UA" w:eastAsia="uk-UA"/>
              </w:rPr>
            </w:pPr>
          </w:p>
          <w:p w14:paraId="788F8DE5" w14:textId="77777777" w:rsidR="00076E1C" w:rsidRDefault="00076E1C" w:rsidP="001978A8">
            <w:pPr>
              <w:jc w:val="right"/>
              <w:rPr>
                <w:color w:val="000000"/>
                <w:sz w:val="28"/>
                <w:szCs w:val="28"/>
                <w:lang w:val="uk-UA" w:eastAsia="uk-UA"/>
              </w:rPr>
            </w:pPr>
          </w:p>
          <w:p w14:paraId="581E36A4" w14:textId="77777777" w:rsidR="00076E1C" w:rsidRDefault="00076E1C" w:rsidP="001978A8">
            <w:pPr>
              <w:jc w:val="right"/>
              <w:rPr>
                <w:color w:val="000000"/>
                <w:sz w:val="28"/>
                <w:szCs w:val="28"/>
                <w:lang w:val="uk-UA" w:eastAsia="uk-UA"/>
              </w:rPr>
            </w:pPr>
          </w:p>
          <w:p w14:paraId="1C564C8E" w14:textId="744F8AC4" w:rsidR="00076E1C" w:rsidRDefault="00C80AB7" w:rsidP="001978A8">
            <w:pPr>
              <w:jc w:val="right"/>
              <w:rPr>
                <w:color w:val="000000"/>
                <w:sz w:val="28"/>
                <w:szCs w:val="28"/>
                <w:lang w:val="uk-UA" w:eastAsia="uk-UA"/>
              </w:rPr>
            </w:pPr>
            <w:r w:rsidRPr="00C80AB7">
              <w:rPr>
                <w:bCs/>
                <w:color w:val="000000"/>
                <w:sz w:val="28"/>
                <w:szCs w:val="28"/>
                <w:lang w:val="uk-UA" w:eastAsia="uk-UA"/>
              </w:rPr>
              <w:t>Анна МІЗІН</w:t>
            </w:r>
          </w:p>
        </w:tc>
      </w:tr>
      <w:tr w:rsidR="001D4168" w14:paraId="3948B891" w14:textId="77777777" w:rsidTr="00C80AB7">
        <w:tc>
          <w:tcPr>
            <w:tcW w:w="5779"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1BABF91F" w14:textId="77777777" w:rsidR="001D4168" w:rsidRDefault="001D4168" w:rsidP="001D4168">
            <w:pPr>
              <w:jc w:val="both"/>
              <w:rPr>
                <w:color w:val="000000"/>
                <w:sz w:val="28"/>
                <w:szCs w:val="28"/>
                <w:lang w:val="uk-UA" w:eastAsia="uk-UA"/>
              </w:rPr>
            </w:pPr>
            <w:r>
              <w:rPr>
                <w:snapToGrid w:val="0"/>
                <w:color w:val="000000"/>
                <w:sz w:val="28"/>
                <w:szCs w:val="28"/>
                <w:lang w:val="uk-UA" w:eastAsia="uk-UA"/>
              </w:rPr>
              <w:t>управління землеустрою</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859"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Раїса ОЛЕЩЕНКО</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6FE6"/>
    <w:rsid w:val="00037882"/>
    <w:rsid w:val="00037900"/>
    <w:rsid w:val="00055F48"/>
    <w:rsid w:val="0005625F"/>
    <w:rsid w:val="00076E1C"/>
    <w:rsid w:val="00084199"/>
    <w:rsid w:val="00090E5F"/>
    <w:rsid w:val="000A4314"/>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978FB"/>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4935"/>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7B09"/>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0AB7"/>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yudmyla.lutsy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445</Words>
  <Characters>3506</Characters>
  <Application>Microsoft Office Word</Application>
  <DocSecurity>0</DocSecurity>
  <Lines>29</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3944</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2022-07-12T09:42:00Z</cp:lastPrinted>
  <dcterms:created xsi:type="dcterms:W3CDTF">2022-08-02T09:03:00Z</dcterms:created>
  <dcterms:modified xsi:type="dcterms:W3CDTF">2022-08-02T09:03:00Z</dcterms:modified>
</cp:coreProperties>
</file>