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617624497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617624497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ПЗН-73894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14.11.2024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0647E1CC" w:rsidR="004D1119" w:rsidRPr="00455EEB" w:rsidRDefault="00455EEB" w:rsidP="00455EEB">
      <w:pPr>
        <w:pStyle w:val="a7"/>
        <w:shd w:val="clear" w:color="auto" w:fill="auto"/>
        <w:spacing w:line="266" w:lineRule="auto"/>
        <w:ind w:right="235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Про </w:t>
      </w:r>
      <w:r w:rsidRPr="00455EEB">
        <w:rPr>
          <w:b/>
          <w:bCs/>
          <w:i/>
          <w:color w:val="000000"/>
          <w:sz w:val="24"/>
          <w:szCs w:val="24"/>
          <w:lang w:val="uk-UA" w:bidi="uk-UA"/>
        </w:rPr>
        <w:t xml:space="preserve">надання ОБ'ЄДНАННЮ СПІВВЛАСНИКІВ БАГАТОКВАРТИРНОГО БУДИНКУ </w:t>
      </w: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«ПОЗНЯКІВСЬКИЙ» земельної ділянки в </w:t>
      </w:r>
      <w:r w:rsidRPr="00455EEB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455EEB">
        <w:rPr>
          <w:b/>
          <w:i/>
          <w:sz w:val="24"/>
          <w:szCs w:val="24"/>
          <w:lang w:val="uk-UA"/>
        </w:rPr>
        <w:t>для експлуатації та обслуговування багатоквартирного житлового будинку з об’єктами торгово-розважальної та ринкової інфраструктури</w:t>
      </w:r>
      <w:r w:rsidRPr="00455EEB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455EEB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Ахматової Анни, 3 </w:t>
      </w: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455EEB">
        <w:rPr>
          <w:b/>
          <w:i/>
          <w:iCs/>
          <w:color w:val="000000" w:themeColor="text1"/>
          <w:sz w:val="24"/>
          <w:szCs w:val="24"/>
          <w:lang w:val="uk-UA"/>
        </w:rPr>
        <w:t>Дарницькому</w:t>
      </w:r>
      <w:r w:rsidRPr="00455EEB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</w:t>
      </w:r>
      <w:r>
        <w:rPr>
          <w:b/>
          <w:i/>
          <w:color w:val="000000" w:themeColor="text1"/>
          <w:sz w:val="24"/>
          <w:szCs w:val="24"/>
          <w:lang w:val="uk-UA"/>
        </w:rPr>
        <w:t>а</w:t>
      </w:r>
    </w:p>
    <w:p w14:paraId="69E0EA30" w14:textId="77777777" w:rsidR="004D1119" w:rsidRPr="00267516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1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520"/>
      </w:tblGrid>
      <w:tr w:rsidR="004D1119" w14:paraId="59D7EDE9" w14:textId="77777777" w:rsidTr="00267516">
        <w:trPr>
          <w:cantSplit/>
          <w:trHeight w:hRule="exact" w:val="924"/>
        </w:trPr>
        <w:tc>
          <w:tcPr>
            <w:tcW w:w="3114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520" w:type="dxa"/>
            <w:shd w:val="clear" w:color="auto" w:fill="FFFFFF"/>
          </w:tcPr>
          <w:p w14:paraId="2E5CF02F" w14:textId="77777777" w:rsidR="00267516" w:rsidRDefault="004D1119" w:rsidP="00455EEB">
            <w:pPr>
              <w:pStyle w:val="a7"/>
              <w:shd w:val="clear" w:color="auto" w:fill="auto"/>
              <w:spacing w:after="0"/>
              <w:ind w:left="169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A43048">
              <w:rPr>
                <w:i/>
                <w:iCs/>
                <w:sz w:val="24"/>
                <w:szCs w:val="24"/>
              </w:rPr>
              <w:t>ОБ'ЄДНАННЯ СПІВВЛАСНИКІВ БАГАТОКВАРТИРНОГО БУДИНКУ «ПОЗНЯКІВСЬКИЙ»</w:t>
            </w:r>
            <w:r w:rsidR="00455EEB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C8733B8" w14:textId="191AA5F2" w:rsidR="004D1119" w:rsidRPr="00455EEB" w:rsidRDefault="00455EEB" w:rsidP="00455EEB">
            <w:pPr>
              <w:pStyle w:val="a7"/>
              <w:shd w:val="clear" w:color="auto" w:fill="auto"/>
              <w:spacing w:after="0"/>
              <w:ind w:left="169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(</w:t>
            </w:r>
            <w:r w:rsidR="00267516">
              <w:rPr>
                <w:i/>
                <w:iCs/>
                <w:sz w:val="24"/>
                <w:szCs w:val="24"/>
                <w:lang w:val="uk-UA"/>
              </w:rPr>
              <w:t xml:space="preserve">далі 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ОСББ </w:t>
            </w:r>
            <w:r w:rsidRPr="00A43048">
              <w:rPr>
                <w:i/>
                <w:iCs/>
                <w:sz w:val="24"/>
                <w:szCs w:val="24"/>
              </w:rPr>
              <w:t>«ПОЗНЯКІВСЬКИЙ»</w:t>
            </w:r>
            <w:r>
              <w:rPr>
                <w:i/>
                <w:iCs/>
                <w:sz w:val="24"/>
                <w:szCs w:val="24"/>
                <w:lang w:val="uk-UA"/>
              </w:rPr>
              <w:t>)</w:t>
            </w:r>
          </w:p>
        </w:tc>
      </w:tr>
      <w:tr w:rsidR="004D1119" w:rsidRPr="004A5DBD" w14:paraId="6A6CF238" w14:textId="77777777" w:rsidTr="00267516">
        <w:trPr>
          <w:cantSplit/>
          <w:trHeight w:hRule="exact" w:val="708"/>
        </w:trPr>
        <w:tc>
          <w:tcPr>
            <w:tcW w:w="3114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50ABE80C" w:rsidR="004D1119" w:rsidRPr="004D1119" w:rsidRDefault="006E10B3" w:rsidP="00455EEB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shd w:val="clear" w:color="auto" w:fill="FFFFFF"/>
          </w:tcPr>
          <w:p w14:paraId="13ACE229" w14:textId="49485008" w:rsidR="004D1119" w:rsidRPr="00A43048" w:rsidRDefault="00455EE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25AC1">
              <w:rPr>
                <w:i/>
                <w:color w:val="000000" w:themeColor="text1"/>
                <w:sz w:val="24"/>
                <w:szCs w:val="24"/>
              </w:rPr>
              <w:t>співвла</w:t>
            </w:r>
            <w:r>
              <w:rPr>
                <w:i/>
                <w:color w:val="000000" w:themeColor="text1"/>
                <w:sz w:val="24"/>
                <w:szCs w:val="24"/>
              </w:rPr>
              <w:t>сники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багатокватрирного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будинку</w:t>
            </w:r>
            <w:proofErr w:type="spellEnd"/>
          </w:p>
        </w:tc>
      </w:tr>
      <w:tr w:rsidR="004D1119" w:rsidRPr="00854FAD" w14:paraId="2EEB9864" w14:textId="77777777" w:rsidTr="00267516">
        <w:trPr>
          <w:cantSplit/>
          <w:trHeight w:hRule="exact" w:val="565"/>
        </w:trPr>
        <w:tc>
          <w:tcPr>
            <w:tcW w:w="3114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2161C77" w:rsidR="004D1119" w:rsidRPr="004D1119" w:rsidRDefault="006E10B3" w:rsidP="00455EE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</w:tcPr>
          <w:p w14:paraId="395C8F20" w14:textId="16DFE4F4" w:rsidR="004D1119" w:rsidRPr="00A43048" w:rsidRDefault="0087402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proofErr w:type="spellStart"/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ідсутній</w:t>
            </w:r>
            <w:proofErr w:type="spellEnd"/>
          </w:p>
        </w:tc>
      </w:tr>
      <w:tr w:rsidR="004D1119" w:rsidRPr="004D1119" w14:paraId="0AACDDBA" w14:textId="77777777" w:rsidTr="00267516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520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926CB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07.11.2024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617624497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8000000000:90:001:0052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4D1119" w14:paraId="2D726FA4" w14:textId="77777777" w:rsidTr="00267516">
        <w:trPr>
          <w:trHeight w:val="3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Дарницький, вул. Ахматової Анни, 3</w:t>
            </w:r>
          </w:p>
        </w:tc>
      </w:tr>
      <w:tr w:rsidR="004D1119" w14:paraId="3D5F4781" w14:textId="77777777" w:rsidTr="00267516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0,4989 га</w:t>
            </w:r>
          </w:p>
        </w:tc>
      </w:tr>
      <w:tr w:rsidR="004D1119" w:rsidRPr="00271BF9" w14:paraId="0C66F18A" w14:textId="77777777" w:rsidTr="00267516">
        <w:trPr>
          <w:trHeight w:val="4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3CF6ADBB" w:rsidR="004D1119" w:rsidRPr="006E10B3" w:rsidRDefault="006E10B3" w:rsidP="00267516">
            <w:pPr>
              <w:pStyle w:val="30"/>
              <w:shd w:val="clear" w:color="auto" w:fill="auto"/>
              <w:spacing w:after="80" w:line="240" w:lineRule="auto"/>
              <w:ind w:left="-120" w:right="-39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9F94A1A" w:rsidR="004D1119" w:rsidRPr="00A43048" w:rsidRDefault="002926C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F82B75">
        <w:trPr>
          <w:trHeight w:val="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0A88328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267516">
        <w:trPr>
          <w:trHeight w:val="16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396B366" w:rsidR="00A21758" w:rsidRPr="00A43048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 w:rsidR="004C3F2D">
              <w:rPr>
                <w:rStyle w:val="a9"/>
                <w:sz w:val="24"/>
                <w:szCs w:val="24"/>
              </w:rPr>
              <w:t>(</w:t>
            </w:r>
            <w:r w:rsidR="004C3F2D" w:rsidRPr="00E2355D">
              <w:rPr>
                <w:i/>
                <w:sz w:val="24"/>
                <w:szCs w:val="24"/>
              </w:rPr>
              <w:t>для експлуатації та обслуговування багатоквартирного житлового будинку з об’єктами торгово-розважальної та ринкової інфраструктури</w:t>
            </w:r>
            <w:r w:rsidR="004C3F2D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267516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302D6DEC" w:rsidR="00E93A88" w:rsidRPr="00456FAA" w:rsidRDefault="00221619" w:rsidP="004C3F2D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>
              <w:t xml:space="preserve"> (за попереднім розрахунком*)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70CA1E0" w:rsidR="00E93A88" w:rsidRPr="00A43048" w:rsidRDefault="004C3F2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4C3F2D">
              <w:rPr>
                <w:bCs/>
                <w:i/>
                <w:sz w:val="24"/>
                <w:szCs w:val="24"/>
                <w:lang w:val="en-US"/>
              </w:rPr>
              <w:t>17 192 260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91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26751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77A91608" w14:textId="77777777" w:rsidR="004C3F2D" w:rsidRPr="006156ED" w:rsidRDefault="004C3F2D" w:rsidP="004C3F2D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2"/>
          <w:szCs w:val="24"/>
          <w:lang w:val="ru-RU"/>
        </w:rPr>
      </w:pPr>
    </w:p>
    <w:p w14:paraId="2CBF3322" w14:textId="77777777" w:rsidR="004C3F2D" w:rsidRPr="00456FAA" w:rsidRDefault="004C3F2D" w:rsidP="004C3F2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3E196D81" w14:textId="16FF4A1A" w:rsidR="004C3F2D" w:rsidRDefault="004C3F2D" w:rsidP="004C3F2D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статей 9, 123 </w:t>
      </w:r>
      <w:r w:rsidRPr="00EA581A">
        <w:rPr>
          <w:sz w:val="24"/>
          <w:szCs w:val="24"/>
          <w:lang w:val="uk-UA"/>
        </w:rPr>
        <w:t xml:space="preserve">Земельного кодексу України, враховуючи, що земельна ділянка зареєстрована в Державному </w:t>
      </w:r>
      <w:r w:rsidRPr="008504B8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</w:t>
      </w:r>
      <w:r w:rsidR="008504B8" w:rsidRPr="008504B8">
        <w:rPr>
          <w:sz w:val="24"/>
          <w:szCs w:val="24"/>
          <w:lang w:val="uk-UA"/>
        </w:rPr>
        <w:t>0</w:t>
      </w:r>
      <w:r w:rsidRPr="008504B8">
        <w:rPr>
          <w:sz w:val="24"/>
          <w:szCs w:val="24"/>
          <w:lang w:val="uk-UA"/>
        </w:rPr>
        <w:t>4.</w:t>
      </w:r>
      <w:r w:rsidR="008504B8" w:rsidRPr="008504B8">
        <w:rPr>
          <w:sz w:val="24"/>
          <w:szCs w:val="24"/>
          <w:lang w:val="uk-UA"/>
        </w:rPr>
        <w:t>11</w:t>
      </w:r>
      <w:r w:rsidRPr="008504B8">
        <w:rPr>
          <w:sz w:val="24"/>
          <w:szCs w:val="24"/>
          <w:lang w:val="uk-UA"/>
        </w:rPr>
        <w:t xml:space="preserve">.2024 № </w:t>
      </w:r>
      <w:r w:rsidR="008504B8" w:rsidRPr="008504B8">
        <w:rPr>
          <w:sz w:val="24"/>
          <w:szCs w:val="24"/>
        </w:rPr>
        <w:t>НВ-0002713452024</w:t>
      </w:r>
      <w:r w:rsidRPr="008504B8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</w:t>
      </w:r>
      <w:r w:rsidRPr="008504B8">
        <w:rPr>
          <w:color w:val="000000" w:themeColor="text1"/>
          <w:sz w:val="24"/>
          <w:szCs w:val="24"/>
          <w:lang w:val="uk-UA"/>
        </w:rPr>
        <w:t>, Департаментом земельних ресурсів виконавчого</w:t>
      </w:r>
      <w:r w:rsidRPr="006156ED">
        <w:rPr>
          <w:color w:val="000000" w:themeColor="text1"/>
          <w:sz w:val="24"/>
          <w:szCs w:val="24"/>
          <w:lang w:val="uk-UA"/>
        </w:rPr>
        <w:t xml:space="preserve"> органу Київської міської ради (Київської міської державної адміністрації) розроблено </w:t>
      </w:r>
      <w:proofErr w:type="spellStart"/>
      <w:r w:rsidRPr="006156ED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6156ED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в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5ACA785F" w14:textId="5CAF93B4" w:rsidR="00267516" w:rsidRDefault="00267516" w:rsidP="004C3F2D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56C250A2" w14:textId="77777777" w:rsidR="00F82B75" w:rsidRDefault="00F82B75" w:rsidP="004C3F2D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708AB2A5" w14:textId="77777777" w:rsidR="004C3F2D" w:rsidRPr="006156ED" w:rsidRDefault="004C3F2D" w:rsidP="004C3F2D">
      <w:pPr>
        <w:pStyle w:val="1"/>
        <w:shd w:val="clear" w:color="auto" w:fill="auto"/>
        <w:ind w:firstLine="420"/>
        <w:jc w:val="both"/>
        <w:rPr>
          <w:color w:val="3B010F"/>
          <w:sz w:val="2"/>
          <w:szCs w:val="24"/>
          <w:lang w:val="uk-UA"/>
        </w:rPr>
      </w:pPr>
    </w:p>
    <w:p w14:paraId="13F45A68" w14:textId="77777777" w:rsidR="004C3F2D" w:rsidRDefault="004C3F2D" w:rsidP="004C3F2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203D0201" w14:textId="77777777" w:rsidR="004C3F2D" w:rsidRDefault="004C3F2D" w:rsidP="004C3F2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F829902" w14:textId="77777777" w:rsidR="004C3F2D" w:rsidRDefault="004C3F2D" w:rsidP="004C3F2D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8"/>
          <w:szCs w:val="24"/>
          <w:lang w:val="uk-UA"/>
        </w:rPr>
      </w:pPr>
    </w:p>
    <w:p w14:paraId="3034C7DB" w14:textId="77777777" w:rsidR="004C3F2D" w:rsidRDefault="004C3F2D" w:rsidP="004C3F2D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C3F2D" w:rsidRPr="00D36247" w14:paraId="44859F76" w14:textId="77777777" w:rsidTr="00F10F21">
        <w:trPr>
          <w:cantSplit/>
          <w:trHeight w:val="175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623" w14:textId="77777777" w:rsidR="004C3F2D" w:rsidRDefault="004C3F2D" w:rsidP="0067161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0900B4CB" w14:textId="77777777" w:rsidR="004C3F2D" w:rsidRDefault="004C3F2D" w:rsidP="0067161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EC2" w14:textId="6C843FF2" w:rsidR="004C3F2D" w:rsidRPr="00CC6D53" w:rsidRDefault="004C3F2D" w:rsidP="00F10F21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CC6D53">
              <w:rPr>
                <w:i/>
                <w:sz w:val="24"/>
                <w:szCs w:val="24"/>
              </w:rPr>
              <w:t xml:space="preserve">Земельна ділянка забудована, розташований багатоповерховий житловий </w:t>
            </w:r>
            <w:r w:rsidR="008504B8">
              <w:rPr>
                <w:i/>
                <w:sz w:val="24"/>
                <w:szCs w:val="24"/>
              </w:rPr>
              <w:t>комплекс</w:t>
            </w:r>
            <w:r w:rsidRPr="00CC6D53">
              <w:rPr>
                <w:i/>
                <w:sz w:val="24"/>
                <w:szCs w:val="24"/>
              </w:rPr>
              <w:t xml:space="preserve">, який переданий </w:t>
            </w:r>
            <w:r>
              <w:rPr>
                <w:i/>
                <w:sz w:val="24"/>
                <w:szCs w:val="24"/>
              </w:rPr>
              <w:t xml:space="preserve">на баланс </w:t>
            </w:r>
            <w:r w:rsidR="008504B8">
              <w:rPr>
                <w:i/>
                <w:iCs/>
                <w:sz w:val="24"/>
                <w:szCs w:val="24"/>
              </w:rPr>
              <w:t xml:space="preserve">ОСББ </w:t>
            </w:r>
            <w:r w:rsidR="008504B8" w:rsidRPr="00A43048">
              <w:rPr>
                <w:i/>
                <w:iCs/>
                <w:sz w:val="24"/>
                <w:szCs w:val="24"/>
              </w:rPr>
              <w:t>«ПОЗНЯКІВСЬКИЙ»</w:t>
            </w:r>
            <w:r w:rsidR="008504B8">
              <w:rPr>
                <w:i/>
                <w:iCs/>
                <w:sz w:val="24"/>
                <w:szCs w:val="24"/>
              </w:rPr>
              <w:t xml:space="preserve"> відповідно до акту приймання-передачі  житлового комплексу за </w:t>
            </w:r>
            <w:proofErr w:type="spellStart"/>
            <w:r w:rsidR="008504B8">
              <w:rPr>
                <w:i/>
                <w:iCs/>
                <w:sz w:val="24"/>
                <w:szCs w:val="24"/>
              </w:rPr>
              <w:t>адресою</w:t>
            </w:r>
            <w:proofErr w:type="spellEnd"/>
            <w:r w:rsidR="008504B8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8504B8">
              <w:rPr>
                <w:i/>
                <w:iCs/>
                <w:sz w:val="24"/>
                <w:szCs w:val="24"/>
              </w:rPr>
              <w:t>м.Київ</w:t>
            </w:r>
            <w:proofErr w:type="spellEnd"/>
            <w:r w:rsidR="008504B8">
              <w:rPr>
                <w:i/>
                <w:iCs/>
                <w:sz w:val="24"/>
                <w:szCs w:val="24"/>
              </w:rPr>
              <w:t xml:space="preserve">, вул. </w:t>
            </w:r>
            <w:proofErr w:type="spellStart"/>
            <w:r w:rsidR="008504B8">
              <w:rPr>
                <w:i/>
                <w:iCs/>
                <w:sz w:val="24"/>
                <w:szCs w:val="24"/>
              </w:rPr>
              <w:t>А.Ахматової</w:t>
            </w:r>
            <w:proofErr w:type="spellEnd"/>
            <w:r w:rsidR="008504B8">
              <w:rPr>
                <w:i/>
                <w:iCs/>
                <w:sz w:val="24"/>
                <w:szCs w:val="24"/>
              </w:rPr>
              <w:t xml:space="preserve">, 3 на </w:t>
            </w:r>
            <w:r w:rsidR="008504B8">
              <w:rPr>
                <w:i/>
                <w:sz w:val="24"/>
                <w:szCs w:val="24"/>
              </w:rPr>
              <w:t xml:space="preserve">баланс </w:t>
            </w:r>
            <w:r w:rsidR="008504B8">
              <w:rPr>
                <w:i/>
                <w:iCs/>
                <w:sz w:val="24"/>
                <w:szCs w:val="24"/>
              </w:rPr>
              <w:t xml:space="preserve">ОСББ </w:t>
            </w:r>
            <w:r w:rsidR="008504B8" w:rsidRPr="00A43048">
              <w:rPr>
                <w:i/>
                <w:iCs/>
                <w:sz w:val="24"/>
                <w:szCs w:val="24"/>
              </w:rPr>
              <w:t>«ПОЗНЯКІВСЬКИЙ»</w:t>
            </w:r>
            <w:r w:rsidR="008504B8">
              <w:rPr>
                <w:i/>
                <w:iCs/>
                <w:sz w:val="24"/>
                <w:szCs w:val="24"/>
              </w:rPr>
              <w:t xml:space="preserve"> від 28.02.2015</w:t>
            </w:r>
            <w:r w:rsidRPr="00E2355D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C3F2D" w14:paraId="3250EE0F" w14:textId="77777777" w:rsidTr="00185811">
        <w:trPr>
          <w:cantSplit/>
          <w:trHeight w:val="168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5CCA" w14:textId="77777777" w:rsidR="004C3F2D" w:rsidRDefault="004C3F2D" w:rsidP="0067161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D36247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2F1" w14:textId="10DDB348" w:rsidR="004C3F2D" w:rsidRDefault="00594D7D" w:rsidP="00594D7D">
            <w:pPr>
              <w:spacing w:line="276" w:lineRule="auto"/>
              <w:jc w:val="both"/>
              <w:rPr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</w:t>
            </w:r>
            <w:r w:rsidRPr="00004AC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ішенням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16.12.2021 № 4092/4133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затверджено </w:t>
            </w:r>
            <w:r w:rsidRPr="00004AC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ий</w:t>
            </w:r>
            <w:r w:rsidRPr="00004AC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план території в межах просп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екту </w:t>
            </w:r>
            <w:r w:rsidRPr="00004AC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Петра Григоренка, вулиць Анни Ахматової, Драгоманова, Ревуцького, проспекту Миколи Бажана у Дарницькому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районі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м. Києва.</w:t>
            </w:r>
          </w:p>
        </w:tc>
      </w:tr>
      <w:tr w:rsidR="004C3F2D" w:rsidRPr="00D36247" w14:paraId="4E484F1B" w14:textId="77777777" w:rsidTr="004A55FD">
        <w:trPr>
          <w:cantSplit/>
          <w:trHeight w:val="23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8E1E" w14:textId="77777777" w:rsidR="00631A87" w:rsidRDefault="004C3F2D" w:rsidP="00631A87">
            <w:pPr>
              <w:pStyle w:val="a5"/>
              <w:spacing w:line="276" w:lineRule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631A87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="00631A87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7092B989" w14:textId="77777777" w:rsidR="00631A87" w:rsidRDefault="00631A87" w:rsidP="00631A87">
            <w:pPr>
              <w:pStyle w:val="a5"/>
              <w:spacing w:line="276" w:lineRule="auto"/>
              <w:ind w:left="-120"/>
              <w:rPr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згідно </w:t>
            </w:r>
            <w:r>
              <w:rPr>
                <w:i/>
                <w:sz w:val="24"/>
                <w:szCs w:val="24"/>
              </w:rPr>
              <w:t xml:space="preserve">з </w:t>
            </w:r>
          </w:p>
          <w:p w14:paraId="3C9126E0" w14:textId="77777777" w:rsidR="00631A87" w:rsidRDefault="00631A87" w:rsidP="00631A87">
            <w:pPr>
              <w:pStyle w:val="a5"/>
              <w:ind w:left="-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містобудівною 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D5B8E3E" w14:textId="68AD8ADA" w:rsidR="004C3F2D" w:rsidRDefault="00631A87" w:rsidP="00631A8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документацією: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A023" w14:textId="28377BB9" w:rsidR="004C3F2D" w:rsidRPr="004A55FD" w:rsidRDefault="004C3F2D" w:rsidP="004A55FD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4A55FD">
              <w:rPr>
                <w:i/>
                <w:sz w:val="24"/>
                <w:szCs w:val="24"/>
              </w:rPr>
              <w:t xml:space="preserve">Відповідно до 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>детальн</w:t>
            </w:r>
            <w:r w:rsidR="004A55FD">
              <w:rPr>
                <w:i/>
                <w:color w:val="000000" w:themeColor="text1"/>
                <w:sz w:val="24"/>
                <w:szCs w:val="24"/>
              </w:rPr>
              <w:t>ого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 xml:space="preserve"> план</w:t>
            </w:r>
            <w:r w:rsidR="004A55FD">
              <w:rPr>
                <w:i/>
                <w:color w:val="000000" w:themeColor="text1"/>
                <w:sz w:val="24"/>
                <w:szCs w:val="24"/>
              </w:rPr>
              <w:t>у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 xml:space="preserve"> території в межах проспекту  Петра Григоренка, вулиць Анни Ахматової, Драгоманова, Ревуцького, проспекту Миколи Бажана у Дарницькому районі       м. Києва</w:t>
            </w:r>
            <w:r w:rsidRPr="004A55FD">
              <w:rPr>
                <w:i/>
                <w:sz w:val="24"/>
                <w:szCs w:val="24"/>
              </w:rPr>
              <w:t>,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 xml:space="preserve"> затверджено</w:t>
            </w:r>
            <w:r w:rsidR="004A55FD">
              <w:rPr>
                <w:i/>
                <w:color w:val="000000" w:themeColor="text1"/>
                <w:sz w:val="24"/>
                <w:szCs w:val="24"/>
              </w:rPr>
              <w:t>го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 xml:space="preserve"> р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>ішенням Київської міської ради</w:t>
            </w:r>
            <w:r w:rsidR="004A55FD">
              <w:rPr>
                <w:i/>
                <w:color w:val="000000" w:themeColor="text1"/>
                <w:sz w:val="24"/>
                <w:szCs w:val="24"/>
              </w:rPr>
              <w:t xml:space="preserve">                      </w:t>
            </w:r>
            <w:r w:rsidR="004A55FD" w:rsidRPr="004A55FD">
              <w:rPr>
                <w:i/>
                <w:color w:val="000000" w:themeColor="text1"/>
                <w:sz w:val="24"/>
                <w:szCs w:val="24"/>
              </w:rPr>
              <w:t xml:space="preserve"> від 16.12.2021 № 4092/4133</w:t>
            </w:r>
            <w:r w:rsidR="004A55FD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4A55FD">
              <w:rPr>
                <w:i/>
                <w:sz w:val="24"/>
                <w:szCs w:val="24"/>
              </w:rPr>
              <w:t xml:space="preserve"> з</w:t>
            </w:r>
            <w:r w:rsidRPr="004A55FD">
              <w:rPr>
                <w:i/>
                <w:color w:val="000000" w:themeColor="text1"/>
                <w:sz w:val="24"/>
                <w:szCs w:val="24"/>
              </w:rPr>
              <w:t xml:space="preserve">емельна ділянка за функціональним призначенням </w:t>
            </w:r>
            <w:r w:rsidR="008504B8" w:rsidRPr="004A55FD">
              <w:rPr>
                <w:i/>
                <w:color w:val="000000" w:themeColor="text1"/>
                <w:sz w:val="24"/>
                <w:szCs w:val="24"/>
              </w:rPr>
              <w:t xml:space="preserve">належить </w:t>
            </w:r>
            <w:r w:rsidRPr="004A55FD">
              <w:rPr>
                <w:i/>
                <w:color w:val="000000" w:themeColor="text1"/>
                <w:sz w:val="24"/>
                <w:szCs w:val="24"/>
              </w:rPr>
              <w:t xml:space="preserve">до території </w:t>
            </w:r>
            <w:r w:rsidRPr="004A55F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житлової забудови</w:t>
            </w:r>
            <w:r w:rsidR="008504B8" w:rsidRPr="004A55F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багатоповерхової </w:t>
            </w:r>
            <w:r w:rsidR="008504B8" w:rsidRPr="004A55FD">
              <w:rPr>
                <w:i/>
                <w:color w:val="333333"/>
                <w:sz w:val="24"/>
                <w:szCs w:val="24"/>
                <w:shd w:val="clear" w:color="auto" w:fill="FFFFFF"/>
              </w:rPr>
              <w:t>(існуючі</w:t>
            </w:r>
            <w:r w:rsidR="00F10F21" w:rsidRPr="004A55FD">
              <w:rPr>
                <w:i/>
                <w:color w:val="333333"/>
                <w:sz w:val="24"/>
                <w:szCs w:val="24"/>
                <w:shd w:val="clear" w:color="auto" w:fill="FFFFFF"/>
              </w:rPr>
              <w:t>).</w:t>
            </w:r>
            <w:r w:rsidRPr="004A55F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C3F2D" w:rsidRPr="00D36247" w14:paraId="6F899367" w14:textId="77777777" w:rsidTr="0067161C">
        <w:trPr>
          <w:cantSplit/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AA55" w14:textId="77777777" w:rsidR="004C3F2D" w:rsidRDefault="004C3F2D" w:rsidP="0067161C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4B75" w14:textId="77777777" w:rsidR="004C3F2D" w:rsidRDefault="004C3F2D" w:rsidP="00F10F21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C3F2D" w:rsidRPr="00D36247" w14:paraId="55BEF50F" w14:textId="77777777" w:rsidTr="0067161C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D6B3" w14:textId="77777777" w:rsidR="004C3F2D" w:rsidRDefault="004C3F2D" w:rsidP="0067161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7E81434D" w14:textId="77777777" w:rsidR="004C3F2D" w:rsidRDefault="004C3F2D" w:rsidP="0067161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DC9B" w14:textId="77777777" w:rsidR="004C3F2D" w:rsidRDefault="004C3F2D" w:rsidP="00F10F2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C3F2D" w:rsidRPr="00D36247" w14:paraId="4D16351C" w14:textId="77777777" w:rsidTr="0067161C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69F" w14:textId="77777777" w:rsidR="004C3F2D" w:rsidRDefault="004C3F2D" w:rsidP="0067161C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6E5" w14:textId="78D5584F" w:rsidR="004C3F2D" w:rsidRDefault="004C3F2D" w:rsidP="00F10F21">
            <w:pPr>
              <w:pStyle w:val="a5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Земельна ділянка з кадастровим номером                              </w:t>
            </w:r>
            <w:r>
              <w:rPr>
                <w:i/>
                <w:sz w:val="24"/>
                <w:szCs w:val="24"/>
              </w:rPr>
              <w:t>8000000000:</w:t>
            </w:r>
            <w:r w:rsidR="00F10F21">
              <w:rPr>
                <w:bCs/>
                <w:i/>
                <w:sz w:val="24"/>
                <w:szCs w:val="24"/>
              </w:rPr>
              <w:t>90</w:t>
            </w:r>
            <w:r w:rsidRPr="00EA0A7A">
              <w:rPr>
                <w:bCs/>
                <w:i/>
                <w:sz w:val="24"/>
                <w:szCs w:val="24"/>
              </w:rPr>
              <w:t>:</w:t>
            </w:r>
            <w:r w:rsidR="00F10F21">
              <w:rPr>
                <w:bCs/>
                <w:i/>
                <w:sz w:val="24"/>
                <w:szCs w:val="24"/>
              </w:rPr>
              <w:t>001</w:t>
            </w:r>
            <w:r w:rsidRPr="00EA0A7A">
              <w:rPr>
                <w:bCs/>
                <w:i/>
                <w:sz w:val="24"/>
                <w:szCs w:val="24"/>
              </w:rPr>
              <w:t>:00</w:t>
            </w:r>
            <w:r w:rsidR="00F10F21">
              <w:rPr>
                <w:bCs/>
                <w:i/>
                <w:sz w:val="24"/>
                <w:szCs w:val="24"/>
              </w:rPr>
              <w:t>52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- </w:t>
            </w:r>
            <w:r>
              <w:rPr>
                <w:i/>
                <w:iCs/>
                <w:sz w:val="24"/>
                <w:szCs w:val="24"/>
              </w:rPr>
              <w:t>02.10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)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сформована </w:t>
            </w:r>
            <w:r w:rsidRPr="00D36247">
              <w:rPr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цільової програми використання та охорони земель міста Києва на 2022-2025 роки, </w:t>
            </w:r>
            <w:r w:rsidRPr="003E2889">
              <w:rPr>
                <w:i/>
                <w:sz w:val="24"/>
                <w:szCs w:val="24"/>
              </w:rPr>
              <w:t xml:space="preserve">затвердженої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зареєстрована у Державному земельному кадастрі </w:t>
            </w:r>
            <w:r w:rsidRPr="00F10F21">
              <w:rPr>
                <w:i/>
                <w:color w:val="000000" w:themeColor="text1"/>
                <w:sz w:val="24"/>
                <w:szCs w:val="24"/>
              </w:rPr>
              <w:t xml:space="preserve">на підставі технічної документації із землеустрою щодо інвентаризації земель на території кадастрового кварталу </w:t>
            </w:r>
            <w:r w:rsidR="00F10F21" w:rsidRPr="00F10F21">
              <w:rPr>
                <w:i/>
                <w:color w:val="000000" w:themeColor="text1"/>
                <w:sz w:val="24"/>
                <w:szCs w:val="24"/>
              </w:rPr>
              <w:t>90</w:t>
            </w:r>
            <w:r w:rsidRPr="00F10F21">
              <w:rPr>
                <w:i/>
                <w:color w:val="000000" w:themeColor="text1"/>
                <w:sz w:val="24"/>
                <w:szCs w:val="24"/>
              </w:rPr>
              <w:t>:0</w:t>
            </w:r>
            <w:r w:rsidR="00F10F21" w:rsidRPr="00F10F21">
              <w:rPr>
                <w:i/>
                <w:color w:val="000000" w:themeColor="text1"/>
                <w:sz w:val="24"/>
                <w:szCs w:val="24"/>
              </w:rPr>
              <w:t xml:space="preserve">01, </w:t>
            </w:r>
            <w:r w:rsidR="00F10F21" w:rsidRPr="00BA5FE9">
              <w:rPr>
                <w:i/>
                <w:color w:val="000000" w:themeColor="text1"/>
                <w:sz w:val="24"/>
                <w:szCs w:val="24"/>
              </w:rPr>
              <w:t>затвердженої р</w:t>
            </w:r>
            <w:r w:rsidR="00F10F21" w:rsidRPr="00BA5FE9">
              <w:rPr>
                <w:i/>
                <w:sz w:val="24"/>
                <w:szCs w:val="24"/>
              </w:rPr>
              <w:t>ішення</w:t>
            </w:r>
            <w:r w:rsidR="00F10F21">
              <w:rPr>
                <w:i/>
                <w:sz w:val="24"/>
                <w:szCs w:val="24"/>
              </w:rPr>
              <w:t>м</w:t>
            </w:r>
            <w:r w:rsidR="00F10F21" w:rsidRPr="00BA5FE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10F21" w:rsidRPr="00F10F21">
              <w:rPr>
                <w:i/>
                <w:sz w:val="24"/>
                <w:szCs w:val="24"/>
              </w:rPr>
              <w:t>р</w:t>
            </w:r>
            <w:r w:rsidR="00F10F21" w:rsidRPr="00F10F21">
              <w:rPr>
                <w:bCs/>
                <w:i/>
                <w:sz w:val="24"/>
                <w:szCs w:val="24"/>
                <w:shd w:val="clear" w:color="auto" w:fill="FFFFFF"/>
              </w:rPr>
              <w:t>ішенням</w:t>
            </w:r>
            <w:proofErr w:type="spellEnd"/>
            <w:r w:rsidR="00F10F21" w:rsidRPr="00F10F21">
              <w:rPr>
                <w:bCs/>
                <w:i/>
                <w:sz w:val="24"/>
                <w:szCs w:val="24"/>
                <w:shd w:val="clear" w:color="auto" w:fill="FFFFFF"/>
              </w:rPr>
              <w:t xml:space="preserve"> Київської міської ради від 19.09.2024 № 109/9917</w:t>
            </w:r>
            <w:r w:rsidRPr="00F10F21">
              <w:rPr>
                <w:i/>
                <w:color w:val="000000" w:themeColor="text1"/>
                <w:sz w:val="24"/>
                <w:szCs w:val="24"/>
              </w:rPr>
              <w:t>.</w:t>
            </w:r>
            <w:r w:rsidRPr="002D51D2">
              <w:rPr>
                <w:i/>
                <w:sz w:val="24"/>
                <w:szCs w:val="24"/>
              </w:rPr>
              <w:t xml:space="preserve"> </w:t>
            </w:r>
          </w:p>
          <w:p w14:paraId="3A398E55" w14:textId="2FD15E0B" w:rsidR="00F10F21" w:rsidRDefault="00F10F21" w:rsidP="00F10F2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2D51D2"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z w:val="24"/>
                <w:szCs w:val="24"/>
              </w:rPr>
              <w:t xml:space="preserve">витягу з </w:t>
            </w:r>
            <w:r w:rsidRPr="002D51D2">
              <w:rPr>
                <w:i/>
                <w:sz w:val="24"/>
                <w:szCs w:val="24"/>
              </w:rPr>
              <w:t>протоколу</w:t>
            </w:r>
            <w:r>
              <w:rPr>
                <w:i/>
                <w:sz w:val="24"/>
                <w:szCs w:val="24"/>
              </w:rPr>
              <w:t xml:space="preserve"> № 11 </w:t>
            </w:r>
            <w:r w:rsidRPr="002D51D2">
              <w:rPr>
                <w:i/>
                <w:sz w:val="24"/>
                <w:szCs w:val="24"/>
              </w:rPr>
              <w:t>загальних зборів</w:t>
            </w:r>
            <w:r>
              <w:rPr>
                <w:i/>
                <w:sz w:val="24"/>
                <w:szCs w:val="24"/>
              </w:rPr>
              <w:t xml:space="preserve"> Об’єднання співвласників</w:t>
            </w:r>
            <w:r w:rsidRPr="002D51D2">
              <w:rPr>
                <w:i/>
                <w:sz w:val="24"/>
                <w:szCs w:val="24"/>
              </w:rPr>
              <w:t xml:space="preserve"> багатоквартирного будинку </w:t>
            </w:r>
            <w:r w:rsidRPr="00A43048">
              <w:rPr>
                <w:i/>
                <w:iCs/>
                <w:sz w:val="24"/>
                <w:szCs w:val="24"/>
              </w:rPr>
              <w:t>«ПОЗНЯКІВСЬКИЙ»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за місцезнаходженням: м. Київ,                      вул. А. Ахматової, 3 від 11.10.2024 </w:t>
            </w:r>
            <w:r w:rsidRPr="002D51D2">
              <w:rPr>
                <w:i/>
                <w:sz w:val="24"/>
                <w:szCs w:val="24"/>
              </w:rPr>
              <w:t xml:space="preserve">прийнято рішення </w:t>
            </w:r>
            <w:r>
              <w:rPr>
                <w:i/>
                <w:sz w:val="24"/>
                <w:szCs w:val="24"/>
              </w:rPr>
              <w:t xml:space="preserve">                   </w:t>
            </w:r>
            <w:r w:rsidRPr="002D51D2">
              <w:rPr>
                <w:i/>
                <w:sz w:val="24"/>
                <w:szCs w:val="24"/>
              </w:rPr>
              <w:t>про оформлення права постійного користування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2D51D2">
              <w:rPr>
                <w:i/>
                <w:sz w:val="24"/>
                <w:szCs w:val="24"/>
              </w:rPr>
              <w:t xml:space="preserve"> земе</w:t>
            </w:r>
            <w:r>
              <w:rPr>
                <w:i/>
                <w:sz w:val="24"/>
                <w:szCs w:val="24"/>
              </w:rPr>
              <w:t xml:space="preserve">льною ділянкою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з кадастровим номером                              </w:t>
            </w:r>
            <w:r>
              <w:rPr>
                <w:i/>
                <w:sz w:val="24"/>
                <w:szCs w:val="24"/>
              </w:rPr>
              <w:t>8000000000:</w:t>
            </w:r>
            <w:r>
              <w:rPr>
                <w:bCs/>
                <w:i/>
                <w:sz w:val="24"/>
                <w:szCs w:val="24"/>
              </w:rPr>
              <w:t>90</w:t>
            </w:r>
            <w:r w:rsidRPr="00EA0A7A">
              <w:rPr>
                <w:bCs/>
                <w:i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001</w:t>
            </w:r>
            <w:r w:rsidRPr="00EA0A7A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52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C3F2D" w:rsidRPr="00D36247" w14:paraId="6BFEF783" w14:textId="77777777" w:rsidTr="0067161C">
        <w:trPr>
          <w:cantSplit/>
          <w:trHeight w:val="4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05207" w14:textId="77777777" w:rsidR="004C3F2D" w:rsidRPr="00D36247" w:rsidRDefault="004C3F2D" w:rsidP="0067161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6F1E8" w14:textId="77777777" w:rsidR="004C3F2D" w:rsidRDefault="004C3F2D" w:rsidP="0067161C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i/>
                <w:sz w:val="24"/>
                <w:szCs w:val="24"/>
              </w:rPr>
              <w:t>надання або відмову в наданні в постійне користування земельної ділянки</w:t>
            </w:r>
            <w:r>
              <w:rPr>
                <w:bCs/>
                <w:i/>
                <w:sz w:val="24"/>
                <w:szCs w:val="24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4CB123F" w14:textId="77777777" w:rsidR="004C3F2D" w:rsidRDefault="004C3F2D" w:rsidP="0067161C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D87C0DF" w14:textId="77777777" w:rsidR="004C3F2D" w:rsidRDefault="004C3F2D" w:rsidP="0067161C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F6A47E3" w14:textId="77777777" w:rsidR="004C3F2D" w:rsidRDefault="004C3F2D" w:rsidP="004C3F2D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Стан нормативно-</w:t>
      </w:r>
      <w:proofErr w:type="spellStart"/>
      <w:r>
        <w:rPr>
          <w:b/>
          <w:bCs/>
          <w:sz w:val="24"/>
          <w:szCs w:val="24"/>
          <w:lang w:val="ru-RU"/>
        </w:rPr>
        <w:t>правової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бази</w:t>
      </w:r>
      <w:proofErr w:type="spellEnd"/>
      <w:r>
        <w:rPr>
          <w:b/>
          <w:bCs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sz w:val="24"/>
          <w:szCs w:val="24"/>
          <w:lang w:val="ru-RU"/>
        </w:rPr>
        <w:t>даній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сфері</w:t>
      </w:r>
      <w:proofErr w:type="spellEnd"/>
      <w:r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>
        <w:rPr>
          <w:b/>
          <w:bCs/>
          <w:sz w:val="24"/>
          <w:szCs w:val="24"/>
          <w:lang w:val="ru-RU"/>
        </w:rPr>
        <w:t>регулювання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14:paraId="1AB295C3" w14:textId="77777777" w:rsidR="004A55FD" w:rsidRDefault="004A55FD" w:rsidP="004A55F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502823CB" w14:textId="77777777" w:rsidR="004A55FD" w:rsidRDefault="004A55FD" w:rsidP="004A55FD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0EE5AC" w14:textId="77777777" w:rsidR="004A55FD" w:rsidRDefault="004A55FD" w:rsidP="004A55FD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48DC303" w14:textId="77777777" w:rsidR="004A55FD" w:rsidRDefault="004A55FD" w:rsidP="004A55FD">
      <w:pPr>
        <w:pStyle w:val="af1"/>
        <w:spacing w:before="0" w:beforeAutospacing="0" w:after="0" w:afterAutospacing="0"/>
        <w:ind w:firstLine="420"/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не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фізичну</w:t>
      </w:r>
      <w:proofErr w:type="spellEnd"/>
      <w:r>
        <w:rPr>
          <w:color w:val="000000"/>
        </w:rPr>
        <w:t xml:space="preserve"> особу (</w:t>
      </w:r>
      <w:proofErr w:type="spellStart"/>
      <w:r>
        <w:rPr>
          <w:color w:val="000000"/>
        </w:rPr>
        <w:t>персональні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розумінні</w:t>
      </w:r>
      <w:proofErr w:type="spellEnd"/>
      <w:r>
        <w:rPr>
          <w:color w:val="000000"/>
        </w:rPr>
        <w:t xml:space="preserve"> статей 11 та 21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» та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>».</w:t>
      </w:r>
    </w:p>
    <w:p w14:paraId="6F15057A" w14:textId="77777777" w:rsidR="004C3F2D" w:rsidRDefault="004C3F2D" w:rsidP="004C3F2D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16"/>
          <w:szCs w:val="24"/>
          <w:lang w:val="uk-UA"/>
        </w:rPr>
      </w:pPr>
    </w:p>
    <w:p w14:paraId="1480060B" w14:textId="77777777" w:rsidR="004C3F2D" w:rsidRDefault="004C3F2D" w:rsidP="004C3F2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E749D0E" w14:textId="77777777" w:rsidR="004C3F2D" w:rsidRDefault="004C3F2D" w:rsidP="004C3F2D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AB9D962" w14:textId="2AB4DC86" w:rsidR="004C3F2D" w:rsidRPr="00FE052C" w:rsidRDefault="004C3F2D" w:rsidP="004C3F2D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</w:t>
      </w:r>
      <w:r>
        <w:rPr>
          <w:color w:val="000000" w:themeColor="text1"/>
          <w:sz w:val="24"/>
          <w:szCs w:val="24"/>
          <w:lang w:val="uk-UA"/>
        </w:rPr>
        <w:t xml:space="preserve">Києві, затвердженого рішенням Київської </w:t>
      </w:r>
      <w:r w:rsidRPr="00FE052C">
        <w:rPr>
          <w:color w:val="000000" w:themeColor="text1"/>
          <w:sz w:val="24"/>
          <w:szCs w:val="24"/>
          <w:lang w:val="uk-UA"/>
        </w:rPr>
        <w:t>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Pr="004C3F2D">
        <w:rPr>
          <w:color w:val="000000" w:themeColor="text1"/>
          <w:sz w:val="24"/>
          <w:szCs w:val="24"/>
          <w:lang w:val="uk-UA"/>
        </w:rPr>
        <w:t xml:space="preserve">: </w:t>
      </w:r>
      <w:r w:rsidRPr="004C3F2D">
        <w:rPr>
          <w:color w:val="000000"/>
          <w:sz w:val="24"/>
          <w:szCs w:val="24"/>
          <w:shd w:val="clear" w:color="auto" w:fill="FFFFFF"/>
        </w:rPr>
        <w:t> </w:t>
      </w:r>
      <w:r w:rsidRPr="004C3F2D">
        <w:rPr>
          <w:sz w:val="24"/>
          <w:szCs w:val="24"/>
        </w:rPr>
        <w:t>5 157</w:t>
      </w:r>
      <w:r>
        <w:rPr>
          <w:lang w:val="uk-UA"/>
        </w:rPr>
        <w:t xml:space="preserve"> </w:t>
      </w:r>
      <w:r w:rsidRPr="00FE052C">
        <w:rPr>
          <w:color w:val="000000" w:themeColor="text1"/>
          <w:sz w:val="24"/>
          <w:szCs w:val="24"/>
          <w:lang w:val="uk-UA"/>
        </w:rPr>
        <w:t xml:space="preserve">грн </w:t>
      </w:r>
      <w:r>
        <w:rPr>
          <w:color w:val="000000" w:themeColor="text1"/>
          <w:sz w:val="24"/>
          <w:szCs w:val="24"/>
          <w:lang w:val="uk-UA"/>
        </w:rPr>
        <w:t>68</w:t>
      </w:r>
      <w:r w:rsidRPr="00FE052C">
        <w:rPr>
          <w:color w:val="000000" w:themeColor="text1"/>
          <w:sz w:val="24"/>
          <w:szCs w:val="24"/>
          <w:lang w:val="uk-UA"/>
        </w:rPr>
        <w:t xml:space="preserve"> коп. (0,03%).</w:t>
      </w:r>
    </w:p>
    <w:p w14:paraId="36D56064" w14:textId="77777777" w:rsidR="004C3F2D" w:rsidRPr="00FE052C" w:rsidRDefault="004C3F2D" w:rsidP="004C3F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color w:val="FF0000"/>
          <w:sz w:val="24"/>
          <w:szCs w:val="24"/>
          <w:lang w:val="uk-UA"/>
        </w:rPr>
      </w:pPr>
    </w:p>
    <w:p w14:paraId="32DFA35C" w14:textId="77777777" w:rsidR="004C3F2D" w:rsidRDefault="004C3F2D" w:rsidP="004C3F2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88AE1C1" w14:textId="77777777" w:rsidR="004C3F2D" w:rsidRDefault="004C3F2D" w:rsidP="004C3F2D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3038115" w14:textId="77777777" w:rsidR="004C3F2D" w:rsidRDefault="004C3F2D" w:rsidP="004C3F2D">
      <w:pPr>
        <w:pStyle w:val="1"/>
        <w:shd w:val="clear" w:color="auto" w:fill="auto"/>
        <w:spacing w:after="60"/>
        <w:ind w:firstLine="426"/>
        <w:contextualSpacing/>
        <w:rPr>
          <w:sz w:val="20"/>
          <w:szCs w:val="24"/>
          <w:lang w:val="uk-UA"/>
        </w:rPr>
      </w:pPr>
    </w:p>
    <w:p w14:paraId="087BBF8D" w14:textId="77777777" w:rsidR="004C3F2D" w:rsidRDefault="004C3F2D" w:rsidP="004C3F2D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aa"/>
          <w:i w:val="0"/>
          <w:sz w:val="20"/>
          <w:szCs w:val="20"/>
          <w:lang w:val="ru-RU"/>
        </w:rPr>
        <w:t>Валентина ПЕЛИХ</w:t>
      </w:r>
    </w:p>
    <w:p w14:paraId="0E702B30" w14:textId="77777777" w:rsidR="004C3F2D" w:rsidRDefault="004C3F2D" w:rsidP="004C3F2D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Cs w:val="20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4C3F2D" w14:paraId="6FA2D83C" w14:textId="77777777" w:rsidTr="0067161C">
        <w:trPr>
          <w:trHeight w:val="663"/>
        </w:trPr>
        <w:tc>
          <w:tcPr>
            <w:tcW w:w="5103" w:type="dxa"/>
            <w:hideMark/>
          </w:tcPr>
          <w:p w14:paraId="0035954D" w14:textId="77777777" w:rsidR="004C3F2D" w:rsidRDefault="004C3F2D" w:rsidP="0067161C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395" w:type="dxa"/>
            <w:hideMark/>
          </w:tcPr>
          <w:p w14:paraId="22AD5BAE" w14:textId="77777777" w:rsidR="004C3F2D" w:rsidRDefault="004C3F2D" w:rsidP="0067161C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4C3F2D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504B8">
      <w:headerReference w:type="default" r:id="rId11"/>
      <w:pgSz w:w="11906" w:h="16838" w:code="9"/>
      <w:pgMar w:top="993" w:right="7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6046" w14:textId="77777777" w:rsidR="00655A22" w:rsidRDefault="00655A22" w:rsidP="004D1119">
      <w:pPr>
        <w:spacing w:after="0" w:line="240" w:lineRule="auto"/>
      </w:pPr>
      <w:r>
        <w:separator/>
      </w:r>
    </w:p>
  </w:endnote>
  <w:endnote w:type="continuationSeparator" w:id="0">
    <w:p w14:paraId="7682A441" w14:textId="77777777" w:rsidR="00655A22" w:rsidRDefault="00655A2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8C57" w14:textId="77777777" w:rsidR="00655A22" w:rsidRDefault="00655A22" w:rsidP="004D1119">
      <w:pPr>
        <w:spacing w:after="0" w:line="240" w:lineRule="auto"/>
      </w:pPr>
      <w:r>
        <w:separator/>
      </w:r>
    </w:p>
  </w:footnote>
  <w:footnote w:type="continuationSeparator" w:id="0">
    <w:p w14:paraId="52E463F3" w14:textId="77777777" w:rsidR="00655A22" w:rsidRDefault="00655A2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FF6E864">
              <wp:simplePos x="0" y="0"/>
              <wp:positionH relativeFrom="column">
                <wp:posOffset>1137285</wp:posOffset>
              </wp:positionH>
              <wp:positionV relativeFrom="paragraph">
                <wp:posOffset>-297180</wp:posOffset>
              </wp:positionV>
              <wp:extent cx="5410200" cy="3810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5EA6FAB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4C3F2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ПЗН-73894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C3F2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617624497</w:t>
                              </w:r>
                            </w:p>
                            <w:p w14:paraId="46F472CC" w14:textId="3009B3CE" w:rsidR="00854FAD" w:rsidRPr="00854FAD" w:rsidRDefault="00854FAD" w:rsidP="004C3F2D">
                              <w:pPr>
                                <w:pStyle w:val="ab"/>
                                <w:ind w:right="1002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85811" w:rsidRPr="00185811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3.4pt;width:42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5EA6FAB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4C3F2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ПЗН-73894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C3F2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617624497</w:t>
                        </w:r>
                      </w:p>
                      <w:p w14:paraId="46F472CC" w14:textId="3009B3CE" w:rsidR="00854FAD" w:rsidRPr="00854FAD" w:rsidRDefault="00854FAD" w:rsidP="004C3F2D">
                        <w:pPr>
                          <w:pStyle w:val="ab"/>
                          <w:ind w:right="1002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85811" w:rsidRPr="00185811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85811"/>
    <w:rsid w:val="001C3C63"/>
    <w:rsid w:val="002050D1"/>
    <w:rsid w:val="00221619"/>
    <w:rsid w:val="00225E17"/>
    <w:rsid w:val="00256BA4"/>
    <w:rsid w:val="002620EA"/>
    <w:rsid w:val="00267516"/>
    <w:rsid w:val="00271BF9"/>
    <w:rsid w:val="002926CB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5EEB"/>
    <w:rsid w:val="00457E5F"/>
    <w:rsid w:val="00465F9E"/>
    <w:rsid w:val="004855E4"/>
    <w:rsid w:val="00494F8F"/>
    <w:rsid w:val="004A3488"/>
    <w:rsid w:val="004A48B3"/>
    <w:rsid w:val="004A55FD"/>
    <w:rsid w:val="004A5DBD"/>
    <w:rsid w:val="004C3F2D"/>
    <w:rsid w:val="004D1119"/>
    <w:rsid w:val="004D5BC3"/>
    <w:rsid w:val="0050254F"/>
    <w:rsid w:val="00511117"/>
    <w:rsid w:val="005639F6"/>
    <w:rsid w:val="005644E3"/>
    <w:rsid w:val="005659FB"/>
    <w:rsid w:val="00582A2E"/>
    <w:rsid w:val="00594D7D"/>
    <w:rsid w:val="005D30F5"/>
    <w:rsid w:val="005F2210"/>
    <w:rsid w:val="005F7F74"/>
    <w:rsid w:val="0061027B"/>
    <w:rsid w:val="00631A87"/>
    <w:rsid w:val="00632F40"/>
    <w:rsid w:val="00640A95"/>
    <w:rsid w:val="00643941"/>
    <w:rsid w:val="006449EB"/>
    <w:rsid w:val="00655A22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04B8"/>
    <w:rsid w:val="00854FAD"/>
    <w:rsid w:val="0085512A"/>
    <w:rsid w:val="008710BD"/>
    <w:rsid w:val="0087402F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10F21"/>
    <w:rsid w:val="00F72F9E"/>
    <w:rsid w:val="00F82B75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180D-6AD3-472F-AF74-1805250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7066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60</cp:revision>
  <cp:lastPrinted>2021-11-24T14:31:00Z</cp:lastPrinted>
  <dcterms:created xsi:type="dcterms:W3CDTF">2020-11-06T14:51:00Z</dcterms:created>
  <dcterms:modified xsi:type="dcterms:W3CDTF">2024-12-02T12:10:00Z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