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616744430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616744430</w:t>
                      </w:r>
                    </w:p>
                  </w:txbxContent>
                </v:textbox>
              </v:shape>
            </w:pict>
          </mc:Fallback>
        </mc:AlternateContent>
      </w:r>
    </w:p>
    <w:tbl>
      <w:tblPr>
        <w:tblW w:w="0" w:type="auto"/>
        <w:tblLook w:val="01E0" w:firstRow="1" w:lastRow="1" w:firstColumn="1" w:lastColumn="1" w:noHBand="0" w:noVBand="0"/>
      </w:tblPr>
      <w:tblGrid>
        <w:gridCol w:w="5387"/>
      </w:tblGrid>
      <w:tr w:rsidR="00DE4A20" w:rsidRPr="00840681" w14:paraId="39883B9B" w14:textId="77777777" w:rsidTr="00840681">
        <w:trPr>
          <w:trHeight w:val="2500"/>
        </w:trPr>
        <w:tc>
          <w:tcPr>
            <w:tcW w:w="5387" w:type="dxa"/>
            <w:hideMark/>
          </w:tcPr>
          <w:p w14:paraId="0B182D23" w14:textId="23BEA291" w:rsidR="00F6318B" w:rsidRPr="00B26A27" w:rsidRDefault="0009503E" w:rsidP="00444250">
            <w:pPr>
              <w:pStyle w:val="15"/>
              <w:shd w:val="clear" w:color="auto" w:fill="auto"/>
              <w:tabs>
                <w:tab w:val="left" w:pos="2036"/>
              </w:tabs>
              <w:spacing w:after="0" w:line="230" w:lineRule="auto"/>
              <w:ind w:firstLine="0"/>
              <w:jc w:val="both"/>
              <w:rPr>
                <w:b/>
                <w:color w:val="000000" w:themeColor="text1"/>
                <w:sz w:val="28"/>
                <w:szCs w:val="28"/>
              </w:rPr>
            </w:pPr>
            <w:r w:rsidRPr="00B26A27">
              <w:rPr>
                <w:b/>
                <w:color w:val="000000" w:themeColor="text1"/>
                <w:sz w:val="28"/>
                <w:szCs w:val="28"/>
              </w:rPr>
              <w:t xml:space="preserve">Про </w:t>
            </w:r>
            <w:r w:rsidR="00370F8B" w:rsidRPr="00B26A27">
              <w:rPr>
                <w:b/>
                <w:color w:val="000000" w:themeColor="text1"/>
                <w:sz w:val="28"/>
                <w:szCs w:val="28"/>
              </w:rPr>
              <w:t>передачу</w:t>
            </w:r>
            <w:r w:rsidR="00A127D2" w:rsidRPr="00B26A27">
              <w:rPr>
                <w:b/>
                <w:color w:val="000000" w:themeColor="text1"/>
                <w:sz w:val="28"/>
                <w:szCs w:val="28"/>
              </w:rPr>
              <w:t xml:space="preserve"> </w:t>
            </w:r>
            <w:r w:rsidR="00A264FD" w:rsidRPr="00B26A27">
              <w:rPr>
                <w:b/>
                <w:color w:val="000000" w:themeColor="text1"/>
                <w:sz w:val="28"/>
                <w:szCs w:val="28"/>
              </w:rPr>
              <w:t>ТОВАРИСТВ</w:t>
            </w:r>
            <w:r w:rsidR="00B26A27" w:rsidRPr="00B26A27">
              <w:rPr>
                <w:b/>
                <w:color w:val="000000" w:themeColor="text1"/>
                <w:sz w:val="28"/>
                <w:szCs w:val="28"/>
              </w:rPr>
              <w:t>У</w:t>
            </w:r>
            <w:r w:rsidR="00A264FD" w:rsidRPr="00B26A27">
              <w:rPr>
                <w:b/>
                <w:color w:val="000000" w:themeColor="text1"/>
                <w:sz w:val="28"/>
                <w:szCs w:val="28"/>
              </w:rPr>
              <w:t xml:space="preserve"> З ОБМЕЖЕНОЮ ВІДПОВІДАЛЬНІСТЮ ФІРМА «РЕГІНА» </w:t>
            </w:r>
            <w:r w:rsidR="00B563DC" w:rsidRPr="00B26A27">
              <w:rPr>
                <w:b/>
                <w:color w:val="000000" w:themeColor="text1"/>
                <w:sz w:val="28"/>
                <w:szCs w:val="28"/>
              </w:rPr>
              <w:t xml:space="preserve">земельної ділянки </w:t>
            </w:r>
            <w:r w:rsidR="0039320D" w:rsidRPr="00B26A27">
              <w:rPr>
                <w:b/>
                <w:color w:val="000000" w:themeColor="text1"/>
                <w:sz w:val="28"/>
                <w:szCs w:val="28"/>
              </w:rPr>
              <w:t>в</w:t>
            </w:r>
            <w:r w:rsidR="00A264FD" w:rsidRPr="00B26A27">
              <w:rPr>
                <w:b/>
                <w:color w:val="000000" w:themeColor="text1"/>
                <w:sz w:val="28"/>
                <w:szCs w:val="28"/>
              </w:rPr>
              <w:t xml:space="preserve"> </w:t>
            </w:r>
            <w:r w:rsidR="00A264FD" w:rsidRPr="00840681">
              <w:rPr>
                <w:b/>
                <w:color w:val="000000" w:themeColor="text1"/>
                <w:sz w:val="28"/>
                <w:szCs w:val="28"/>
              </w:rPr>
              <w:t>оренд</w:t>
            </w:r>
            <w:r w:rsidR="00B26A27" w:rsidRPr="00840681">
              <w:rPr>
                <w:b/>
                <w:color w:val="000000" w:themeColor="text1"/>
                <w:sz w:val="28"/>
                <w:szCs w:val="28"/>
              </w:rPr>
              <w:t>у</w:t>
            </w:r>
            <w:r w:rsidR="00A264FD" w:rsidRPr="00840681">
              <w:rPr>
                <w:b/>
                <w:color w:val="000000" w:themeColor="text1"/>
                <w:sz w:val="28"/>
                <w:szCs w:val="28"/>
              </w:rPr>
              <w:t xml:space="preserve"> </w:t>
            </w:r>
            <w:r w:rsidR="00840681" w:rsidRPr="00840681">
              <w:rPr>
                <w:b/>
                <w:color w:val="000000" w:themeColor="text1"/>
                <w:sz w:val="28"/>
                <w:szCs w:val="28"/>
              </w:rPr>
              <w:t>для експлуатації та обслуговування існуючих торговельних павільйонів</w:t>
            </w:r>
            <w:r w:rsidR="00840681">
              <w:rPr>
                <w:b/>
                <w:color w:val="000000" w:themeColor="text1"/>
                <w:sz w:val="28"/>
                <w:szCs w:val="28"/>
              </w:rPr>
              <w:t xml:space="preserve"> </w:t>
            </w:r>
            <w:r w:rsidRPr="00B26A27">
              <w:rPr>
                <w:b/>
                <w:color w:val="000000" w:themeColor="text1"/>
                <w:sz w:val="28"/>
                <w:szCs w:val="28"/>
              </w:rPr>
              <w:t>на</w:t>
            </w:r>
            <w:r w:rsidR="00444250">
              <w:rPr>
                <w:b/>
                <w:color w:val="000000" w:themeColor="text1"/>
                <w:sz w:val="28"/>
                <w:szCs w:val="28"/>
              </w:rPr>
              <w:t xml:space="preserve"> </w:t>
            </w:r>
            <w:r w:rsidR="0001227E" w:rsidRPr="00840681">
              <w:rPr>
                <w:b/>
                <w:color w:val="000000" w:themeColor="text1"/>
                <w:sz w:val="28"/>
                <w:szCs w:val="28"/>
              </w:rPr>
              <w:t>вул. Академіка Булаховського</w:t>
            </w:r>
            <w:r w:rsidR="00B26A27" w:rsidRPr="00840681">
              <w:rPr>
                <w:b/>
                <w:color w:val="000000" w:themeColor="text1"/>
                <w:sz w:val="28"/>
                <w:szCs w:val="28"/>
              </w:rPr>
              <w:t>, 5-Е</w:t>
            </w:r>
            <w:r w:rsidR="00032E6C" w:rsidRPr="00840681">
              <w:rPr>
                <w:b/>
                <w:color w:val="000000" w:themeColor="text1"/>
                <w:sz w:val="28"/>
                <w:szCs w:val="28"/>
              </w:rPr>
              <w:t xml:space="preserve"> </w:t>
            </w:r>
            <w:r w:rsidRPr="00B26A27">
              <w:rPr>
                <w:b/>
                <w:color w:val="000000" w:themeColor="text1"/>
                <w:sz w:val="28"/>
                <w:szCs w:val="28"/>
              </w:rPr>
              <w:t xml:space="preserve">у </w:t>
            </w:r>
            <w:r w:rsidR="0001227E" w:rsidRPr="00840681">
              <w:rPr>
                <w:b/>
                <w:color w:val="000000" w:themeColor="text1"/>
                <w:sz w:val="28"/>
                <w:szCs w:val="28"/>
              </w:rPr>
              <w:t xml:space="preserve">Святошинському </w:t>
            </w:r>
            <w:r w:rsidRPr="00B26A27">
              <w:rPr>
                <w:b/>
                <w:color w:val="000000" w:themeColor="text1"/>
                <w:sz w:val="28"/>
                <w:szCs w:val="28"/>
              </w:rPr>
              <w:t>районі міста Києв</w:t>
            </w:r>
            <w:r w:rsidR="00DE4A20" w:rsidRPr="00B26A27">
              <w:rPr>
                <w:b/>
                <w:color w:val="000000" w:themeColor="text1"/>
                <w:sz w:val="28"/>
                <w:szCs w:val="28"/>
              </w:rPr>
              <w:t>а</w:t>
            </w:r>
          </w:p>
        </w:tc>
      </w:tr>
    </w:tbl>
    <w:p w14:paraId="16B3BA17" w14:textId="0B3304E6" w:rsidR="00F6318B" w:rsidRPr="00B054E3" w:rsidRDefault="00F6318B" w:rsidP="00F6318B">
      <w:pPr>
        <w:pStyle w:val="a9"/>
        <w:ind w:right="3905"/>
        <w:rPr>
          <w:bCs/>
          <w:color w:val="000000" w:themeColor="text1"/>
          <w:sz w:val="16"/>
          <w:szCs w:val="16"/>
          <w:lang w:val="uk-UA"/>
        </w:rPr>
      </w:pPr>
    </w:p>
    <w:p w14:paraId="07F6D163" w14:textId="600C8C10" w:rsidR="00F6318B" w:rsidRPr="00E9612D" w:rsidRDefault="00E9612D" w:rsidP="00F6318B">
      <w:pPr>
        <w:pStyle w:val="20"/>
        <w:ind w:firstLine="709"/>
        <w:rPr>
          <w:color w:val="000000" w:themeColor="text1"/>
          <w:szCs w:val="28"/>
          <w:lang w:val="uk-UA"/>
        </w:rPr>
      </w:pPr>
      <w:r w:rsidRPr="00E9612D">
        <w:rPr>
          <w:color w:val="000000" w:themeColor="text1"/>
          <w:szCs w:val="28"/>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444250">
        <w:rPr>
          <w:color w:val="000000" w:themeColor="text1"/>
          <w:szCs w:val="28"/>
          <w:lang w:val="uk-UA"/>
        </w:rPr>
        <w:t>15</w:t>
      </w:r>
      <w:r w:rsidRPr="00E9612D">
        <w:rPr>
          <w:color w:val="000000" w:themeColor="text1"/>
          <w:szCs w:val="28"/>
          <w:lang w:val="uk-UA"/>
        </w:rPr>
        <w:t xml:space="preserve"> </w:t>
      </w:r>
      <w:r w:rsidR="00444250">
        <w:rPr>
          <w:color w:val="000000" w:themeColor="text1"/>
          <w:szCs w:val="28"/>
          <w:lang w:val="uk-UA"/>
        </w:rPr>
        <w:t>березня</w:t>
      </w:r>
      <w:r w:rsidRPr="00E9612D">
        <w:rPr>
          <w:color w:val="000000" w:themeColor="text1"/>
          <w:szCs w:val="28"/>
          <w:lang w:val="uk-UA"/>
        </w:rPr>
        <w:t xml:space="preserve"> 20</w:t>
      </w:r>
      <w:r w:rsidR="00B93688">
        <w:rPr>
          <w:color w:val="000000" w:themeColor="text1"/>
          <w:szCs w:val="28"/>
          <w:lang w:val="uk-UA"/>
        </w:rPr>
        <w:t>16</w:t>
      </w:r>
      <w:r w:rsidRPr="00E9612D">
        <w:rPr>
          <w:color w:val="000000" w:themeColor="text1"/>
          <w:szCs w:val="28"/>
          <w:lang w:val="uk-UA"/>
        </w:rPr>
        <w:t xml:space="preserve"> року, номер відомостей про речове право: </w:t>
      </w:r>
      <w:r w:rsidR="00444250">
        <w:rPr>
          <w:color w:val="000000" w:themeColor="text1"/>
          <w:szCs w:val="28"/>
          <w:lang w:val="uk-UA"/>
        </w:rPr>
        <w:t>13707932</w:t>
      </w:r>
      <w:r w:rsidRPr="00E9612D">
        <w:rPr>
          <w:color w:val="000000" w:themeColor="text1"/>
          <w:szCs w:val="28"/>
          <w:lang w:val="uk-UA"/>
        </w:rPr>
        <w:t xml:space="preserve">) та розглянувши заяву ТОВАРИСТВА З ОБМЕЖЕНОЮ ВІДПОВІДАЛЬНІСТЮ </w:t>
      </w:r>
      <w:r w:rsidR="00444250">
        <w:rPr>
          <w:color w:val="000000" w:themeColor="text1"/>
          <w:szCs w:val="28"/>
          <w:lang w:val="uk-UA"/>
        </w:rPr>
        <w:t xml:space="preserve">ФІРМА </w:t>
      </w:r>
      <w:r w:rsidRPr="00E9612D">
        <w:rPr>
          <w:color w:val="000000" w:themeColor="text1"/>
          <w:szCs w:val="28"/>
          <w:lang w:val="uk-UA"/>
        </w:rPr>
        <w:t>«</w:t>
      </w:r>
      <w:r w:rsidR="00444250">
        <w:rPr>
          <w:color w:val="000000" w:themeColor="text1"/>
          <w:szCs w:val="28"/>
          <w:lang w:val="uk-UA"/>
        </w:rPr>
        <w:t>РЕГІНА</w:t>
      </w:r>
      <w:r w:rsidRPr="00E9612D">
        <w:rPr>
          <w:color w:val="000000" w:themeColor="text1"/>
          <w:szCs w:val="28"/>
          <w:lang w:val="uk-UA"/>
        </w:rPr>
        <w:t xml:space="preserve">» від </w:t>
      </w:r>
      <w:r w:rsidR="00C70C32">
        <w:rPr>
          <w:color w:val="000000" w:themeColor="text1"/>
          <w:szCs w:val="28"/>
          <w:lang w:val="uk-UA"/>
        </w:rPr>
        <w:t>25 квітня</w:t>
      </w:r>
      <w:r w:rsidRPr="00E9612D">
        <w:rPr>
          <w:color w:val="000000" w:themeColor="text1"/>
          <w:szCs w:val="28"/>
          <w:lang w:val="uk-UA"/>
        </w:rPr>
        <w:t xml:space="preserve"> 2023 року</w:t>
      </w:r>
      <w:r w:rsidR="00B93688">
        <w:rPr>
          <w:color w:val="000000" w:themeColor="text1"/>
          <w:szCs w:val="28"/>
          <w:lang w:val="uk-UA"/>
        </w:rPr>
        <w:t xml:space="preserve"> </w:t>
      </w:r>
      <w:r w:rsidRPr="00E9612D">
        <w:rPr>
          <w:color w:val="000000" w:themeColor="text1"/>
          <w:szCs w:val="28"/>
          <w:lang w:val="uk-UA"/>
        </w:rPr>
        <w:t xml:space="preserve">№ </w:t>
      </w:r>
      <w:r w:rsidR="00C70C32">
        <w:rPr>
          <w:color w:val="000000" w:themeColor="text1"/>
          <w:szCs w:val="28"/>
          <w:lang w:val="uk-UA"/>
        </w:rPr>
        <w:t>50397-007432100-031-03</w:t>
      </w:r>
      <w:r w:rsidRPr="00E9612D">
        <w:rPr>
          <w:color w:val="000000" w:themeColor="text1"/>
          <w:szCs w:val="28"/>
          <w:lang w:val="uk-UA"/>
        </w:rPr>
        <w:t>, Київська міська рада</w:t>
      </w:r>
    </w:p>
    <w:p w14:paraId="22CB6BF4" w14:textId="77777777" w:rsidR="00F6318B" w:rsidRPr="00B054E3" w:rsidRDefault="00F6318B" w:rsidP="00F6318B">
      <w:pPr>
        <w:ind w:firstLine="567"/>
        <w:jc w:val="both"/>
        <w:rPr>
          <w:snapToGrid w:val="0"/>
          <w:color w:val="000000" w:themeColor="text1"/>
          <w:sz w:val="16"/>
          <w:szCs w:val="16"/>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B054E3" w:rsidRDefault="00FC5867" w:rsidP="00F6318B">
      <w:pPr>
        <w:ind w:firstLine="567"/>
        <w:jc w:val="both"/>
        <w:rPr>
          <w:rFonts w:ascii="Georgia" w:hAnsi="Georgia"/>
          <w:b/>
          <w:snapToGrid w:val="0"/>
          <w:color w:val="000000" w:themeColor="text1"/>
          <w:sz w:val="16"/>
          <w:szCs w:val="16"/>
          <w:lang w:val="uk-UA"/>
        </w:rPr>
      </w:pPr>
    </w:p>
    <w:p w14:paraId="1D156EFA" w14:textId="05C18A55"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444250">
        <w:rPr>
          <w:color w:val="000000" w:themeColor="text1"/>
          <w:sz w:val="28"/>
          <w:szCs w:val="28"/>
          <w:lang w:val="uk-UA"/>
        </w:rPr>
        <w:t>Передати</w:t>
      </w:r>
      <w:r w:rsidR="0009503E" w:rsidRPr="00444250">
        <w:rPr>
          <w:color w:val="000000" w:themeColor="text1"/>
          <w:sz w:val="28"/>
          <w:szCs w:val="28"/>
          <w:lang w:val="uk-UA"/>
        </w:rPr>
        <w:t xml:space="preserve"> </w:t>
      </w:r>
      <w:r w:rsidR="00A264FD" w:rsidRPr="00444250">
        <w:rPr>
          <w:color w:val="000000" w:themeColor="text1"/>
          <w:sz w:val="28"/>
          <w:szCs w:val="28"/>
          <w:lang w:val="uk-UA"/>
        </w:rPr>
        <w:t>ТОВАРИСТВ</w:t>
      </w:r>
      <w:r w:rsidR="00C70C32">
        <w:rPr>
          <w:color w:val="000000" w:themeColor="text1"/>
          <w:sz w:val="28"/>
          <w:szCs w:val="28"/>
          <w:lang w:val="uk-UA"/>
        </w:rPr>
        <w:t>У</w:t>
      </w:r>
      <w:r w:rsidR="00A264FD" w:rsidRPr="00444250">
        <w:rPr>
          <w:color w:val="000000" w:themeColor="text1"/>
          <w:sz w:val="28"/>
          <w:szCs w:val="28"/>
          <w:lang w:val="uk-UA"/>
        </w:rPr>
        <w:t xml:space="preserve"> З ОБМЕЖЕНОЮ ВІДПОВІДАЛЬНІСТЮ ФІРМА «РЕГІНА»</w:t>
      </w:r>
      <w:r w:rsidR="0009503E" w:rsidRPr="00444250">
        <w:rPr>
          <w:color w:val="000000" w:themeColor="text1"/>
          <w:sz w:val="28"/>
          <w:szCs w:val="28"/>
          <w:lang w:val="uk-UA"/>
        </w:rPr>
        <w:t xml:space="preserve">, за умови виконання пункту </w:t>
      </w:r>
      <w:r w:rsidR="00F86F74" w:rsidRPr="00444250">
        <w:rPr>
          <w:color w:val="000000" w:themeColor="text1"/>
          <w:sz w:val="28"/>
          <w:szCs w:val="28"/>
          <w:lang w:val="uk-UA"/>
        </w:rPr>
        <w:t>2</w:t>
      </w:r>
      <w:r w:rsidR="0009503E" w:rsidRPr="00444250">
        <w:rPr>
          <w:color w:val="000000" w:themeColor="text1"/>
          <w:sz w:val="28"/>
          <w:szCs w:val="28"/>
          <w:lang w:val="uk-UA"/>
        </w:rPr>
        <w:t xml:space="preserve"> цього рішення, </w:t>
      </w:r>
      <w:r w:rsidR="0039320D" w:rsidRPr="00444250">
        <w:rPr>
          <w:color w:val="000000" w:themeColor="text1"/>
          <w:sz w:val="28"/>
          <w:szCs w:val="28"/>
          <w:lang w:val="uk-UA"/>
        </w:rPr>
        <w:t>в</w:t>
      </w:r>
      <w:r w:rsidR="0009503E" w:rsidRPr="00444250">
        <w:rPr>
          <w:color w:val="000000" w:themeColor="text1"/>
          <w:sz w:val="28"/>
          <w:szCs w:val="28"/>
          <w:lang w:val="uk-UA"/>
        </w:rPr>
        <w:t xml:space="preserve"> </w:t>
      </w:r>
      <w:r w:rsidR="00032E6C" w:rsidRPr="00B93688">
        <w:rPr>
          <w:iCs/>
          <w:color w:val="000000" w:themeColor="text1"/>
          <w:sz w:val="28"/>
          <w:szCs w:val="28"/>
          <w:lang w:val="uk-UA" w:eastAsia="uk-UA"/>
        </w:rPr>
        <w:t>оренд</w:t>
      </w:r>
      <w:r w:rsidR="00444250" w:rsidRPr="00B93688">
        <w:rPr>
          <w:iCs/>
          <w:color w:val="000000" w:themeColor="text1"/>
          <w:sz w:val="28"/>
          <w:szCs w:val="28"/>
          <w:lang w:val="uk-UA" w:eastAsia="uk-UA"/>
        </w:rPr>
        <w:t>у</w:t>
      </w:r>
      <w:r w:rsidR="008A1253" w:rsidRPr="00B93688">
        <w:rPr>
          <w:iCs/>
          <w:color w:val="000000" w:themeColor="text1"/>
          <w:sz w:val="28"/>
          <w:szCs w:val="28"/>
          <w:lang w:val="uk-UA" w:eastAsia="uk-UA"/>
        </w:rPr>
        <w:t xml:space="preserve"> </w:t>
      </w:r>
      <w:r w:rsidR="00DE5E31" w:rsidRPr="00444250">
        <w:rPr>
          <w:iCs/>
          <w:color w:val="000000" w:themeColor="text1"/>
          <w:sz w:val="28"/>
          <w:szCs w:val="28"/>
          <w:lang w:val="uk-UA" w:eastAsia="uk-UA"/>
        </w:rPr>
        <w:t>на 5</w:t>
      </w:r>
      <w:r w:rsidR="00B93688">
        <w:rPr>
          <w:iCs/>
          <w:color w:val="000000" w:themeColor="text1"/>
          <w:sz w:val="28"/>
          <w:szCs w:val="28"/>
          <w:lang w:val="uk-UA" w:eastAsia="uk-UA"/>
        </w:rPr>
        <w:t xml:space="preserve"> років</w:t>
      </w:r>
      <w:r w:rsidR="00DE5E31" w:rsidRPr="00444250">
        <w:rPr>
          <w:iCs/>
          <w:color w:val="000000" w:themeColor="text1"/>
          <w:sz w:val="28"/>
          <w:szCs w:val="28"/>
          <w:lang w:val="uk-UA" w:eastAsia="uk-UA"/>
        </w:rPr>
        <w:t xml:space="preserve"> </w:t>
      </w:r>
      <w:r w:rsidR="00F837D8" w:rsidRPr="00444250">
        <w:rPr>
          <w:color w:val="000000" w:themeColor="text1"/>
          <w:sz w:val="28"/>
          <w:szCs w:val="28"/>
          <w:lang w:val="uk-UA"/>
        </w:rPr>
        <w:t xml:space="preserve">земельну ділянку площею </w:t>
      </w:r>
      <w:r w:rsidR="00F837D8" w:rsidRPr="00444250">
        <w:rPr>
          <w:iCs/>
          <w:color w:val="000000" w:themeColor="text1"/>
          <w:sz w:val="28"/>
          <w:szCs w:val="28"/>
          <w:lang w:val="uk-UA" w:eastAsia="uk-UA"/>
        </w:rPr>
        <w:t>0,0464</w:t>
      </w:r>
      <w:r w:rsidR="00F837D8" w:rsidRPr="00444250">
        <w:rPr>
          <w:color w:val="000000" w:themeColor="text1"/>
          <w:sz w:val="28"/>
          <w:szCs w:val="28"/>
          <w:lang w:val="uk-UA"/>
        </w:rPr>
        <w:t xml:space="preserve"> га</w:t>
      </w:r>
      <w:r w:rsidR="00F837D8" w:rsidRPr="00444250">
        <w:rPr>
          <w:color w:val="000000" w:themeColor="text1"/>
          <w:lang w:val="uk-UA"/>
        </w:rPr>
        <w:t xml:space="preserve"> </w:t>
      </w:r>
      <w:r w:rsidR="00F837D8" w:rsidRPr="00444250">
        <w:rPr>
          <w:color w:val="000000" w:themeColor="text1"/>
          <w:sz w:val="28"/>
          <w:szCs w:val="28"/>
          <w:lang w:val="uk-UA"/>
        </w:rPr>
        <w:t xml:space="preserve">(кадастровий номер </w:t>
      </w:r>
      <w:r w:rsidR="00F837D8" w:rsidRPr="00444250">
        <w:rPr>
          <w:iCs/>
          <w:color w:val="000000" w:themeColor="text1"/>
          <w:sz w:val="28"/>
          <w:szCs w:val="28"/>
          <w:lang w:val="uk-UA" w:eastAsia="uk-UA"/>
        </w:rPr>
        <w:t>8000000000:75:104:0003</w:t>
      </w:r>
      <w:r w:rsidR="00F837D8" w:rsidRPr="00444250">
        <w:rPr>
          <w:sz w:val="28"/>
          <w:szCs w:val="28"/>
          <w:lang w:val="uk-UA"/>
        </w:rPr>
        <w:t>) для експлуатації та обслуговування існуючих торговельних павільйонів</w:t>
      </w:r>
      <w:r w:rsidR="00045FAD" w:rsidRPr="00444250">
        <w:rPr>
          <w:sz w:val="28"/>
          <w:szCs w:val="28"/>
          <w:lang w:val="uk-UA"/>
        </w:rPr>
        <w:t xml:space="preserve"> </w:t>
      </w:r>
      <w:r w:rsidR="00421815" w:rsidRPr="00444250">
        <w:rPr>
          <w:sz w:val="28"/>
          <w:szCs w:val="28"/>
          <w:lang w:val="uk-UA"/>
        </w:rPr>
        <w:t>(</w:t>
      </w:r>
      <w:r w:rsidR="00D125D7" w:rsidRPr="00444250">
        <w:rPr>
          <w:color w:val="000000" w:themeColor="text1"/>
          <w:sz w:val="28"/>
          <w:szCs w:val="28"/>
          <w:lang w:val="uk-UA"/>
        </w:rPr>
        <w:t xml:space="preserve">код виду цільового призначення </w:t>
      </w:r>
      <w:r w:rsidR="00421815" w:rsidRPr="00444250">
        <w:rPr>
          <w:sz w:val="28"/>
          <w:szCs w:val="28"/>
          <w:lang w:val="uk-UA"/>
        </w:rPr>
        <w:t xml:space="preserve">– </w:t>
      </w:r>
      <w:r w:rsidR="00045FAD" w:rsidRPr="00444250">
        <w:rPr>
          <w:iCs/>
          <w:sz w:val="28"/>
          <w:szCs w:val="28"/>
          <w:lang w:val="uk-UA"/>
        </w:rPr>
        <w:t>03.07 для будівництва та обслуговування будівель торгівлі</w:t>
      </w:r>
      <w:r w:rsidR="00421815" w:rsidRPr="00444250">
        <w:rPr>
          <w:sz w:val="28"/>
          <w:szCs w:val="28"/>
          <w:lang w:val="uk-UA"/>
        </w:rPr>
        <w:t>)</w:t>
      </w:r>
      <w:r w:rsidR="00F837D8" w:rsidRPr="00444250">
        <w:rPr>
          <w:sz w:val="28"/>
          <w:lang w:val="uk-UA"/>
        </w:rPr>
        <w:t xml:space="preserve"> на </w:t>
      </w:r>
      <w:r w:rsidR="00F837D8" w:rsidRPr="00444250">
        <w:rPr>
          <w:iCs/>
          <w:sz w:val="28"/>
          <w:szCs w:val="28"/>
          <w:lang w:val="uk-UA"/>
        </w:rPr>
        <w:t>вул. Академіка Булаховського</w:t>
      </w:r>
      <w:r w:rsidR="00444250">
        <w:rPr>
          <w:iCs/>
          <w:sz w:val="28"/>
          <w:szCs w:val="28"/>
          <w:lang w:val="uk-UA"/>
        </w:rPr>
        <w:t>, 5-Е</w:t>
      </w:r>
      <w:r w:rsidR="00F837D8" w:rsidRPr="00444250">
        <w:rPr>
          <w:iCs/>
          <w:sz w:val="28"/>
          <w:szCs w:val="28"/>
          <w:lang w:val="uk-UA"/>
        </w:rPr>
        <w:t xml:space="preserve"> </w:t>
      </w:r>
      <w:r w:rsidR="00F837D8" w:rsidRPr="00444250">
        <w:rPr>
          <w:sz w:val="28"/>
          <w:szCs w:val="28"/>
          <w:lang w:val="uk-UA"/>
        </w:rPr>
        <w:t xml:space="preserve">у </w:t>
      </w:r>
      <w:r w:rsidR="00F837D8" w:rsidRPr="00444250">
        <w:rPr>
          <w:iCs/>
          <w:sz w:val="28"/>
          <w:szCs w:val="28"/>
          <w:lang w:val="uk-UA"/>
        </w:rPr>
        <w:t>Святошинському</w:t>
      </w:r>
      <w:r w:rsidR="00F837D8" w:rsidRPr="00444250">
        <w:rPr>
          <w:sz w:val="28"/>
          <w:szCs w:val="28"/>
          <w:lang w:val="uk-UA"/>
        </w:rPr>
        <w:t xml:space="preserve"> районі міста Києва із земель комунальної</w:t>
      </w:r>
      <w:r w:rsidR="00F837D8" w:rsidRPr="00AF790C">
        <w:rPr>
          <w:sz w:val="28"/>
          <w:szCs w:val="28"/>
          <w:lang w:val="uk-UA"/>
        </w:rPr>
        <w:t xml:space="preserve">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w:t>
      </w:r>
      <w:r w:rsidR="00B010A6" w:rsidRPr="00AF790C">
        <w:rPr>
          <w:sz w:val="28"/>
          <w:szCs w:val="28"/>
          <w:lang w:val="uk-UA"/>
        </w:rPr>
        <w:lastRenderedPageBreak/>
        <w:t xml:space="preserve">власності на нерухоме майно (право власності зареєстровано в Державному реєстрі речових прав на нерухоме </w:t>
      </w:r>
      <w:r w:rsidR="00B010A6" w:rsidRPr="00444250">
        <w:rPr>
          <w:sz w:val="28"/>
          <w:szCs w:val="28"/>
          <w:lang w:val="uk-UA"/>
        </w:rPr>
        <w:t>майно</w:t>
      </w:r>
      <w:r w:rsidR="00444250">
        <w:rPr>
          <w:sz w:val="28"/>
          <w:szCs w:val="28"/>
          <w:lang w:val="uk-UA"/>
        </w:rPr>
        <w:t xml:space="preserve"> 17 червня 2020 року</w:t>
      </w:r>
      <w:r w:rsidR="00B010A6" w:rsidRPr="00AF790C">
        <w:rPr>
          <w:sz w:val="28"/>
          <w:szCs w:val="28"/>
          <w:lang w:val="uk-UA"/>
        </w:rPr>
        <w:t xml:space="preserve"> номер </w:t>
      </w:r>
      <w:r w:rsidR="00444250">
        <w:rPr>
          <w:sz w:val="28"/>
          <w:szCs w:val="28"/>
          <w:lang w:val="uk-UA"/>
        </w:rPr>
        <w:t>відомостей про речове право</w:t>
      </w:r>
      <w:r w:rsidR="00444250" w:rsidRPr="00444250">
        <w:rPr>
          <w:sz w:val="28"/>
          <w:szCs w:val="28"/>
          <w:lang w:val="uk-UA"/>
        </w:rPr>
        <w:t>:</w:t>
      </w:r>
      <w:r w:rsidR="00444250">
        <w:rPr>
          <w:sz w:val="28"/>
          <w:szCs w:val="28"/>
          <w:lang w:val="uk-UA"/>
        </w:rPr>
        <w:t xml:space="preserve"> </w:t>
      </w:r>
      <w:r w:rsidR="00444250" w:rsidRPr="00444250">
        <w:rPr>
          <w:sz w:val="28"/>
          <w:szCs w:val="28"/>
          <w:lang w:val="uk-UA"/>
        </w:rPr>
        <w:t>36983305</w:t>
      </w:r>
      <w:r w:rsidR="00B010A6" w:rsidRPr="00444250">
        <w:rPr>
          <w:sz w:val="28"/>
          <w:szCs w:val="28"/>
          <w:lang w:val="uk-UA"/>
        </w:rPr>
        <w:t>)</w:t>
      </w:r>
      <w:r w:rsidR="00B010A6"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 xml:space="preserve">заява ДЦ від 25 квітня  2023 № 50397-007432100-031-03, </w:t>
      </w:r>
      <w:r w:rsidR="00B93688">
        <w:rPr>
          <w:color w:val="000000" w:themeColor="text1"/>
          <w:sz w:val="28"/>
          <w:szCs w:val="28"/>
          <w:lang w:val="uk-UA"/>
        </w:rPr>
        <w:br/>
      </w:r>
      <w:r w:rsidR="00F86F74" w:rsidRPr="00E13205">
        <w:rPr>
          <w:color w:val="000000" w:themeColor="text1"/>
          <w:sz w:val="28"/>
          <w:szCs w:val="28"/>
          <w:lang w:val="uk-UA"/>
        </w:rPr>
        <w:t xml:space="preserve">справа № </w:t>
      </w:r>
      <w:r w:rsidR="00F86F74" w:rsidRPr="00E13205">
        <w:rPr>
          <w:b/>
          <w:color w:val="000000" w:themeColor="text1"/>
          <w:sz w:val="28"/>
          <w:szCs w:val="28"/>
          <w:lang w:val="uk-UA"/>
        </w:rPr>
        <w:t>616744430</w:t>
      </w:r>
      <w:r w:rsidR="00F86F74" w:rsidRPr="00E13205">
        <w:rPr>
          <w:color w:val="000000" w:themeColor="text1"/>
          <w:sz w:val="28"/>
          <w:szCs w:val="28"/>
          <w:lang w:val="uk-UA"/>
        </w:rPr>
        <w:t>.</w:t>
      </w:r>
    </w:p>
    <w:p w14:paraId="2A95A3DC" w14:textId="245D530C"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444250">
        <w:rPr>
          <w:color w:val="000000" w:themeColor="text1"/>
          <w:sz w:val="28"/>
          <w:szCs w:val="28"/>
        </w:rPr>
        <w:t>ТОВАРИСТВ</w:t>
      </w:r>
      <w:r w:rsidR="00444250">
        <w:rPr>
          <w:color w:val="000000" w:themeColor="text1"/>
          <w:sz w:val="28"/>
          <w:szCs w:val="28"/>
          <w:lang w:val="uk-UA"/>
        </w:rPr>
        <w:t>У</w:t>
      </w:r>
      <w:r w:rsidR="00C376CD" w:rsidRPr="00444250">
        <w:rPr>
          <w:color w:val="000000" w:themeColor="text1"/>
          <w:sz w:val="28"/>
          <w:szCs w:val="28"/>
        </w:rPr>
        <w:t xml:space="preserve"> З ОБМЕЖЕНОЮ ВІДПОВІДАЛЬНІСТЮ ФІРМА «РЕГІНА»</w:t>
      </w:r>
      <w:r w:rsidR="0009503E" w:rsidRPr="00444250">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573ADC8B"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5D7855">
        <w:rPr>
          <w:sz w:val="28"/>
          <w:szCs w:val="28"/>
          <w:lang w:val="uk-UA"/>
        </w:rPr>
        <w:t xml:space="preserve"> України</w:t>
      </w:r>
      <w:r w:rsidR="000F751E" w:rsidRPr="000F751E">
        <w:rPr>
          <w:sz w:val="28"/>
          <w:szCs w:val="28"/>
          <w:lang w:val="uk-UA"/>
        </w:rPr>
        <w:t>, необхідні для укладання договору оренди земельної ділянки.</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0B020244"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C70C32">
        <w:rPr>
          <w:sz w:val="28"/>
          <w:szCs w:val="28"/>
          <w:lang w:val="uk-UA"/>
        </w:rPr>
        <w:t>5</w:t>
      </w:r>
      <w:r w:rsidR="000F751E"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7755705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C70C32">
        <w:rPr>
          <w:sz w:val="28"/>
          <w:szCs w:val="28"/>
          <w:lang w:val="uk-UA"/>
        </w:rPr>
        <w:t>6</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37F86582"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C70C32">
        <w:rPr>
          <w:sz w:val="28"/>
          <w:szCs w:val="28"/>
          <w:lang w:val="uk-UA"/>
        </w:rPr>
        <w:t>7</w:t>
      </w:r>
      <w:r w:rsidR="000F751E"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5897CEF5" w14:textId="4E055924" w:rsidR="00444250" w:rsidRDefault="00444250" w:rsidP="00444250">
      <w:pPr>
        <w:tabs>
          <w:tab w:val="left" w:pos="0"/>
        </w:tabs>
        <w:ind w:firstLine="709"/>
        <w:jc w:val="both"/>
        <w:rPr>
          <w:color w:val="000000" w:themeColor="text1"/>
          <w:sz w:val="28"/>
          <w:szCs w:val="28"/>
          <w:lang w:val="uk-UA"/>
        </w:rPr>
      </w:pPr>
      <w:r>
        <w:rPr>
          <w:sz w:val="28"/>
          <w:szCs w:val="28"/>
          <w:lang w:val="uk-UA"/>
        </w:rPr>
        <w:t>2.</w:t>
      </w:r>
      <w:r w:rsidR="00C70C32">
        <w:rPr>
          <w:sz w:val="28"/>
          <w:szCs w:val="28"/>
          <w:lang w:val="uk-UA"/>
        </w:rPr>
        <w:t>8</w:t>
      </w:r>
      <w:r>
        <w:rPr>
          <w:sz w:val="28"/>
          <w:szCs w:val="28"/>
          <w:lang w:val="uk-UA"/>
        </w:rPr>
        <w:t xml:space="preserve">. </w:t>
      </w:r>
      <w:r>
        <w:rPr>
          <w:color w:val="000000" w:themeColor="text1"/>
          <w:sz w:val="28"/>
          <w:szCs w:val="28"/>
          <w:lang w:val="uk-UA"/>
        </w:rPr>
        <w:t>З</w:t>
      </w:r>
      <w:r w:rsidRPr="00052FF5">
        <w:rPr>
          <w:color w:val="000000" w:themeColor="text1"/>
          <w:sz w:val="28"/>
          <w:szCs w:val="28"/>
          <w:lang w:val="uk-UA"/>
        </w:rPr>
        <w:t>емельн</w:t>
      </w:r>
      <w:r>
        <w:rPr>
          <w:color w:val="000000" w:themeColor="text1"/>
          <w:sz w:val="28"/>
          <w:szCs w:val="28"/>
          <w:lang w:val="uk-UA"/>
        </w:rPr>
        <w:t>у</w:t>
      </w:r>
      <w:r w:rsidRPr="00052FF5">
        <w:rPr>
          <w:color w:val="000000" w:themeColor="text1"/>
          <w:sz w:val="28"/>
          <w:szCs w:val="28"/>
          <w:lang w:val="uk-UA"/>
        </w:rPr>
        <w:t xml:space="preserve"> ділянк</w:t>
      </w:r>
      <w:r>
        <w:rPr>
          <w:color w:val="000000" w:themeColor="text1"/>
          <w:sz w:val="28"/>
          <w:szCs w:val="28"/>
          <w:lang w:val="uk-UA"/>
        </w:rPr>
        <w:t>у</w:t>
      </w:r>
      <w:r w:rsidRPr="00052FF5">
        <w:rPr>
          <w:color w:val="000000" w:themeColor="text1"/>
          <w:sz w:val="28"/>
          <w:szCs w:val="28"/>
          <w:lang w:val="uk-UA"/>
        </w:rPr>
        <w:t xml:space="preserve"> використовувати </w:t>
      </w:r>
      <w:r>
        <w:rPr>
          <w:color w:val="000000" w:themeColor="text1"/>
          <w:sz w:val="28"/>
          <w:szCs w:val="28"/>
          <w:lang w:val="uk-UA"/>
        </w:rPr>
        <w:t>з обмеженнями</w:t>
      </w:r>
      <w:r w:rsidRPr="00052FF5">
        <w:rPr>
          <w:color w:val="000000" w:themeColor="text1"/>
          <w:sz w:val="28"/>
          <w:szCs w:val="28"/>
          <w:lang w:val="uk-UA"/>
        </w:rPr>
        <w:t xml:space="preserve"> відповідно до вимог Закону України «Про автомобільні дороги».</w:t>
      </w:r>
    </w:p>
    <w:p w14:paraId="3E3993EB" w14:textId="63D30835" w:rsidR="00840681" w:rsidRDefault="00840681" w:rsidP="00840681">
      <w:pPr>
        <w:tabs>
          <w:tab w:val="left" w:pos="0"/>
        </w:tabs>
        <w:ind w:firstLine="709"/>
        <w:jc w:val="both"/>
        <w:rPr>
          <w:sz w:val="28"/>
          <w:szCs w:val="28"/>
          <w:lang w:val="uk-UA"/>
        </w:rPr>
      </w:pPr>
      <w:r>
        <w:rPr>
          <w:sz w:val="28"/>
          <w:szCs w:val="28"/>
          <w:lang w:val="uk-UA"/>
        </w:rPr>
        <w:t xml:space="preserve">2.9. </w:t>
      </w:r>
      <w:r w:rsidRPr="00840681">
        <w:rPr>
          <w:sz w:val="28"/>
          <w:szCs w:val="28"/>
          <w:lang w:val="uk-UA"/>
        </w:rPr>
        <w:t xml:space="preserve">Сплатити безпідставно збереженні кошти за користування земельною ділянкою з моменту закінчення договору оренди земельної ділянки </w:t>
      </w:r>
      <w:r>
        <w:rPr>
          <w:sz w:val="28"/>
          <w:szCs w:val="28"/>
          <w:lang w:val="uk-UA"/>
        </w:rPr>
        <w:br/>
      </w:r>
      <w:r w:rsidRPr="00840681">
        <w:rPr>
          <w:sz w:val="28"/>
          <w:szCs w:val="28"/>
          <w:lang w:val="uk-UA"/>
        </w:rPr>
        <w:t xml:space="preserve">від </w:t>
      </w:r>
      <w:r>
        <w:rPr>
          <w:sz w:val="28"/>
          <w:szCs w:val="28"/>
          <w:lang w:val="uk-UA"/>
        </w:rPr>
        <w:t>30.09.2008</w:t>
      </w:r>
      <w:r w:rsidRPr="00840681">
        <w:rPr>
          <w:sz w:val="28"/>
          <w:szCs w:val="28"/>
          <w:lang w:val="uk-UA"/>
        </w:rPr>
        <w:t xml:space="preserve"> № </w:t>
      </w:r>
      <w:r>
        <w:rPr>
          <w:sz w:val="28"/>
          <w:szCs w:val="28"/>
          <w:lang w:val="uk-UA"/>
        </w:rPr>
        <w:t>75-6-00423</w:t>
      </w:r>
      <w:r w:rsidRPr="00840681">
        <w:rPr>
          <w:sz w:val="28"/>
          <w:szCs w:val="28"/>
          <w:lang w:val="uk-UA"/>
        </w:rPr>
        <w:t xml:space="preserve"> (зі змінами)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31EED45D" w14:textId="53793946" w:rsidR="00B054E3" w:rsidRPr="00344AEF" w:rsidRDefault="00B054E3" w:rsidP="00840681">
      <w:pPr>
        <w:tabs>
          <w:tab w:val="left" w:pos="0"/>
        </w:tabs>
        <w:ind w:firstLine="709"/>
        <w:jc w:val="both"/>
        <w:rPr>
          <w:sz w:val="28"/>
          <w:szCs w:val="28"/>
          <w:lang w:val="uk-UA"/>
        </w:rPr>
      </w:pPr>
      <w:r w:rsidRPr="00B054E3">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Pr>
          <w:sz w:val="28"/>
          <w:szCs w:val="28"/>
          <w:lang w:val="uk-UA"/>
        </w:rPr>
        <w:t>9</w:t>
      </w:r>
      <w:r w:rsidRPr="00B054E3">
        <w:rPr>
          <w:sz w:val="28"/>
          <w:szCs w:val="28"/>
          <w:lang w:val="uk-UA"/>
        </w:rPr>
        <w:t>. пункту 2 цього рішення.</w:t>
      </w:r>
    </w:p>
    <w:p w14:paraId="66DD689B" w14:textId="66D8E668" w:rsidR="000F751E" w:rsidRPr="000F751E" w:rsidRDefault="00B054E3" w:rsidP="005D7855">
      <w:pPr>
        <w:tabs>
          <w:tab w:val="left" w:pos="1134"/>
        </w:tabs>
        <w:ind w:firstLine="680"/>
        <w:jc w:val="both"/>
        <w:rPr>
          <w:sz w:val="28"/>
          <w:szCs w:val="28"/>
          <w:lang w:val="uk-UA"/>
        </w:rPr>
      </w:pPr>
      <w:r>
        <w:rPr>
          <w:sz w:val="28"/>
          <w:szCs w:val="28"/>
          <w:lang w:val="uk-UA"/>
        </w:rPr>
        <w:t>4</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2A695EC9" w:rsidR="000F751E" w:rsidRPr="00C70C32" w:rsidRDefault="00B054E3" w:rsidP="000F751E">
      <w:pPr>
        <w:tabs>
          <w:tab w:val="left" w:pos="0"/>
          <w:tab w:val="left" w:pos="1134"/>
        </w:tabs>
        <w:ind w:firstLine="680"/>
        <w:jc w:val="both"/>
        <w:rPr>
          <w:color w:val="FF0000"/>
          <w:sz w:val="28"/>
          <w:szCs w:val="28"/>
          <w:lang w:val="uk-UA"/>
        </w:rPr>
      </w:pPr>
      <w:r>
        <w:rPr>
          <w:sz w:val="28"/>
          <w:szCs w:val="28"/>
          <w:lang w:val="uk-UA"/>
        </w:rPr>
        <w:lastRenderedPageBreak/>
        <w:t>5</w:t>
      </w:r>
      <w:r w:rsidR="000F751E" w:rsidRPr="000F751E">
        <w:rPr>
          <w:sz w:val="28"/>
          <w:szCs w:val="28"/>
          <w:lang w:val="uk-UA"/>
        </w:rPr>
        <w:t>.</w:t>
      </w:r>
      <w:r w:rsidR="000F751E" w:rsidRPr="000F751E">
        <w:rPr>
          <w:sz w:val="28"/>
          <w:szCs w:val="28"/>
          <w:lang w:val="uk-UA"/>
        </w:rPr>
        <w:tab/>
      </w:r>
      <w:r w:rsidR="000F751E" w:rsidRPr="00C70C32">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0FA8682" w14:textId="13AC503E" w:rsidR="00C30241" w:rsidRDefault="00B054E3" w:rsidP="00C30241">
      <w:pPr>
        <w:tabs>
          <w:tab w:val="left" w:pos="0"/>
          <w:tab w:val="left" w:pos="1134"/>
        </w:tabs>
        <w:ind w:firstLine="680"/>
        <w:jc w:val="both"/>
        <w:rPr>
          <w:sz w:val="28"/>
          <w:szCs w:val="28"/>
          <w:lang w:val="uk-UA"/>
        </w:rPr>
      </w:pPr>
      <w:r>
        <w:rPr>
          <w:sz w:val="28"/>
          <w:szCs w:val="28"/>
          <w:lang w:val="uk-UA"/>
        </w:rPr>
        <w:t>6</w:t>
      </w:r>
      <w:r w:rsidR="000F751E" w:rsidRPr="00C70C32">
        <w:rPr>
          <w:sz w:val="28"/>
          <w:szCs w:val="28"/>
          <w:lang w:val="uk-UA"/>
        </w:rPr>
        <w:t>.</w:t>
      </w:r>
      <w:r w:rsidR="000F751E" w:rsidRPr="00C70C32">
        <w:rPr>
          <w:sz w:val="28"/>
          <w:szCs w:val="28"/>
          <w:lang w:val="uk-UA"/>
        </w:rPr>
        <w:tab/>
        <w:t xml:space="preserve"> Контроль за виконанням цього рішення покласти на постійну</w:t>
      </w:r>
      <w:r w:rsidR="000F751E" w:rsidRPr="000F751E">
        <w:rPr>
          <w:sz w:val="28"/>
          <w:szCs w:val="28"/>
          <w:lang w:val="uk-UA"/>
        </w:rPr>
        <w:t xml:space="preserve"> комісію Київської міської ради з питань </w:t>
      </w:r>
      <w:r w:rsidR="00C30241">
        <w:rPr>
          <w:sz w:val="28"/>
          <w:szCs w:val="28"/>
          <w:lang w:val="uk-UA"/>
        </w:rPr>
        <w:t>архітектури, містобудування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DB24F5">
            <w:pPr>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DB24F5">
            <w:pPr>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DB24F5">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
        <w:gridCol w:w="4682"/>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4324BDD8" w14:textId="77777777" w:rsidR="00C70C32" w:rsidRDefault="00C70C32" w:rsidP="00C70C32">
      <w:pPr>
        <w:jc w:val="both"/>
        <w:rPr>
          <w:color w:val="000000"/>
          <w:sz w:val="28"/>
          <w:szCs w:val="28"/>
          <w:lang w:val="uk-UA" w:eastAsia="uk-UA"/>
        </w:rPr>
      </w:pPr>
    </w:p>
    <w:p w14:paraId="5D70D89F" w14:textId="7593D379" w:rsidR="00C70C32" w:rsidRPr="00C70C32" w:rsidRDefault="00C70C32" w:rsidP="00C70C32">
      <w:pPr>
        <w:jc w:val="both"/>
        <w:rPr>
          <w:color w:val="000000"/>
          <w:sz w:val="28"/>
          <w:szCs w:val="28"/>
          <w:lang w:val="uk-UA" w:eastAsia="uk-UA"/>
        </w:rPr>
      </w:pPr>
      <w:r w:rsidRPr="00C70C32">
        <w:rPr>
          <w:color w:val="000000"/>
          <w:sz w:val="28"/>
          <w:szCs w:val="28"/>
          <w:lang w:val="uk-UA" w:eastAsia="uk-UA"/>
        </w:rPr>
        <w:t>Постійна комісія Київської міської ради</w:t>
      </w:r>
    </w:p>
    <w:p w14:paraId="4D33357C" w14:textId="77777777" w:rsidR="00C70C32" w:rsidRPr="00C70C32" w:rsidRDefault="00C70C32" w:rsidP="00C70C32">
      <w:pPr>
        <w:jc w:val="both"/>
        <w:rPr>
          <w:color w:val="000000"/>
          <w:sz w:val="28"/>
          <w:szCs w:val="28"/>
          <w:lang w:val="uk-UA" w:eastAsia="uk-UA"/>
        </w:rPr>
      </w:pPr>
      <w:r w:rsidRPr="00C70C32">
        <w:rPr>
          <w:color w:val="000000"/>
          <w:sz w:val="28"/>
          <w:szCs w:val="28"/>
          <w:lang w:val="uk-UA" w:eastAsia="uk-UA"/>
        </w:rPr>
        <w:t xml:space="preserve">з питань підприємництва, промисловості </w:t>
      </w:r>
    </w:p>
    <w:p w14:paraId="4097BB33" w14:textId="77777777" w:rsidR="00C70C32" w:rsidRPr="00C70C32" w:rsidRDefault="00C70C32" w:rsidP="00C70C32">
      <w:pPr>
        <w:jc w:val="both"/>
        <w:rPr>
          <w:color w:val="000000"/>
          <w:sz w:val="28"/>
          <w:szCs w:val="28"/>
          <w:lang w:val="uk-UA" w:eastAsia="uk-UA"/>
        </w:rPr>
      </w:pPr>
      <w:r w:rsidRPr="00C70C32">
        <w:rPr>
          <w:color w:val="000000"/>
          <w:sz w:val="28"/>
          <w:szCs w:val="28"/>
          <w:lang w:val="uk-UA" w:eastAsia="uk-UA"/>
        </w:rPr>
        <w:t>та міського благоустрою</w:t>
      </w:r>
    </w:p>
    <w:p w14:paraId="17F5759C" w14:textId="77777777" w:rsidR="00C70C32" w:rsidRPr="00C70C32" w:rsidRDefault="00C70C32" w:rsidP="00C70C32">
      <w:pPr>
        <w:jc w:val="both"/>
        <w:rPr>
          <w:color w:val="000000"/>
          <w:sz w:val="28"/>
          <w:szCs w:val="28"/>
          <w:lang w:val="uk-UA" w:eastAsia="uk-UA"/>
        </w:rPr>
      </w:pPr>
    </w:p>
    <w:p w14:paraId="3FDF9E70" w14:textId="65401024" w:rsidR="00C70C32" w:rsidRPr="00C70C32" w:rsidRDefault="00C70C32" w:rsidP="00C70C32">
      <w:pPr>
        <w:jc w:val="both"/>
        <w:rPr>
          <w:color w:val="000000"/>
          <w:sz w:val="28"/>
          <w:szCs w:val="28"/>
          <w:lang w:val="uk-UA" w:eastAsia="uk-UA"/>
        </w:rPr>
      </w:pPr>
      <w:r w:rsidRPr="00C70C32">
        <w:rPr>
          <w:color w:val="000000"/>
          <w:sz w:val="28"/>
          <w:szCs w:val="28"/>
          <w:lang w:val="uk-UA" w:eastAsia="uk-UA"/>
        </w:rPr>
        <w:t xml:space="preserve">Голова </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                </w:t>
      </w:r>
      <w:r w:rsidRPr="00C70C32">
        <w:rPr>
          <w:color w:val="000000"/>
          <w:sz w:val="28"/>
          <w:szCs w:val="28"/>
          <w:lang w:val="uk-UA" w:eastAsia="uk-UA"/>
        </w:rPr>
        <w:t>Владислав ТРУБІЦИН</w:t>
      </w:r>
    </w:p>
    <w:p w14:paraId="00CE08FB" w14:textId="77777777" w:rsidR="00C70C32" w:rsidRPr="00C70C32" w:rsidRDefault="00C70C32" w:rsidP="00C70C32">
      <w:pPr>
        <w:jc w:val="both"/>
        <w:rPr>
          <w:color w:val="000000"/>
          <w:sz w:val="28"/>
          <w:szCs w:val="28"/>
          <w:lang w:val="uk-UA" w:eastAsia="uk-UA"/>
        </w:rPr>
      </w:pPr>
    </w:p>
    <w:p w14:paraId="0A7EFDA9" w14:textId="022C7391" w:rsidR="00C70C32" w:rsidRPr="00C70C32" w:rsidRDefault="00C70C32" w:rsidP="00C70C32">
      <w:pPr>
        <w:jc w:val="both"/>
        <w:rPr>
          <w:color w:val="000000"/>
          <w:sz w:val="28"/>
          <w:szCs w:val="28"/>
          <w:lang w:val="uk-UA" w:eastAsia="uk-UA"/>
        </w:rPr>
      </w:pPr>
      <w:r w:rsidRPr="00C70C32">
        <w:rPr>
          <w:color w:val="000000"/>
          <w:sz w:val="28"/>
          <w:szCs w:val="28"/>
          <w:lang w:val="uk-UA" w:eastAsia="uk-UA"/>
        </w:rPr>
        <w:t>Секретар</w:t>
      </w:r>
      <w:r w:rsidRPr="00C70C32">
        <w:rPr>
          <w:color w:val="000000"/>
          <w:sz w:val="28"/>
          <w:szCs w:val="28"/>
          <w:lang w:val="uk-UA" w:eastAsia="uk-UA"/>
        </w:rPr>
        <w:tab/>
      </w:r>
      <w:r>
        <w:rPr>
          <w:color w:val="000000"/>
          <w:sz w:val="28"/>
          <w:szCs w:val="28"/>
          <w:lang w:val="uk-UA" w:eastAsia="uk-UA"/>
        </w:rPr>
        <w:t xml:space="preserve">                                                                               </w:t>
      </w:r>
      <w:r w:rsidRPr="00C70C32">
        <w:rPr>
          <w:color w:val="000000"/>
          <w:sz w:val="28"/>
          <w:szCs w:val="28"/>
          <w:lang w:val="uk-UA" w:eastAsia="uk-UA"/>
        </w:rPr>
        <w:t>Василь ПОПАТЕНКО</w:t>
      </w:r>
    </w:p>
    <w:p w14:paraId="7B3B33F0" w14:textId="7D42D614" w:rsidR="00C70C32" w:rsidRDefault="00C70C32" w:rsidP="00C70C32">
      <w:pPr>
        <w:ind w:left="3600" w:firstLine="720"/>
        <w:jc w:val="both"/>
        <w:rPr>
          <w:color w:val="000000"/>
          <w:sz w:val="28"/>
          <w:szCs w:val="28"/>
          <w:lang w:val="uk-UA" w:eastAsia="uk-UA"/>
        </w:rPr>
      </w:pPr>
      <w:r>
        <w:rPr>
          <w:color w:val="000000"/>
          <w:sz w:val="28"/>
          <w:szCs w:val="28"/>
          <w:lang w:val="uk-UA" w:eastAsia="uk-UA"/>
        </w:rPr>
        <w:t xml:space="preserve">                           </w:t>
      </w:r>
    </w:p>
    <w:p w14:paraId="3EADB298" w14:textId="77777777" w:rsidR="00C70C32" w:rsidRPr="00C70C32" w:rsidRDefault="00C70C32" w:rsidP="00C70C32">
      <w:pPr>
        <w:jc w:val="both"/>
        <w:rPr>
          <w:color w:val="000000"/>
          <w:sz w:val="28"/>
          <w:szCs w:val="28"/>
          <w:lang w:val="uk-UA" w:eastAsia="uk-UA"/>
        </w:rPr>
      </w:pPr>
    </w:p>
    <w:p w14:paraId="728FF507" w14:textId="5CF09D45" w:rsidR="00C70C32" w:rsidRPr="00C70C32" w:rsidRDefault="00C70C32" w:rsidP="00C70C32">
      <w:pPr>
        <w:jc w:val="both"/>
        <w:rPr>
          <w:color w:val="000000"/>
          <w:sz w:val="28"/>
          <w:szCs w:val="28"/>
          <w:lang w:val="uk-UA" w:eastAsia="uk-UA"/>
        </w:rPr>
      </w:pPr>
      <w:bookmarkStart w:id="0" w:name="_GoBack"/>
      <w:bookmarkEnd w:id="0"/>
    </w:p>
    <w:sectPr w:rsidR="00C70C32" w:rsidRPr="00C70C32"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0493" w14:textId="77777777" w:rsidR="001C22D4" w:rsidRDefault="001C22D4">
      <w:r>
        <w:separator/>
      </w:r>
    </w:p>
  </w:endnote>
  <w:endnote w:type="continuationSeparator" w:id="0">
    <w:p w14:paraId="5BEF0EC8" w14:textId="77777777" w:rsidR="001C22D4" w:rsidRDefault="001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8125" w14:textId="77777777" w:rsidR="001C22D4" w:rsidRDefault="001C22D4">
      <w:r>
        <w:separator/>
      </w:r>
    </w:p>
  </w:footnote>
  <w:footnote w:type="continuationSeparator" w:id="0">
    <w:p w14:paraId="4F1D1761" w14:textId="77777777" w:rsidR="001C22D4" w:rsidRDefault="001C2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250"/>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681"/>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B7DFF"/>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4E3"/>
    <w:rsid w:val="00B05F3F"/>
    <w:rsid w:val="00B07F38"/>
    <w:rsid w:val="00B138A0"/>
    <w:rsid w:val="00B2223D"/>
    <w:rsid w:val="00B2587F"/>
    <w:rsid w:val="00B2638A"/>
    <w:rsid w:val="00B26A27"/>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93688"/>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0C32"/>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24F5"/>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9612D"/>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832</Words>
  <Characters>4748</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5569</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6</cp:revision>
  <cp:lastPrinted>2023-05-05T12:29:00Z</cp:lastPrinted>
  <dcterms:created xsi:type="dcterms:W3CDTF">2023-05-03T13:07:00Z</dcterms:created>
  <dcterms:modified xsi:type="dcterms:W3CDTF">2023-05-09T11:55:00Z</dcterms:modified>
</cp:coreProperties>
</file>