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7DD2CE8B" w:rsidR="00F6318B" w:rsidRDefault="00F6318B" w:rsidP="00F6318B">
      <w:pPr>
        <w:rPr>
          <w:sz w:val="16"/>
          <w:szCs w:val="16"/>
          <w:lang w:val="uk-UA"/>
        </w:rPr>
      </w:pPr>
    </w:p>
    <w:p w14:paraId="1B4A95A5" w14:textId="77777777" w:rsidR="00B10A51" w:rsidRPr="00F6318B" w:rsidRDefault="00B10A51"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353432A5">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612160153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612160153</w:t>
                      </w:r>
                    </w:p>
                  </w:txbxContent>
                </v:textbox>
              </v:shape>
            </w:pict>
          </mc:Fallback>
        </mc:AlternateContent>
      </w:r>
    </w:p>
    <w:tbl>
      <w:tblPr>
        <w:tblW w:w="0" w:type="auto"/>
        <w:tblLook w:val="01E0" w:firstRow="1" w:lastRow="1" w:firstColumn="1" w:lastColumn="1" w:noHBand="0" w:noVBand="0"/>
      </w:tblPr>
      <w:tblGrid>
        <w:gridCol w:w="4877"/>
      </w:tblGrid>
      <w:tr w:rsidR="00F6318B" w:rsidRPr="00737987" w14:paraId="6C1844F6" w14:textId="77777777" w:rsidTr="00F6318B">
        <w:trPr>
          <w:trHeight w:val="2500"/>
        </w:trPr>
        <w:tc>
          <w:tcPr>
            <w:tcW w:w="4877" w:type="dxa"/>
            <w:hideMark/>
          </w:tcPr>
          <w:p w14:paraId="22427F3E" w14:textId="25BE5BFD" w:rsidR="00F6318B" w:rsidRPr="00B0502F" w:rsidRDefault="004B3952" w:rsidP="009542D6">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9542D6">
              <w:rPr>
                <w:b/>
                <w:sz w:val="28"/>
                <w:szCs w:val="28"/>
                <w:lang w:val="uk-UA"/>
              </w:rPr>
              <w:t>громадянину</w:t>
            </w:r>
            <w:r w:rsidR="00CB0ED5">
              <w:rPr>
                <w:b/>
                <w:sz w:val="28"/>
                <w:szCs w:val="28"/>
                <w:lang w:val="uk-UA"/>
              </w:rPr>
              <w:t xml:space="preserve"> </w:t>
            </w:r>
            <w:r w:rsidR="00737987" w:rsidRPr="00737987">
              <w:rPr>
                <w:b/>
                <w:sz w:val="28"/>
                <w:szCs w:val="28"/>
                <w:highlight w:val="white"/>
                <w:lang w:val="uk-UA" w:eastAsia="uk-UA"/>
              </w:rPr>
              <w:t>Проскочилу</w:t>
            </w:r>
            <w:r w:rsidR="007D5E80" w:rsidRPr="00737987">
              <w:rPr>
                <w:b/>
                <w:sz w:val="28"/>
                <w:szCs w:val="28"/>
                <w:highlight w:val="white"/>
                <w:lang w:val="uk-UA" w:eastAsia="uk-UA"/>
              </w:rPr>
              <w:t xml:space="preserve"> Павлу Івановичу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737987">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9542D6">
              <w:rPr>
                <w:b/>
                <w:sz w:val="28"/>
                <w:szCs w:val="28"/>
                <w:lang w:val="uk-UA"/>
              </w:rPr>
              <w:t>власність</w:t>
            </w:r>
            <w:r w:rsidR="0053046F">
              <w:rPr>
                <w:b/>
                <w:sz w:val="28"/>
                <w:szCs w:val="28"/>
                <w:lang w:val="uk-UA"/>
              </w:rPr>
              <w:t xml:space="preserve"> </w:t>
            </w:r>
            <w:r w:rsidR="009F333A" w:rsidRPr="009F333A">
              <w:rPr>
                <w:b/>
                <w:sz w:val="28"/>
                <w:szCs w:val="28"/>
                <w:lang w:val="uk-UA"/>
              </w:rPr>
              <w:t xml:space="preserve">для колективного садівництва </w:t>
            </w:r>
            <w:r w:rsidR="00590127">
              <w:rPr>
                <w:b/>
                <w:sz w:val="28"/>
                <w:szCs w:val="28"/>
                <w:lang w:val="uk-UA"/>
              </w:rPr>
              <w:t xml:space="preserve"> </w:t>
            </w:r>
            <w:r w:rsidR="00F6318B" w:rsidRPr="00B0502F">
              <w:rPr>
                <w:b/>
                <w:sz w:val="28"/>
                <w:szCs w:val="28"/>
                <w:lang w:val="uk-UA"/>
              </w:rPr>
              <w:t xml:space="preserve">на </w:t>
            </w:r>
            <w:r w:rsidR="009542D6" w:rsidRPr="00737987">
              <w:rPr>
                <w:b/>
                <w:sz w:val="28"/>
                <w:szCs w:val="28"/>
                <w:lang w:val="uk-UA"/>
              </w:rPr>
              <w:t>вул. Гаражній, 25</w:t>
            </w:r>
            <w:r w:rsidR="009542D6">
              <w:rPr>
                <w:b/>
                <w:sz w:val="28"/>
                <w:szCs w:val="28"/>
                <w:lang w:val="uk-UA"/>
              </w:rPr>
              <w:t>,</w:t>
            </w:r>
            <w:r w:rsidR="009542D6" w:rsidRPr="00737987">
              <w:rPr>
                <w:b/>
                <w:sz w:val="28"/>
                <w:szCs w:val="28"/>
                <w:lang w:val="uk-UA"/>
              </w:rPr>
              <w:t xml:space="preserve"> </w:t>
            </w:r>
            <w:r w:rsidR="009542D6" w:rsidRPr="009542D6">
              <w:rPr>
                <w:b/>
                <w:sz w:val="28"/>
                <w:szCs w:val="28"/>
                <w:lang w:val="uk-UA"/>
              </w:rPr>
              <w:t>ГО «СТ</w:t>
            </w:r>
            <w:r w:rsidR="009542D6">
              <w:rPr>
                <w:b/>
                <w:sz w:val="28"/>
                <w:szCs w:val="28"/>
                <w:lang w:val="uk-UA"/>
              </w:rPr>
              <w:t xml:space="preserve"> </w:t>
            </w:r>
            <w:r w:rsidR="009542D6" w:rsidRPr="009542D6">
              <w:rPr>
                <w:b/>
                <w:sz w:val="28"/>
                <w:szCs w:val="28"/>
                <w:lang w:val="uk-UA"/>
              </w:rPr>
              <w:t>«ПРИОЗЕРНЕ» у Дніпровському районі міста Києва</w:t>
            </w:r>
          </w:p>
        </w:tc>
      </w:tr>
    </w:tbl>
    <w:p w14:paraId="682A018A" w14:textId="1697FC65" w:rsidR="00F6318B" w:rsidRPr="00F6318B" w:rsidRDefault="00F6318B" w:rsidP="00F6318B">
      <w:pPr>
        <w:pStyle w:val="a9"/>
        <w:ind w:right="3905"/>
        <w:rPr>
          <w:bCs/>
          <w:lang w:val="uk-UA"/>
        </w:rPr>
      </w:pPr>
    </w:p>
    <w:p w14:paraId="2E8A01BF" w14:textId="15A33D58" w:rsidR="00F6318B" w:rsidRDefault="00F6318B" w:rsidP="00F6318B">
      <w:pPr>
        <w:ind w:firstLine="567"/>
        <w:jc w:val="both"/>
        <w:rPr>
          <w:snapToGrid w:val="0"/>
          <w:sz w:val="28"/>
          <w:lang w:val="uk-UA"/>
        </w:rPr>
      </w:pPr>
    </w:p>
    <w:p w14:paraId="16455BD2" w14:textId="7DE03C09" w:rsidR="009542D6" w:rsidRDefault="009542D6" w:rsidP="00F6318B">
      <w:pPr>
        <w:ind w:firstLine="567"/>
        <w:jc w:val="both"/>
        <w:rPr>
          <w:snapToGrid w:val="0"/>
          <w:sz w:val="28"/>
          <w:lang w:val="uk-UA"/>
        </w:rPr>
      </w:pPr>
    </w:p>
    <w:p w14:paraId="1E6C20AE" w14:textId="16AFC9BA" w:rsidR="009542D6" w:rsidRDefault="009542D6" w:rsidP="00F6318B">
      <w:pPr>
        <w:ind w:firstLine="567"/>
        <w:jc w:val="both"/>
        <w:rPr>
          <w:snapToGrid w:val="0"/>
          <w:sz w:val="28"/>
          <w:lang w:val="uk-UA"/>
        </w:rPr>
      </w:pPr>
      <w:r w:rsidRPr="009542D6">
        <w:rPr>
          <w:snapToGrid w:val="0"/>
          <w:sz w:val="28"/>
          <w:lang w:val="uk-UA"/>
        </w:rPr>
        <w:t>Розглянувши клопотання про надання дозволу на розроблення проєкту землеустрою щодо відведе</w:t>
      </w:r>
      <w:r>
        <w:rPr>
          <w:snapToGrid w:val="0"/>
          <w:sz w:val="28"/>
          <w:lang w:val="uk-UA"/>
        </w:rPr>
        <w:t>ння земельної ділянки громадянину</w:t>
      </w:r>
      <w:r w:rsidR="00416819">
        <w:rPr>
          <w:snapToGrid w:val="0"/>
          <w:sz w:val="28"/>
          <w:lang w:val="uk-UA"/>
        </w:rPr>
        <w:t xml:space="preserve"> Проскочилу</w:t>
      </w:r>
      <w:r w:rsidRPr="009542D6">
        <w:rPr>
          <w:snapToGrid w:val="0"/>
          <w:sz w:val="28"/>
          <w:lang w:val="uk-UA"/>
        </w:rPr>
        <w:t xml:space="preserve"> Павлу Івановичу на </w:t>
      </w:r>
      <w:r w:rsidRPr="009542D6">
        <w:rPr>
          <w:snapToGrid w:val="0"/>
          <w:sz w:val="28"/>
        </w:rPr>
        <w:t>вул. Гаражній, 25</w:t>
      </w:r>
      <w:r w:rsidRPr="009542D6">
        <w:rPr>
          <w:snapToGrid w:val="0"/>
          <w:sz w:val="28"/>
          <w:lang w:val="uk-UA"/>
        </w:rPr>
        <w:t>, ГО «СТ «ПРИОЗЕРНЕ» у Дніпровському районі міста Києва та додані документи, враховуючи те, що заявлена ініціатива не відповідає містобудівній документації за функціональним призначенням, а саме: земельна ділянка належить до територ</w:t>
      </w:r>
      <w:r>
        <w:rPr>
          <w:snapToGrid w:val="0"/>
          <w:sz w:val="28"/>
          <w:lang w:val="uk-UA"/>
        </w:rPr>
        <w:t>ії зелених насаджень загального користування (існуючі)</w:t>
      </w:r>
      <w:r w:rsidRPr="009542D6">
        <w:rPr>
          <w:snapToGrid w:val="0"/>
          <w:sz w:val="28"/>
          <w:lang w:val="uk-UA"/>
        </w:rPr>
        <w:t xml:space="preserve">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w:t>
      </w:r>
      <w:r>
        <w:rPr>
          <w:snapToGrid w:val="0"/>
          <w:sz w:val="28"/>
          <w:lang w:val="uk-UA"/>
        </w:rPr>
        <w:t>страції) від 14 липня 2023 року № 055-5227</w:t>
      </w:r>
      <w:r w:rsidRPr="009542D6">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5117B4BF" w14:textId="70DA9160" w:rsidR="009542D6" w:rsidRDefault="009542D6" w:rsidP="00F6318B">
      <w:pPr>
        <w:ind w:firstLine="567"/>
        <w:jc w:val="both"/>
        <w:rPr>
          <w:snapToGrid w:val="0"/>
          <w:sz w:val="28"/>
          <w:lang w:val="uk-UA"/>
        </w:rPr>
      </w:pPr>
    </w:p>
    <w:p w14:paraId="0C08018B" w14:textId="2A2FFA1A" w:rsidR="00B10A51" w:rsidRDefault="00B10A51" w:rsidP="00F6318B">
      <w:pPr>
        <w:ind w:firstLine="567"/>
        <w:jc w:val="both"/>
        <w:rPr>
          <w:snapToGrid w:val="0"/>
          <w:sz w:val="28"/>
          <w:lang w:val="uk-UA"/>
        </w:rPr>
      </w:pPr>
    </w:p>
    <w:p w14:paraId="0D9A91AA" w14:textId="77777777" w:rsidR="00B10A51" w:rsidRDefault="00B10A51" w:rsidP="00F6318B">
      <w:pPr>
        <w:ind w:firstLine="567"/>
        <w:jc w:val="both"/>
        <w:rPr>
          <w:snapToGrid w:val="0"/>
          <w:sz w:val="28"/>
          <w:lang w:val="uk-UA"/>
        </w:rPr>
      </w:pP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004F902F"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737987">
        <w:rPr>
          <w:sz w:val="28"/>
          <w:szCs w:val="28"/>
        </w:rPr>
        <w:t>громадянину</w:t>
      </w:r>
      <w:r w:rsidR="00CB0ED5">
        <w:rPr>
          <w:b/>
          <w:sz w:val="28"/>
          <w:szCs w:val="28"/>
        </w:rPr>
        <w:t xml:space="preserve"> </w:t>
      </w:r>
      <w:r w:rsidR="00737987">
        <w:rPr>
          <w:sz w:val="28"/>
          <w:szCs w:val="28"/>
          <w:lang w:val="ru-RU"/>
        </w:rPr>
        <w:t>Проскочилу</w:t>
      </w:r>
      <w:r w:rsidR="007D5E80" w:rsidRPr="00737987">
        <w:rPr>
          <w:sz w:val="28"/>
          <w:szCs w:val="28"/>
          <w:lang w:val="ru-RU"/>
        </w:rPr>
        <w:t xml:space="preserve"> Павлу Івановичу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737987">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 xml:space="preserve">для колективного садівництва </w:t>
      </w:r>
      <w:r w:rsidR="00F6318B" w:rsidRPr="00E93D5E">
        <w:rPr>
          <w:sz w:val="28"/>
          <w:szCs w:val="28"/>
        </w:rPr>
        <w:t xml:space="preserve">на </w:t>
      </w:r>
      <w:r w:rsidR="00737987">
        <w:rPr>
          <w:sz w:val="28"/>
          <w:szCs w:val="28"/>
        </w:rPr>
        <w:t>вул. Гаражній</w:t>
      </w:r>
      <w:r w:rsidR="00675EEB" w:rsidRPr="00737987">
        <w:rPr>
          <w:sz w:val="28"/>
          <w:szCs w:val="28"/>
        </w:rPr>
        <w:t>, 25</w:t>
      </w:r>
      <w:r w:rsidR="00416819">
        <w:rPr>
          <w:sz w:val="28"/>
          <w:szCs w:val="28"/>
        </w:rPr>
        <w:t>,</w:t>
      </w:r>
      <w:r w:rsidR="00675EEB" w:rsidRPr="00737987">
        <w:rPr>
          <w:sz w:val="28"/>
          <w:szCs w:val="28"/>
        </w:rPr>
        <w:t xml:space="preserve"> </w:t>
      </w:r>
      <w:r w:rsidR="00737987" w:rsidRPr="00737987">
        <w:rPr>
          <w:sz w:val="28"/>
          <w:szCs w:val="28"/>
          <w:lang w:val="ru-RU"/>
        </w:rPr>
        <w:t xml:space="preserve">ГО «СТ «ПРИОЗЕРНЕ» </w:t>
      </w:r>
      <w:r w:rsidR="00F6318B" w:rsidRPr="00E93D5E">
        <w:rPr>
          <w:sz w:val="28"/>
          <w:szCs w:val="28"/>
        </w:rPr>
        <w:t xml:space="preserve">у </w:t>
      </w:r>
      <w:r w:rsidR="0092152F" w:rsidRPr="00E93D5E">
        <w:rPr>
          <w:sz w:val="28"/>
          <w:szCs w:val="28"/>
        </w:rPr>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737987">
        <w:rPr>
          <w:color w:val="000000"/>
          <w:sz w:val="28"/>
          <w:szCs w:val="28"/>
          <w:lang w:bidi="uk-UA"/>
        </w:rPr>
        <w:t xml:space="preserve">              </w:t>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612160153</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7E858E7F" w:rsidR="00EC0F11" w:rsidRPr="003C5326" w:rsidRDefault="009105A4" w:rsidP="001503FF">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lastRenderedPageBreak/>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3FF"/>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16819"/>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37987"/>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42D6"/>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0A51"/>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sya.korni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2352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2663</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2023-08-11T08:19:00Z</dcterms:created>
  <dcterms:modified xsi:type="dcterms:W3CDTF">2023-08-11T08:19:00Z</dcterms:modified>
</cp:coreProperties>
</file>