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77777777"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14:paraId="2C603AC8" w14:textId="77777777"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23904E4D" wp14:editId="7218A79A">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4EFCEE92">
                <v:stroke joinstyle="miter"/>
                <v:path gradientshapeok="t" o:connecttype="rect"/>
              </v:shapetype>
              <v:shape id="Надпись 217"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v:textbox style="mso-fit-shape-to-text:t">
                  <w:txbxContent>
                    <w:p w:rsidRPr="009C004B" w:rsidR="001B302E" w:rsidP="001B302E" w:rsidRDefault="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6C1B1C" w14:paraId="0EEAA314" w14:textId="77777777" w:rsidTr="00802099">
        <w:trPr>
          <w:trHeight w:val="1190"/>
        </w:trPr>
        <w:tc>
          <w:tcPr>
            <w:tcW w:w="4771" w:type="dxa"/>
            <w:hideMark/>
          </w:tcPr>
          <w:p w14:paraId="68187FC5" w14:textId="61A38510" w:rsidR="001B302E" w:rsidRPr="0037599F" w:rsidRDefault="006C1B1C" w:rsidP="00802099">
            <w:pPr>
              <w:jc w:val="both"/>
              <w:rPr>
                <w:sz w:val="28"/>
                <w:szCs w:val="28"/>
                <w:lang w:val="uk-UA"/>
              </w:rPr>
            </w:pPr>
            <w:r>
              <w:rPr>
                <w:b/>
                <w:sz w:val="28"/>
                <w:szCs w:val="28"/>
                <w:lang w:val="uk-UA"/>
              </w:rPr>
              <w:t xml:space="preserve">Про затвердження технічних </w:t>
            </w:r>
            <w:r w:rsidRPr="00BF45E9">
              <w:rPr>
                <w:b/>
                <w:color w:val="000000" w:themeColor="text1"/>
                <w:sz w:val="28"/>
                <w:szCs w:val="28"/>
                <w:lang w:val="uk-UA"/>
              </w:rPr>
              <w:t>документаці</w:t>
            </w:r>
            <w:r>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77777777" w:rsidR="001B302E" w:rsidRDefault="001B302E" w:rsidP="001B302E">
      <w:pPr>
        <w:pStyle w:val="a7"/>
        <w:ind w:right="3905"/>
        <w:rPr>
          <w:bCs/>
          <w:lang w:val="uk-UA"/>
        </w:rPr>
      </w:pPr>
      <w:r>
        <w:rPr>
          <w:bCs/>
          <w:lang w:val="uk-UA"/>
        </w:rPr>
        <w:br w:type="textWrapping" w:clear="all"/>
      </w:r>
    </w:p>
    <w:p w14:paraId="51C010DC" w14:textId="77777777" w:rsidR="00BA31A0" w:rsidRDefault="00BA31A0" w:rsidP="001B302E">
      <w:pPr>
        <w:pStyle w:val="a7"/>
        <w:ind w:right="3905"/>
        <w:rPr>
          <w:bCs/>
          <w:lang w:val="uk-UA"/>
        </w:rPr>
      </w:pPr>
    </w:p>
    <w:p w14:paraId="5053A009" w14:textId="77777777"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56D3625D">
                <wp:simplePos x="0" y="0"/>
                <wp:positionH relativeFrom="page">
                  <wp:posOffset>5534025</wp:posOffset>
                </wp:positionH>
                <wp:positionV relativeFrom="paragraph">
                  <wp:posOffset>6985</wp:posOffset>
                </wp:positionV>
                <wp:extent cx="1647825" cy="142875"/>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142875"/>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610515350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6D61B43" id="_x0000_t202" coordsize="21600,21600" o:spt="202" path="m,l,21600r21600,l21600,xe">
                <v:stroke joinstyle="miter"/>
                <v:path gradientshapeok="t" o:connecttype="rect"/>
              </v:shapetype>
              <v:shape id="Shape 3" o:spid="_x0000_s1027" type="#_x0000_t202" style="position:absolute;left:0;text-align:left;margin-left:435.75pt;margin-top:.55pt;width:129.75pt;height:11.25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610515350</w:t>
                      </w:r>
                    </w:p>
                  </w:txbxContent>
                </v:textbox>
                <w10:wrap anchorx="page"/>
              </v:shape>
            </w:pict>
          </mc:Fallback>
        </mc:AlternateContent>
      </w:r>
    </w:p>
    <w:p w14:paraId="332F6A7D" w14:textId="77777777" w:rsidR="00BA31A0" w:rsidRPr="00E74933" w:rsidRDefault="00BA31A0" w:rsidP="001B302E">
      <w:pPr>
        <w:pStyle w:val="a7"/>
        <w:ind w:right="3905"/>
        <w:rPr>
          <w:bCs/>
          <w:sz w:val="10"/>
          <w:szCs w:val="10"/>
          <w:lang w:val="uk-UA"/>
        </w:rPr>
      </w:pPr>
    </w:p>
    <w:p w14:paraId="16CE0F7F" w14:textId="32DB2255" w:rsidR="006C1B1C" w:rsidRDefault="006C1B1C" w:rsidP="00E74933">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w:t>
      </w:r>
      <w:r w:rsidR="00E74933">
        <w:rPr>
          <w:bCs/>
          <w:iCs/>
          <w:snapToGrid w:val="0"/>
          <w:sz w:val="28"/>
          <w:szCs w:val="28"/>
          <w:lang w:val="uk-UA"/>
        </w:rPr>
        <w:t xml:space="preserve">, </w:t>
      </w:r>
      <w:r w:rsidR="00E74933" w:rsidRPr="00E74933">
        <w:rPr>
          <w:sz w:val="28"/>
          <w:lang w:val="uk-UA"/>
        </w:rPr>
        <w:t xml:space="preserve">рішення Київської міської ради </w:t>
      </w:r>
      <w:r w:rsidR="00E74933">
        <w:rPr>
          <w:sz w:val="28"/>
          <w:lang w:val="uk-UA"/>
        </w:rPr>
        <w:t xml:space="preserve">від  09 лютого 2023 року № 5955/5996 </w:t>
      </w:r>
      <w:r w:rsidR="00E74933" w:rsidRPr="00E74933">
        <w:rPr>
          <w:sz w:val="28"/>
          <w:lang w:val="uk-UA"/>
        </w:rPr>
        <w:t>«Про повернення історичної назви проспекту Перемоги у Шевченківському, Святошинському та Солом’янському районах міста Києва</w:t>
      </w:r>
      <w:r w:rsidR="00E74933">
        <w:rPr>
          <w:sz w:val="28"/>
          <w:lang w:val="uk-UA"/>
        </w:rPr>
        <w:t>»</w:t>
      </w:r>
      <w:r>
        <w:rPr>
          <w:bCs/>
          <w:iCs/>
          <w:snapToGrid w:val="0"/>
          <w:sz w:val="28"/>
          <w:szCs w:val="28"/>
          <w:lang w:val="uk-UA"/>
        </w:rPr>
        <w:t xml:space="preserve">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7A352A1D" w14:textId="77777777" w:rsidR="006C1B1C" w:rsidRPr="00E74933" w:rsidRDefault="006C1B1C" w:rsidP="006C1B1C">
      <w:pPr>
        <w:ind w:firstLine="709"/>
        <w:jc w:val="both"/>
        <w:rPr>
          <w:snapToGrid w:val="0"/>
          <w:color w:val="000000"/>
          <w:sz w:val="24"/>
          <w:szCs w:val="24"/>
          <w:lang w:val="uk-UA"/>
        </w:rPr>
      </w:pPr>
    </w:p>
    <w:p w14:paraId="649D9677" w14:textId="77777777" w:rsidR="006C1B1C" w:rsidRDefault="006C1B1C" w:rsidP="006C1B1C">
      <w:pPr>
        <w:ind w:firstLine="709"/>
        <w:jc w:val="both"/>
        <w:rPr>
          <w:b/>
          <w:snapToGrid w:val="0"/>
          <w:sz w:val="28"/>
          <w:lang w:val="uk-UA"/>
        </w:rPr>
      </w:pPr>
      <w:r>
        <w:rPr>
          <w:b/>
          <w:snapToGrid w:val="0"/>
          <w:sz w:val="28"/>
          <w:lang w:val="uk-UA"/>
        </w:rPr>
        <w:t>ВИРІШИЛА:</w:t>
      </w:r>
    </w:p>
    <w:p w14:paraId="0CA23DDB" w14:textId="77777777" w:rsidR="006C1B1C" w:rsidRDefault="006C1B1C" w:rsidP="006C1B1C">
      <w:pPr>
        <w:ind w:firstLine="709"/>
        <w:jc w:val="both"/>
        <w:rPr>
          <w:sz w:val="28"/>
          <w:szCs w:val="28"/>
          <w:lang w:val="uk-UA"/>
        </w:rPr>
      </w:pPr>
    </w:p>
    <w:p w14:paraId="472BC03E" w14:textId="77777777" w:rsidR="006C1B1C" w:rsidRDefault="006C1B1C" w:rsidP="006C1B1C">
      <w:pPr>
        <w:pStyle w:val="a3"/>
        <w:ind w:firstLine="567"/>
        <w:rPr>
          <w:bCs/>
          <w:szCs w:val="28"/>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638355322).</w:t>
      </w:r>
    </w:p>
    <w:p w14:paraId="747AE183" w14:textId="77777777" w:rsidR="006C1B1C" w:rsidRDefault="006C1B1C" w:rsidP="006C1B1C">
      <w:pPr>
        <w:pStyle w:val="a3"/>
        <w:ind w:firstLine="567"/>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292A5A60" w14:textId="77777777" w:rsidR="006C1B1C" w:rsidRDefault="006C1B1C" w:rsidP="006C1B1C">
      <w:pPr>
        <w:tabs>
          <w:tab w:val="left" w:pos="1134"/>
        </w:tabs>
        <w:ind w:firstLine="567"/>
        <w:jc w:val="both"/>
        <w:rPr>
          <w:snapToGrid w:val="0"/>
          <w:sz w:val="28"/>
          <w:lang w:val="uk-UA"/>
        </w:rPr>
      </w:pPr>
      <w:r>
        <w:rPr>
          <w:snapToGrid w:val="0"/>
          <w:sz w:val="28"/>
          <w:lang w:val="uk-UA"/>
        </w:rPr>
        <w:lastRenderedPageBreak/>
        <w:t xml:space="preserve">3. Контроль за виконанням цього рішення покласти на постійну комісію Київської міської ради з питань архітектури, </w:t>
      </w:r>
      <w:r>
        <w:rPr>
          <w:sz w:val="28"/>
          <w:szCs w:val="28"/>
          <w:lang w:val="uk-UA"/>
        </w:rPr>
        <w:t>містопланування</w:t>
      </w:r>
      <w:r>
        <w:rPr>
          <w:snapToGrid w:val="0"/>
          <w:sz w:val="28"/>
          <w:lang w:val="uk-UA"/>
        </w:rPr>
        <w:t xml:space="preserve"> та земельних відносин.</w:t>
      </w:r>
    </w:p>
    <w:p w14:paraId="58D9CB0C" w14:textId="77777777" w:rsidR="006C1B1C" w:rsidRDefault="006C1B1C" w:rsidP="006C1B1C">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6C1B1C" w14:paraId="07DDBCA9" w14:textId="77777777" w:rsidTr="00F863FC">
        <w:tc>
          <w:tcPr>
            <w:tcW w:w="5083" w:type="dxa"/>
            <w:hideMark/>
          </w:tcPr>
          <w:p w14:paraId="364F71B6" w14:textId="77777777" w:rsidR="006C1B1C" w:rsidRDefault="006C1B1C" w:rsidP="00F863FC">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14:paraId="20CA319B" w14:textId="77777777" w:rsidR="006C1B1C" w:rsidRDefault="006C1B1C" w:rsidP="00F863FC">
            <w:pPr>
              <w:tabs>
                <w:tab w:val="left" w:pos="1134"/>
              </w:tabs>
              <w:jc w:val="right"/>
              <w:rPr>
                <w:snapToGrid w:val="0"/>
                <w:sz w:val="28"/>
                <w:lang w:val="uk-UA" w:eastAsia="uk-UA"/>
              </w:rPr>
            </w:pPr>
            <w:r>
              <w:rPr>
                <w:sz w:val="28"/>
                <w:szCs w:val="28"/>
                <w:lang w:val="en-US" w:eastAsia="uk-UA"/>
              </w:rPr>
              <w:t>Віталій КЛИЧКО</w:t>
            </w:r>
          </w:p>
        </w:tc>
      </w:tr>
    </w:tbl>
    <w:p w14:paraId="609B5F75" w14:textId="77777777" w:rsidR="006C1B1C" w:rsidRDefault="006C1B1C" w:rsidP="006C1B1C">
      <w:pPr>
        <w:tabs>
          <w:tab w:val="left" w:pos="1134"/>
        </w:tabs>
        <w:ind w:firstLine="567"/>
        <w:jc w:val="both"/>
        <w:rPr>
          <w:snapToGrid w:val="0"/>
          <w:sz w:val="28"/>
          <w:lang w:val="uk-UA"/>
        </w:rPr>
      </w:pPr>
    </w:p>
    <w:p w14:paraId="43A9F0F5" w14:textId="77777777" w:rsidR="006C1B1C" w:rsidRDefault="006C1B1C" w:rsidP="006C1B1C">
      <w:pPr>
        <w:jc w:val="both"/>
        <w:rPr>
          <w:bCs/>
          <w:color w:val="000000"/>
          <w:sz w:val="28"/>
          <w:szCs w:val="28"/>
          <w:lang w:val="uk-UA" w:eastAsia="uk-UA"/>
        </w:rPr>
      </w:pPr>
    </w:p>
    <w:p w14:paraId="698DBE98" w14:textId="77777777" w:rsidR="006C1B1C" w:rsidRDefault="006C1B1C" w:rsidP="006C1B1C">
      <w:pPr>
        <w:rPr>
          <w:bCs/>
          <w:color w:val="000000"/>
          <w:sz w:val="28"/>
          <w:szCs w:val="28"/>
          <w:lang w:val="uk-UA" w:eastAsia="uk-UA"/>
        </w:rPr>
        <w:sectPr w:rsidR="006C1B1C">
          <w:pgSz w:w="11906" w:h="16838"/>
          <w:pgMar w:top="851" w:right="595" w:bottom="709" w:left="1701" w:header="720" w:footer="720" w:gutter="0"/>
          <w:cols w:space="720"/>
        </w:sectPr>
      </w:pPr>
    </w:p>
    <w:p w14:paraId="7DD5B404" w14:textId="77777777" w:rsidR="006C1B1C" w:rsidRDefault="006C1B1C" w:rsidP="006C1B1C">
      <w:pPr>
        <w:jc w:val="right"/>
        <w:rPr>
          <w:b/>
          <w:bCs/>
          <w:color w:val="000000"/>
          <w:sz w:val="28"/>
          <w:szCs w:val="28"/>
          <w:lang w:val="uk-UA" w:eastAsia="uk-UA"/>
        </w:rPr>
      </w:pPr>
    </w:p>
    <w:p w14:paraId="0A6805C0" w14:textId="77777777" w:rsidR="006C1B1C" w:rsidRDefault="006C1B1C" w:rsidP="006C1B1C">
      <w:pPr>
        <w:rPr>
          <w:b/>
          <w:bCs/>
          <w:color w:val="000000"/>
          <w:sz w:val="28"/>
          <w:szCs w:val="28"/>
          <w:lang w:val="uk-UA" w:eastAsia="uk-UA"/>
        </w:rPr>
      </w:pPr>
      <w:r>
        <w:rPr>
          <w:b/>
          <w:bCs/>
          <w:color w:val="000000"/>
          <w:sz w:val="28"/>
          <w:szCs w:val="28"/>
          <w:lang w:val="uk-UA" w:eastAsia="uk-UA"/>
        </w:rPr>
        <w:t>ПОДАННЯ:</w:t>
      </w:r>
    </w:p>
    <w:p w14:paraId="53B159CF" w14:textId="77777777" w:rsidR="006C1B1C" w:rsidRDefault="006C1B1C" w:rsidP="006C1B1C">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4154"/>
      </w:tblGrid>
      <w:tr w:rsidR="006C1B1C" w:rsidRPr="00D010BA" w14:paraId="512569E9" w14:textId="77777777" w:rsidTr="004409A3">
        <w:tc>
          <w:tcPr>
            <w:tcW w:w="5456" w:type="dxa"/>
            <w:hideMark/>
          </w:tcPr>
          <w:p w14:paraId="55CF49D7"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 xml:space="preserve">Заступник голови </w:t>
            </w:r>
          </w:p>
          <w:p w14:paraId="0C50AFAD"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Київської міської державної адміністрації</w:t>
            </w:r>
          </w:p>
          <w:p w14:paraId="0E7028E9" w14:textId="77777777" w:rsidR="006C1B1C" w:rsidRPr="00D010BA" w:rsidRDefault="006C1B1C" w:rsidP="00F863FC">
            <w:pPr>
              <w:jc w:val="both"/>
              <w:rPr>
                <w:sz w:val="28"/>
                <w:szCs w:val="28"/>
                <w:lang w:val="uk-UA" w:eastAsia="uk-UA"/>
              </w:rPr>
            </w:pPr>
            <w:r w:rsidRPr="00D010BA">
              <w:rPr>
                <w:color w:val="000000"/>
                <w:sz w:val="28"/>
                <w:szCs w:val="28"/>
                <w:lang w:val="uk-UA" w:eastAsia="uk-UA"/>
              </w:rPr>
              <w:t>з питань здійснення самоврядних повноважень</w:t>
            </w:r>
          </w:p>
        </w:tc>
        <w:tc>
          <w:tcPr>
            <w:tcW w:w="4154" w:type="dxa"/>
          </w:tcPr>
          <w:p w14:paraId="7FDE3ACC" w14:textId="77777777" w:rsidR="006C1B1C" w:rsidRPr="00D010BA" w:rsidRDefault="006C1B1C" w:rsidP="00F863FC">
            <w:pPr>
              <w:jc w:val="right"/>
              <w:rPr>
                <w:color w:val="000000"/>
                <w:sz w:val="28"/>
                <w:szCs w:val="28"/>
                <w:shd w:val="clear" w:color="auto" w:fill="FFFFFF"/>
                <w:lang w:val="uk-UA" w:eastAsia="uk-UA"/>
              </w:rPr>
            </w:pPr>
          </w:p>
          <w:p w14:paraId="0B82A13E" w14:textId="77777777" w:rsidR="006C1B1C" w:rsidRPr="00D010BA" w:rsidRDefault="006C1B1C" w:rsidP="00F863FC">
            <w:pPr>
              <w:jc w:val="right"/>
              <w:rPr>
                <w:color w:val="000000"/>
                <w:sz w:val="28"/>
                <w:szCs w:val="28"/>
                <w:shd w:val="clear" w:color="auto" w:fill="FFFFFF"/>
                <w:lang w:val="uk-UA" w:eastAsia="uk-UA"/>
              </w:rPr>
            </w:pPr>
          </w:p>
          <w:p w14:paraId="2D708830" w14:textId="77777777" w:rsidR="006C1B1C" w:rsidRPr="00D010BA" w:rsidRDefault="006C1B1C" w:rsidP="00F863FC">
            <w:pPr>
              <w:jc w:val="right"/>
              <w:rPr>
                <w:sz w:val="28"/>
                <w:szCs w:val="28"/>
                <w:lang w:val="uk-UA" w:eastAsia="uk-UA"/>
              </w:rPr>
            </w:pPr>
            <w:r w:rsidRPr="00D010BA">
              <w:rPr>
                <w:color w:val="000000"/>
                <w:sz w:val="28"/>
                <w:szCs w:val="28"/>
                <w:shd w:val="clear" w:color="auto" w:fill="FFFFFF"/>
                <w:lang w:val="uk-UA" w:eastAsia="uk-UA"/>
              </w:rPr>
              <w:t>Петро ОЛЕНИЧ</w:t>
            </w:r>
          </w:p>
        </w:tc>
      </w:tr>
      <w:tr w:rsidR="006C1B1C" w:rsidRPr="00D010BA" w14:paraId="3FD3EF11" w14:textId="77777777" w:rsidTr="004409A3">
        <w:tc>
          <w:tcPr>
            <w:tcW w:w="5456" w:type="dxa"/>
          </w:tcPr>
          <w:p w14:paraId="235CECA2" w14:textId="77777777" w:rsidR="006C1B1C" w:rsidRPr="00D010BA" w:rsidRDefault="006C1B1C" w:rsidP="00F863FC">
            <w:pPr>
              <w:jc w:val="both"/>
              <w:rPr>
                <w:color w:val="000000"/>
                <w:sz w:val="28"/>
                <w:szCs w:val="28"/>
                <w:lang w:val="uk-UA" w:eastAsia="uk-UA"/>
              </w:rPr>
            </w:pPr>
          </w:p>
          <w:p w14:paraId="3EEEC64A"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Директор Департаменту земельних ресурсів</w:t>
            </w:r>
          </w:p>
          <w:p w14:paraId="6939CAA4"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 xml:space="preserve">виконавчого органу Київської міської ради </w:t>
            </w:r>
          </w:p>
          <w:p w14:paraId="691FD389" w14:textId="77777777" w:rsidR="006C1B1C" w:rsidRPr="00D010BA" w:rsidRDefault="006C1B1C" w:rsidP="00F863FC">
            <w:pPr>
              <w:jc w:val="both"/>
              <w:rPr>
                <w:sz w:val="28"/>
                <w:szCs w:val="28"/>
                <w:lang w:val="uk-UA" w:eastAsia="uk-UA"/>
              </w:rPr>
            </w:pPr>
            <w:r w:rsidRPr="00D010BA">
              <w:rPr>
                <w:color w:val="000000"/>
                <w:sz w:val="28"/>
                <w:szCs w:val="28"/>
                <w:lang w:val="uk-UA" w:eastAsia="uk-UA"/>
              </w:rPr>
              <w:t>(Київської міської державної адміністрації)</w:t>
            </w:r>
          </w:p>
        </w:tc>
        <w:tc>
          <w:tcPr>
            <w:tcW w:w="4154" w:type="dxa"/>
          </w:tcPr>
          <w:p w14:paraId="0503266F" w14:textId="77777777" w:rsidR="006C1B1C" w:rsidRPr="00D010BA" w:rsidRDefault="006C1B1C" w:rsidP="00F863FC">
            <w:pPr>
              <w:jc w:val="right"/>
              <w:rPr>
                <w:rStyle w:val="a8"/>
                <w:b w:val="0"/>
              </w:rPr>
            </w:pPr>
          </w:p>
          <w:p w14:paraId="64E626DF" w14:textId="77777777" w:rsidR="006C1B1C" w:rsidRPr="00D010BA" w:rsidRDefault="006C1B1C" w:rsidP="00F863FC">
            <w:pPr>
              <w:rPr>
                <w:rStyle w:val="a8"/>
                <w:b w:val="0"/>
                <w:sz w:val="28"/>
                <w:szCs w:val="28"/>
                <w:lang w:val="uk-UA" w:eastAsia="uk-UA"/>
              </w:rPr>
            </w:pPr>
          </w:p>
          <w:p w14:paraId="6C6E1BD7" w14:textId="77777777" w:rsidR="006C1B1C" w:rsidRPr="00D010BA" w:rsidRDefault="006C1B1C" w:rsidP="00F863FC">
            <w:pPr>
              <w:jc w:val="right"/>
              <w:rPr>
                <w:rStyle w:val="a8"/>
                <w:b w:val="0"/>
                <w:sz w:val="28"/>
                <w:szCs w:val="28"/>
                <w:lang w:val="uk-UA" w:eastAsia="uk-UA"/>
              </w:rPr>
            </w:pPr>
          </w:p>
          <w:p w14:paraId="572EF759" w14:textId="77777777" w:rsidR="006C1B1C" w:rsidRPr="00D010BA" w:rsidRDefault="006C1B1C" w:rsidP="00F863FC">
            <w:pPr>
              <w:jc w:val="right"/>
            </w:pPr>
            <w:r w:rsidRPr="00D010BA">
              <w:rPr>
                <w:rStyle w:val="a8"/>
                <w:b w:val="0"/>
                <w:sz w:val="28"/>
                <w:szCs w:val="28"/>
                <w:lang w:val="uk-UA" w:eastAsia="uk-UA"/>
              </w:rPr>
              <w:t>Валентина ПЕЛИХ</w:t>
            </w:r>
          </w:p>
        </w:tc>
      </w:tr>
      <w:tr w:rsidR="004409A3" w14:paraId="6BC8EE0F" w14:textId="77777777" w:rsidTr="0044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5456" w:type="dxa"/>
            <w:tcBorders>
              <w:top w:val="nil"/>
              <w:left w:val="nil"/>
              <w:bottom w:val="nil"/>
              <w:right w:val="nil"/>
            </w:tcBorders>
          </w:tcPr>
          <w:p w14:paraId="2A9CC603" w14:textId="77777777" w:rsidR="004409A3" w:rsidRDefault="004409A3" w:rsidP="00583F28">
            <w:pPr>
              <w:jc w:val="both"/>
              <w:rPr>
                <w:color w:val="000000"/>
              </w:rPr>
            </w:pPr>
          </w:p>
          <w:p w14:paraId="5B652054" w14:textId="77777777" w:rsidR="004409A3" w:rsidRDefault="004409A3" w:rsidP="00583F28">
            <w:pPr>
              <w:spacing w:line="252"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51961C0B" w14:textId="77777777" w:rsidR="004409A3" w:rsidRDefault="004409A3" w:rsidP="00583F28">
            <w:pPr>
              <w:spacing w:line="252" w:lineRule="auto"/>
              <w:ind w:left="397" w:hanging="397"/>
              <w:outlineLvl w:val="0"/>
              <w:rPr>
                <w:sz w:val="28"/>
                <w:szCs w:val="28"/>
                <w:lang w:val="uk-UA" w:eastAsia="en-US"/>
              </w:rPr>
            </w:pPr>
            <w:r>
              <w:rPr>
                <w:sz w:val="28"/>
                <w:szCs w:val="28"/>
                <w:lang w:val="uk-UA" w:eastAsia="en-US"/>
              </w:rPr>
              <w:t>Департаменту земельних ресурсів</w:t>
            </w:r>
          </w:p>
          <w:p w14:paraId="06BEB08F" w14:textId="77777777" w:rsidR="004409A3" w:rsidRDefault="004409A3" w:rsidP="00583F28">
            <w:pPr>
              <w:spacing w:line="252"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5C881A44" w14:textId="77777777" w:rsidR="004409A3" w:rsidRDefault="004409A3" w:rsidP="00583F28">
            <w:pPr>
              <w:rPr>
                <w:bCs/>
                <w:color w:val="000000"/>
                <w:sz w:val="28"/>
                <w:szCs w:val="28"/>
                <w:lang w:val="uk-UA" w:eastAsia="uk-UA"/>
              </w:rPr>
            </w:pPr>
            <w:r>
              <w:rPr>
                <w:sz w:val="28"/>
                <w:szCs w:val="28"/>
                <w:lang w:val="uk-UA" w:eastAsia="en-US"/>
              </w:rPr>
              <w:t>(Київської міської державної адміністрації)</w:t>
            </w:r>
          </w:p>
        </w:tc>
        <w:tc>
          <w:tcPr>
            <w:tcW w:w="4154" w:type="dxa"/>
            <w:tcBorders>
              <w:top w:val="nil"/>
              <w:left w:val="nil"/>
              <w:bottom w:val="nil"/>
              <w:right w:val="nil"/>
            </w:tcBorders>
          </w:tcPr>
          <w:p w14:paraId="6C648502" w14:textId="77777777" w:rsidR="004409A3" w:rsidRPr="00D010BA" w:rsidRDefault="004409A3" w:rsidP="00583F28">
            <w:pPr>
              <w:jc w:val="right"/>
              <w:rPr>
                <w:rStyle w:val="a8"/>
                <w:b w:val="0"/>
                <w:lang w:val="uk-UA"/>
              </w:rPr>
            </w:pPr>
          </w:p>
          <w:p w14:paraId="674F838D" w14:textId="77777777" w:rsidR="004409A3" w:rsidRPr="00D010BA" w:rsidRDefault="004409A3" w:rsidP="00583F28">
            <w:pPr>
              <w:jc w:val="right"/>
              <w:rPr>
                <w:rStyle w:val="a8"/>
                <w:b w:val="0"/>
                <w:sz w:val="28"/>
                <w:szCs w:val="28"/>
                <w:lang w:val="uk-UA" w:eastAsia="uk-UA"/>
              </w:rPr>
            </w:pPr>
          </w:p>
          <w:p w14:paraId="7076B2BA" w14:textId="77777777" w:rsidR="004409A3" w:rsidRPr="00D010BA" w:rsidRDefault="004409A3" w:rsidP="00583F28">
            <w:pPr>
              <w:jc w:val="right"/>
              <w:rPr>
                <w:rStyle w:val="a8"/>
                <w:b w:val="0"/>
                <w:sz w:val="28"/>
                <w:szCs w:val="28"/>
                <w:lang w:val="uk-UA" w:eastAsia="uk-UA"/>
              </w:rPr>
            </w:pPr>
          </w:p>
          <w:p w14:paraId="14B3891A" w14:textId="77777777" w:rsidR="004409A3" w:rsidRPr="00D010BA" w:rsidRDefault="004409A3" w:rsidP="00583F28">
            <w:pPr>
              <w:jc w:val="right"/>
              <w:rPr>
                <w:rStyle w:val="a8"/>
                <w:b w:val="0"/>
                <w:sz w:val="28"/>
                <w:szCs w:val="28"/>
                <w:lang w:val="uk-UA" w:eastAsia="uk-UA"/>
              </w:rPr>
            </w:pPr>
          </w:p>
          <w:p w14:paraId="469F63EA" w14:textId="77777777" w:rsidR="004409A3" w:rsidRPr="00D010BA" w:rsidRDefault="004409A3" w:rsidP="00583F28">
            <w:pPr>
              <w:jc w:val="right"/>
              <w:rPr>
                <w:b/>
                <w:color w:val="000000"/>
              </w:rPr>
            </w:pPr>
            <w:r w:rsidRPr="00D010BA">
              <w:rPr>
                <w:rStyle w:val="a8"/>
                <w:b w:val="0"/>
                <w:sz w:val="28"/>
                <w:szCs w:val="28"/>
                <w:lang w:val="uk-UA" w:eastAsia="uk-UA"/>
              </w:rPr>
              <w:t>Дмитро РАДЗІЄВСЬКИЙ</w:t>
            </w:r>
          </w:p>
        </w:tc>
      </w:tr>
    </w:tbl>
    <w:p w14:paraId="508CF025" w14:textId="77777777" w:rsidR="006C1B1C" w:rsidRDefault="006C1B1C" w:rsidP="006C1B1C">
      <w:pPr>
        <w:jc w:val="both"/>
        <w:rPr>
          <w:color w:val="000000"/>
          <w:sz w:val="28"/>
          <w:szCs w:val="28"/>
          <w:lang w:val="uk-UA" w:eastAsia="uk-UA"/>
        </w:rPr>
      </w:pPr>
    </w:p>
    <w:p w14:paraId="49E59B80" w14:textId="77777777" w:rsidR="006C1B1C" w:rsidRDefault="006C1B1C" w:rsidP="006C1B1C">
      <w:pPr>
        <w:rPr>
          <w:b/>
          <w:color w:val="000000"/>
          <w:sz w:val="28"/>
          <w:szCs w:val="28"/>
          <w:lang w:val="uk-UA" w:eastAsia="uk-UA"/>
        </w:rPr>
      </w:pPr>
    </w:p>
    <w:p w14:paraId="088B5219" w14:textId="77777777" w:rsidR="006C1B1C" w:rsidRDefault="006C1B1C" w:rsidP="006C1B1C">
      <w:pPr>
        <w:rPr>
          <w:b/>
          <w:color w:val="000000"/>
          <w:sz w:val="28"/>
          <w:szCs w:val="28"/>
          <w:lang w:val="uk-UA" w:eastAsia="uk-UA"/>
        </w:rPr>
      </w:pPr>
      <w:r>
        <w:rPr>
          <w:b/>
          <w:color w:val="000000"/>
          <w:sz w:val="28"/>
          <w:szCs w:val="28"/>
          <w:lang w:val="uk-UA" w:eastAsia="uk-UA"/>
        </w:rPr>
        <w:t>ПОГОДЖЕНО:</w:t>
      </w:r>
    </w:p>
    <w:p w14:paraId="63D93F54" w14:textId="77777777" w:rsidR="006C1B1C" w:rsidRDefault="006C1B1C" w:rsidP="006C1B1C">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10"/>
      </w:tblGrid>
      <w:tr w:rsidR="006C1B1C" w14:paraId="2188E7ED" w14:textId="77777777" w:rsidTr="00F863FC">
        <w:tc>
          <w:tcPr>
            <w:tcW w:w="5083" w:type="dxa"/>
          </w:tcPr>
          <w:p w14:paraId="205F66D7" w14:textId="77777777" w:rsidR="006C1B1C" w:rsidRDefault="006C1B1C" w:rsidP="00F863FC">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6F8FA1C" w14:textId="77777777" w:rsidR="006C1B1C" w:rsidRDefault="006C1B1C" w:rsidP="00F863FC">
            <w:pPr>
              <w:rPr>
                <w:color w:val="000000"/>
                <w:sz w:val="28"/>
                <w:szCs w:val="28"/>
                <w:lang w:val="uk-UA" w:eastAsia="uk-UA"/>
              </w:rPr>
            </w:pPr>
            <w:r>
              <w:rPr>
                <w:color w:val="000000"/>
                <w:sz w:val="28"/>
                <w:szCs w:val="28"/>
                <w:lang w:val="uk-UA" w:eastAsia="uk-UA"/>
              </w:rPr>
              <w:t xml:space="preserve">з питань архітектури, </w:t>
            </w:r>
            <w:r>
              <w:rPr>
                <w:sz w:val="28"/>
                <w:szCs w:val="28"/>
                <w:lang w:val="uk-UA" w:eastAsia="uk-UA"/>
              </w:rPr>
              <w:t>містопланування</w:t>
            </w:r>
          </w:p>
          <w:p w14:paraId="189FB9E6" w14:textId="77777777" w:rsidR="006C1B1C" w:rsidRDefault="006C1B1C" w:rsidP="00F863FC">
            <w:pPr>
              <w:rPr>
                <w:color w:val="000000"/>
                <w:sz w:val="28"/>
                <w:szCs w:val="28"/>
                <w:lang w:val="uk-UA" w:eastAsia="uk-UA"/>
              </w:rPr>
            </w:pPr>
            <w:r>
              <w:rPr>
                <w:color w:val="000000"/>
                <w:sz w:val="28"/>
                <w:szCs w:val="28"/>
                <w:lang w:val="uk-UA" w:eastAsia="uk-UA"/>
              </w:rPr>
              <w:t>та земельних відносин</w:t>
            </w:r>
          </w:p>
          <w:p w14:paraId="42AB6919" w14:textId="77777777" w:rsidR="006C1B1C" w:rsidRDefault="006C1B1C" w:rsidP="00F863FC">
            <w:pPr>
              <w:rPr>
                <w:color w:val="000000"/>
                <w:sz w:val="28"/>
                <w:szCs w:val="28"/>
                <w:lang w:val="uk-UA" w:eastAsia="uk-UA"/>
              </w:rPr>
            </w:pPr>
          </w:p>
        </w:tc>
        <w:tc>
          <w:tcPr>
            <w:tcW w:w="5084" w:type="dxa"/>
          </w:tcPr>
          <w:p w14:paraId="44EBB4EE" w14:textId="77777777" w:rsidR="006C1B1C" w:rsidRDefault="006C1B1C" w:rsidP="00F863FC">
            <w:pPr>
              <w:rPr>
                <w:color w:val="000000"/>
                <w:sz w:val="28"/>
                <w:szCs w:val="28"/>
                <w:lang w:val="uk-UA" w:eastAsia="uk-UA"/>
              </w:rPr>
            </w:pPr>
          </w:p>
        </w:tc>
      </w:tr>
      <w:tr w:rsidR="006C1B1C" w:rsidRPr="00D010BA" w14:paraId="764F5C16" w14:textId="77777777" w:rsidTr="00F863FC">
        <w:tc>
          <w:tcPr>
            <w:tcW w:w="5083" w:type="dxa"/>
            <w:hideMark/>
          </w:tcPr>
          <w:p w14:paraId="1C36444B" w14:textId="77777777" w:rsidR="006C1B1C" w:rsidRPr="00D010BA" w:rsidRDefault="006C1B1C" w:rsidP="00F863FC">
            <w:pPr>
              <w:rPr>
                <w:color w:val="000000"/>
                <w:sz w:val="28"/>
                <w:szCs w:val="28"/>
                <w:lang w:val="uk-UA" w:eastAsia="uk-UA"/>
              </w:rPr>
            </w:pPr>
            <w:r w:rsidRPr="00D010BA">
              <w:rPr>
                <w:color w:val="000000"/>
                <w:sz w:val="28"/>
                <w:szCs w:val="28"/>
                <w:lang w:val="uk-UA" w:eastAsia="uk-UA"/>
              </w:rPr>
              <w:t>Голова</w:t>
            </w:r>
          </w:p>
        </w:tc>
        <w:tc>
          <w:tcPr>
            <w:tcW w:w="5084" w:type="dxa"/>
            <w:hideMark/>
          </w:tcPr>
          <w:p w14:paraId="68E6B8E0" w14:textId="77777777" w:rsidR="006C1B1C" w:rsidRPr="00D010BA" w:rsidRDefault="006C1B1C" w:rsidP="00F863FC">
            <w:pPr>
              <w:jc w:val="right"/>
              <w:rPr>
                <w:color w:val="000000"/>
                <w:sz w:val="28"/>
                <w:szCs w:val="28"/>
                <w:lang w:val="uk-UA" w:eastAsia="uk-UA"/>
              </w:rPr>
            </w:pPr>
            <w:r w:rsidRPr="00D010BA">
              <w:rPr>
                <w:rStyle w:val="a8"/>
                <w:b w:val="0"/>
                <w:sz w:val="28"/>
                <w:szCs w:val="28"/>
                <w:lang w:val="uk-UA" w:eastAsia="uk-UA"/>
              </w:rPr>
              <w:t>Михайло ТЕРЕНТЬЄВ</w:t>
            </w:r>
          </w:p>
        </w:tc>
      </w:tr>
      <w:tr w:rsidR="006C1B1C" w:rsidRPr="00D010BA" w14:paraId="2BB8B802" w14:textId="77777777" w:rsidTr="00F863FC">
        <w:tc>
          <w:tcPr>
            <w:tcW w:w="5083" w:type="dxa"/>
          </w:tcPr>
          <w:p w14:paraId="5D8CBBB7" w14:textId="77777777" w:rsidR="006C1B1C" w:rsidRPr="00D010BA" w:rsidRDefault="006C1B1C" w:rsidP="00F863FC">
            <w:pPr>
              <w:rPr>
                <w:color w:val="000000"/>
                <w:sz w:val="28"/>
                <w:szCs w:val="28"/>
                <w:lang w:val="uk-UA" w:eastAsia="uk-UA"/>
              </w:rPr>
            </w:pPr>
          </w:p>
          <w:p w14:paraId="7B0A41E7" w14:textId="77777777" w:rsidR="006C1B1C" w:rsidRPr="00D010BA" w:rsidRDefault="006C1B1C" w:rsidP="00F863FC">
            <w:pPr>
              <w:rPr>
                <w:color w:val="000000"/>
                <w:sz w:val="28"/>
                <w:szCs w:val="28"/>
                <w:lang w:val="uk-UA" w:eastAsia="uk-UA"/>
              </w:rPr>
            </w:pPr>
            <w:r w:rsidRPr="00D010BA">
              <w:rPr>
                <w:color w:val="000000"/>
                <w:sz w:val="28"/>
                <w:szCs w:val="28"/>
                <w:lang w:val="uk-UA" w:eastAsia="uk-UA"/>
              </w:rPr>
              <w:t>Секретар</w:t>
            </w:r>
          </w:p>
        </w:tc>
        <w:tc>
          <w:tcPr>
            <w:tcW w:w="5084" w:type="dxa"/>
          </w:tcPr>
          <w:p w14:paraId="538F46BC" w14:textId="77777777" w:rsidR="006C1B1C" w:rsidRPr="00D010BA" w:rsidRDefault="006C1B1C" w:rsidP="00F863FC">
            <w:pPr>
              <w:jc w:val="right"/>
              <w:rPr>
                <w:rStyle w:val="a8"/>
                <w:b w:val="0"/>
              </w:rPr>
            </w:pPr>
          </w:p>
          <w:p w14:paraId="3A99720A" w14:textId="77777777" w:rsidR="006C1B1C" w:rsidRPr="00D010BA" w:rsidRDefault="006C1B1C" w:rsidP="00F863FC">
            <w:pPr>
              <w:jc w:val="right"/>
              <w:rPr>
                <w:color w:val="000000"/>
              </w:rPr>
            </w:pPr>
            <w:r w:rsidRPr="00D010BA">
              <w:rPr>
                <w:rStyle w:val="a8"/>
                <w:b w:val="0"/>
                <w:sz w:val="28"/>
                <w:szCs w:val="28"/>
                <w:lang w:val="uk-UA" w:eastAsia="uk-UA"/>
              </w:rPr>
              <w:t>Юрій ФЕДОРЕНКО</w:t>
            </w:r>
          </w:p>
        </w:tc>
      </w:tr>
      <w:tr w:rsidR="006C1B1C" w:rsidRPr="00D010BA" w14:paraId="3EFE49E4" w14:textId="77777777" w:rsidTr="00F863FC">
        <w:tc>
          <w:tcPr>
            <w:tcW w:w="5083" w:type="dxa"/>
          </w:tcPr>
          <w:p w14:paraId="6877FE6A" w14:textId="77777777" w:rsidR="006C1B1C" w:rsidRPr="00D010BA" w:rsidRDefault="006C1B1C" w:rsidP="00F863FC">
            <w:pPr>
              <w:jc w:val="both"/>
              <w:rPr>
                <w:color w:val="000000"/>
                <w:sz w:val="28"/>
                <w:szCs w:val="28"/>
                <w:lang w:val="uk-UA" w:eastAsia="uk-UA"/>
              </w:rPr>
            </w:pPr>
          </w:p>
          <w:p w14:paraId="5E68129B"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 xml:space="preserve">Начальник управління правового </w:t>
            </w:r>
          </w:p>
          <w:p w14:paraId="599EA5F0" w14:textId="77777777" w:rsidR="006C1B1C" w:rsidRPr="00D010BA" w:rsidRDefault="006C1B1C" w:rsidP="00F863FC">
            <w:pPr>
              <w:jc w:val="both"/>
              <w:rPr>
                <w:color w:val="000000"/>
                <w:sz w:val="28"/>
                <w:szCs w:val="28"/>
                <w:lang w:val="uk-UA" w:eastAsia="uk-UA"/>
              </w:rPr>
            </w:pPr>
            <w:r w:rsidRPr="00D010BA">
              <w:rPr>
                <w:color w:val="000000"/>
                <w:sz w:val="28"/>
                <w:szCs w:val="28"/>
                <w:lang w:val="uk-UA" w:eastAsia="uk-UA"/>
              </w:rPr>
              <w:t xml:space="preserve">забезпечення діяльності  </w:t>
            </w:r>
          </w:p>
          <w:p w14:paraId="3650DC07" w14:textId="77777777" w:rsidR="006C1B1C" w:rsidRPr="00D010BA" w:rsidRDefault="006C1B1C" w:rsidP="00F863FC">
            <w:pPr>
              <w:rPr>
                <w:color w:val="000000"/>
                <w:sz w:val="28"/>
                <w:szCs w:val="28"/>
                <w:lang w:val="uk-UA" w:eastAsia="uk-UA"/>
              </w:rPr>
            </w:pPr>
            <w:r w:rsidRPr="00D010BA">
              <w:rPr>
                <w:color w:val="000000"/>
                <w:sz w:val="28"/>
                <w:szCs w:val="28"/>
                <w:lang w:val="uk-UA" w:eastAsia="uk-UA"/>
              </w:rPr>
              <w:t>Київської міської ради</w:t>
            </w:r>
          </w:p>
        </w:tc>
        <w:tc>
          <w:tcPr>
            <w:tcW w:w="5084" w:type="dxa"/>
          </w:tcPr>
          <w:p w14:paraId="5715CB56" w14:textId="77777777" w:rsidR="006C1B1C" w:rsidRPr="00D010BA" w:rsidRDefault="006C1B1C" w:rsidP="00F863FC">
            <w:pPr>
              <w:jc w:val="right"/>
              <w:rPr>
                <w:rStyle w:val="a8"/>
                <w:b w:val="0"/>
              </w:rPr>
            </w:pPr>
          </w:p>
          <w:p w14:paraId="7A26976D" w14:textId="77777777" w:rsidR="006C1B1C" w:rsidRPr="00D010BA" w:rsidRDefault="006C1B1C" w:rsidP="00F863FC">
            <w:pPr>
              <w:jc w:val="right"/>
              <w:rPr>
                <w:rStyle w:val="a8"/>
                <w:b w:val="0"/>
                <w:sz w:val="28"/>
                <w:szCs w:val="28"/>
                <w:lang w:val="uk-UA" w:eastAsia="uk-UA"/>
              </w:rPr>
            </w:pPr>
          </w:p>
          <w:p w14:paraId="358C3419" w14:textId="77777777" w:rsidR="006C1B1C" w:rsidRPr="00D010BA" w:rsidRDefault="006C1B1C" w:rsidP="00F863FC">
            <w:pPr>
              <w:jc w:val="right"/>
              <w:rPr>
                <w:rStyle w:val="a8"/>
                <w:b w:val="0"/>
                <w:sz w:val="28"/>
                <w:szCs w:val="28"/>
                <w:lang w:val="uk-UA" w:eastAsia="uk-UA"/>
              </w:rPr>
            </w:pPr>
          </w:p>
          <w:p w14:paraId="5EB77487" w14:textId="77777777" w:rsidR="006C1B1C" w:rsidRPr="00D010BA" w:rsidRDefault="006C1B1C" w:rsidP="00F863FC">
            <w:pPr>
              <w:jc w:val="right"/>
              <w:rPr>
                <w:color w:val="000000"/>
              </w:rPr>
            </w:pPr>
            <w:r w:rsidRPr="00D010BA">
              <w:rPr>
                <w:rStyle w:val="a8"/>
                <w:b w:val="0"/>
                <w:sz w:val="28"/>
                <w:szCs w:val="28"/>
                <w:lang w:val="uk-UA" w:eastAsia="uk-UA"/>
              </w:rPr>
              <w:t>Валентина ПОЛОЖИШНИК</w:t>
            </w:r>
          </w:p>
        </w:tc>
      </w:tr>
    </w:tbl>
    <w:p w14:paraId="3C658A6B" w14:textId="77777777" w:rsidR="006C1B1C" w:rsidRDefault="006C1B1C" w:rsidP="006C1B1C">
      <w:pPr>
        <w:rPr>
          <w:b/>
          <w:bCs/>
          <w:color w:val="000000"/>
          <w:sz w:val="28"/>
          <w:szCs w:val="28"/>
          <w:lang w:val="uk-UA" w:eastAsia="uk-UA"/>
        </w:rPr>
      </w:pPr>
    </w:p>
    <w:p w14:paraId="1E7BF581" w14:textId="77777777" w:rsidR="006C1B1C" w:rsidRDefault="006C1B1C" w:rsidP="006C1B1C">
      <w:pPr>
        <w:rPr>
          <w:b/>
          <w:bCs/>
          <w:color w:val="000000"/>
          <w:sz w:val="28"/>
          <w:szCs w:val="28"/>
          <w:lang w:val="uk-UA" w:eastAsia="uk-UA"/>
        </w:rPr>
      </w:pPr>
    </w:p>
    <w:p w14:paraId="1486060C" w14:textId="77777777" w:rsidR="006C1B1C" w:rsidRDefault="006C1B1C" w:rsidP="006C1B1C">
      <w:pPr>
        <w:rPr>
          <w:sz w:val="28"/>
          <w:szCs w:val="28"/>
          <w:lang w:val="uk-UA" w:eastAsia="uk-UA"/>
        </w:rPr>
      </w:pPr>
    </w:p>
    <w:p w14:paraId="74A2A5F7" w14:textId="77777777" w:rsidR="006C1B1C" w:rsidRDefault="006C1B1C" w:rsidP="006C1B1C">
      <w:pPr>
        <w:rPr>
          <w:sz w:val="28"/>
          <w:szCs w:val="28"/>
          <w:lang w:val="uk-UA" w:eastAsia="uk-UA"/>
        </w:rPr>
      </w:pPr>
    </w:p>
    <w:p w14:paraId="1EC5E9FF" w14:textId="77777777" w:rsidR="006C1B1C" w:rsidRDefault="006C1B1C" w:rsidP="006C1B1C">
      <w:pPr>
        <w:rPr>
          <w:sz w:val="28"/>
          <w:szCs w:val="28"/>
          <w:lang w:val="uk-UA" w:eastAsia="uk-UA"/>
        </w:rPr>
      </w:pPr>
    </w:p>
    <w:p w14:paraId="29AE9974" w14:textId="77777777" w:rsidR="006C1B1C" w:rsidRDefault="006C1B1C" w:rsidP="006C1B1C">
      <w:pPr>
        <w:rPr>
          <w:sz w:val="28"/>
          <w:szCs w:val="28"/>
          <w:lang w:val="uk-UA" w:eastAsia="uk-UA"/>
        </w:rPr>
      </w:pPr>
    </w:p>
    <w:p w14:paraId="2A41CB5D" w14:textId="77777777" w:rsidR="006C1B1C" w:rsidRDefault="006C1B1C" w:rsidP="006C1B1C">
      <w:pPr>
        <w:rPr>
          <w:sz w:val="28"/>
          <w:szCs w:val="28"/>
          <w:lang w:val="uk-UA" w:eastAsia="uk-UA"/>
        </w:rPr>
      </w:pPr>
    </w:p>
    <w:p w14:paraId="3923688E" w14:textId="77777777" w:rsidR="006C1B1C" w:rsidRDefault="006C1B1C" w:rsidP="006C1B1C">
      <w:pPr>
        <w:tabs>
          <w:tab w:val="left" w:pos="1855"/>
        </w:tabs>
        <w:rPr>
          <w:sz w:val="28"/>
          <w:szCs w:val="28"/>
          <w:lang w:val="uk-UA" w:eastAsia="uk-UA"/>
        </w:rPr>
      </w:pPr>
    </w:p>
    <w:p w14:paraId="06AD13CC" w14:textId="0749780C" w:rsidR="006C1B1C" w:rsidRDefault="00D13DBF" w:rsidP="00D13DBF">
      <w:pPr>
        <w:rPr>
          <w:bCs/>
          <w:lang w:val="uk-UA"/>
        </w:rPr>
      </w:pPr>
      <w:bookmarkStart w:id="0" w:name="_GoBack"/>
      <w:bookmarkEnd w:id="0"/>
      <w:r>
        <w:rPr>
          <w:bCs/>
          <w:lang w:val="uk-UA"/>
        </w:rPr>
        <w:t xml:space="preserve"> </w:t>
      </w:r>
    </w:p>
    <w:p w14:paraId="38DD2DC9" w14:textId="77777777" w:rsidR="006C1B1C" w:rsidRDefault="006C1B1C" w:rsidP="006C1B1C">
      <w:pPr>
        <w:rPr>
          <w:color w:val="000000"/>
          <w:sz w:val="28"/>
          <w:szCs w:val="28"/>
          <w:lang w:val="uk-UA" w:eastAsia="uk-UA"/>
        </w:rPr>
      </w:pPr>
    </w:p>
    <w:sectPr w:rsidR="006C1B1C" w:rsidSect="006C1B1C">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041D5"/>
    <w:rsid w:val="00431970"/>
    <w:rsid w:val="004409A3"/>
    <w:rsid w:val="00455725"/>
    <w:rsid w:val="00487CFB"/>
    <w:rsid w:val="004A0FDB"/>
    <w:rsid w:val="004C7992"/>
    <w:rsid w:val="00595D50"/>
    <w:rsid w:val="005A5759"/>
    <w:rsid w:val="00625F6B"/>
    <w:rsid w:val="006C1B1C"/>
    <w:rsid w:val="006F009E"/>
    <w:rsid w:val="00722410"/>
    <w:rsid w:val="007A3146"/>
    <w:rsid w:val="008C5E20"/>
    <w:rsid w:val="0091773D"/>
    <w:rsid w:val="00A05312"/>
    <w:rsid w:val="00BA31A0"/>
    <w:rsid w:val="00BC2555"/>
    <w:rsid w:val="00BE3FE4"/>
    <w:rsid w:val="00CD26B1"/>
    <w:rsid w:val="00D13DBF"/>
    <w:rsid w:val="00DF0730"/>
    <w:rsid w:val="00E54B5D"/>
    <w:rsid w:val="00E74933"/>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6C96-8185-4BB3-AA99-85F8DBA8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437</Words>
  <Characters>2497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2929</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43</cp:revision>
  <cp:lastPrinted>2024-02-16T12:49:00Z</cp:lastPrinted>
  <dcterms:created xsi:type="dcterms:W3CDTF">2020-12-18T15:50:00Z</dcterms:created>
  <dcterms:modified xsi:type="dcterms:W3CDTF">2024-02-20T12:08:00Z</dcterms:modified>
</cp:coreProperties>
</file>