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69" w:rsidRPr="0091283D" w:rsidRDefault="00973169" w:rsidP="0091283D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1283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E939E9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73169" w:rsidRPr="0091283D" w:rsidRDefault="00973169" w:rsidP="0091283D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uk-UA"/>
        </w:rPr>
      </w:pPr>
      <w:r w:rsidRPr="0091283D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Київської міської ради </w:t>
      </w:r>
    </w:p>
    <w:p w:rsidR="009F0ECF" w:rsidRPr="0091283D" w:rsidRDefault="00973169" w:rsidP="0091283D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uk-UA"/>
        </w:rPr>
      </w:pPr>
      <w:r w:rsidRPr="0091283D">
        <w:rPr>
          <w:rFonts w:ascii="Times New Roman" w:hAnsi="Times New Roman" w:cs="Times New Roman"/>
          <w:sz w:val="24"/>
          <w:szCs w:val="24"/>
          <w:lang w:val="uk-UA"/>
        </w:rPr>
        <w:t>від  _______ №______</w:t>
      </w:r>
    </w:p>
    <w:p w:rsidR="00973169" w:rsidRPr="0091283D" w:rsidRDefault="00973169" w:rsidP="0091283D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3577D" w:rsidRPr="0091283D" w:rsidRDefault="0053577D" w:rsidP="00973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3169" w:rsidRPr="0091283D" w:rsidRDefault="00973169" w:rsidP="0097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земельних </w:t>
      </w:r>
      <w:r w:rsidR="00E939E9" w:rsidRPr="00E939E9">
        <w:rPr>
          <w:rFonts w:ascii="Times New Roman" w:hAnsi="Times New Roman" w:cs="Times New Roman"/>
          <w:b/>
          <w:sz w:val="28"/>
          <w:szCs w:val="28"/>
          <w:lang w:val="uk-UA"/>
        </w:rPr>
        <w:t>ділянок, право оренди на які підлягає продажу на земельних торгах окремими лотами</w:t>
      </w:r>
      <w:r w:rsidRPr="00912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3169" w:rsidRPr="0091283D" w:rsidRDefault="00973169" w:rsidP="0097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2509" w:type="dxa"/>
        <w:jc w:val="center"/>
        <w:tblLook w:val="04A0" w:firstRow="1" w:lastRow="0" w:firstColumn="1" w:lastColumn="0" w:noHBand="0" w:noVBand="1"/>
      </w:tblPr>
      <w:tblGrid>
        <w:gridCol w:w="541"/>
        <w:gridCol w:w="2601"/>
        <w:gridCol w:w="2826"/>
        <w:gridCol w:w="1134"/>
        <w:gridCol w:w="3018"/>
        <w:gridCol w:w="2389"/>
      </w:tblGrid>
      <w:tr w:rsidR="00764EE4" w:rsidRPr="00E939E9" w:rsidTr="00764EE4">
        <w:trPr>
          <w:jc w:val="center"/>
        </w:trPr>
        <w:tc>
          <w:tcPr>
            <w:tcW w:w="541" w:type="dxa"/>
            <w:vAlign w:val="center"/>
          </w:tcPr>
          <w:p w:rsidR="00764EE4" w:rsidRPr="00E939E9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01" w:type="dxa"/>
            <w:vAlign w:val="center"/>
          </w:tcPr>
          <w:p w:rsidR="00764EE4" w:rsidRPr="00E939E9" w:rsidRDefault="00764EE4" w:rsidP="003727CB">
            <w:pPr>
              <w:ind w:left="62" w:right="-170" w:hanging="2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826" w:type="dxa"/>
            <w:vAlign w:val="center"/>
          </w:tcPr>
          <w:p w:rsidR="00764EE4" w:rsidRPr="00E939E9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1134" w:type="dxa"/>
            <w:vAlign w:val="center"/>
          </w:tcPr>
          <w:p w:rsidR="00764EE4" w:rsidRPr="00E939E9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3018" w:type="dxa"/>
            <w:vAlign w:val="center"/>
          </w:tcPr>
          <w:p w:rsidR="00764EE4" w:rsidRPr="00E939E9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2389" w:type="dxa"/>
            <w:vAlign w:val="center"/>
          </w:tcPr>
          <w:p w:rsidR="00764EE4" w:rsidRPr="00E939E9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9E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Вид права</w:t>
            </w:r>
          </w:p>
        </w:tc>
      </w:tr>
      <w:tr w:rsidR="00764EE4" w:rsidRPr="0091283D" w:rsidTr="00764EE4">
        <w:trPr>
          <w:trHeight w:val="1112"/>
          <w:jc w:val="center"/>
        </w:trPr>
        <w:tc>
          <w:tcPr>
            <w:tcW w:w="541" w:type="dxa"/>
            <w:vAlign w:val="center"/>
          </w:tcPr>
          <w:p w:rsidR="00764EE4" w:rsidRPr="0091283D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01" w:type="dxa"/>
            <w:vAlign w:val="center"/>
          </w:tcPr>
          <w:p w:rsidR="00764EE4" w:rsidRPr="0091283D" w:rsidRDefault="00764EE4" w:rsidP="003727CB">
            <w:pPr>
              <w:ind w:left="62" w:right="-170" w:hanging="2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8000000000:62:021:0061</w:t>
            </w:r>
          </w:p>
        </w:tc>
        <w:tc>
          <w:tcPr>
            <w:tcW w:w="2826" w:type="dxa"/>
            <w:vAlign w:val="center"/>
          </w:tcPr>
          <w:p w:rsidR="00764EE4" w:rsidRPr="0091283D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Електротехнічна, 2а, Деснянський район, м. Київ</w:t>
            </w:r>
          </w:p>
        </w:tc>
        <w:tc>
          <w:tcPr>
            <w:tcW w:w="1134" w:type="dxa"/>
            <w:vAlign w:val="center"/>
          </w:tcPr>
          <w:p w:rsidR="00764EE4" w:rsidRPr="0091283D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1,4853</w:t>
            </w:r>
          </w:p>
        </w:tc>
        <w:tc>
          <w:tcPr>
            <w:tcW w:w="3018" w:type="dxa"/>
            <w:vAlign w:val="center"/>
          </w:tcPr>
          <w:p w:rsidR="00764EE4" w:rsidRPr="00764EE4" w:rsidRDefault="00764EE4" w:rsidP="007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44">
              <w:rPr>
                <w:rFonts w:ascii="Times New Roman" w:hAnsi="Times New Roman" w:cs="Times New Roman"/>
                <w:sz w:val="24"/>
                <w:szCs w:val="24"/>
              </w:rPr>
              <w:t>12.04 для розміщення та експлуатації будівель і споруд автомобільного транспорту та дорожнього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(для </w:t>
            </w:r>
            <w:r w:rsidRPr="00764EE4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</w:p>
          <w:p w:rsidR="00764EE4" w:rsidRPr="00764EE4" w:rsidRDefault="00764EE4" w:rsidP="00764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EE4">
              <w:rPr>
                <w:rFonts w:ascii="Times New Roman" w:hAnsi="Times New Roman" w:cs="Times New Roman"/>
                <w:sz w:val="24"/>
                <w:szCs w:val="24"/>
              </w:rPr>
              <w:t>відкритої автостоянки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89" w:type="dxa"/>
            <w:vAlign w:val="center"/>
          </w:tcPr>
          <w:p w:rsidR="00764EE4" w:rsidRPr="009E2844" w:rsidRDefault="00764EE4" w:rsidP="0037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оренда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(без права забудови)</w:t>
            </w:r>
          </w:p>
        </w:tc>
      </w:tr>
    </w:tbl>
    <w:p w:rsidR="00973169" w:rsidRPr="0091283D" w:rsidRDefault="00973169" w:rsidP="0097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7AF5" w:rsidRPr="0091283D" w:rsidRDefault="00417AF5" w:rsidP="0097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0083"/>
        <w:gridCol w:w="4092"/>
      </w:tblGrid>
      <w:tr w:rsidR="00417AF5" w:rsidRPr="0091283D" w:rsidTr="0091283D">
        <w:trPr>
          <w:trHeight w:val="397"/>
        </w:trPr>
        <w:tc>
          <w:tcPr>
            <w:tcW w:w="10083" w:type="dxa"/>
            <w:shd w:val="clear" w:color="auto" w:fill="auto"/>
          </w:tcPr>
          <w:p w:rsidR="00417AF5" w:rsidRPr="0091283D" w:rsidRDefault="0091283D" w:rsidP="00417AF5">
            <w:pPr>
              <w:ind w:left="-10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417AF5" w:rsidRPr="009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міський голова</w:t>
            </w:r>
            <w:r w:rsidRPr="009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4092" w:type="dxa"/>
            <w:shd w:val="clear" w:color="auto" w:fill="auto"/>
          </w:tcPr>
          <w:p w:rsidR="00417AF5" w:rsidRPr="0091283D" w:rsidRDefault="0091283D" w:rsidP="004E1D3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417AF5" w:rsidRPr="009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:rsidR="00417AF5" w:rsidRPr="0091283D" w:rsidRDefault="00417AF5" w:rsidP="0097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7AF5" w:rsidRPr="0091283D" w:rsidSect="00912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69"/>
    <w:rsid w:val="000E55C2"/>
    <w:rsid w:val="003727CB"/>
    <w:rsid w:val="0037549B"/>
    <w:rsid w:val="00417AF5"/>
    <w:rsid w:val="0053577D"/>
    <w:rsid w:val="0075549A"/>
    <w:rsid w:val="00764EE4"/>
    <w:rsid w:val="0091283D"/>
    <w:rsid w:val="00973169"/>
    <w:rsid w:val="009B3075"/>
    <w:rsid w:val="009E2844"/>
    <w:rsid w:val="009F0ECF"/>
    <w:rsid w:val="00A06E7E"/>
    <w:rsid w:val="00E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FF45C-BB45-487A-A042-344F1CF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1A15-26B5-49E7-9AB9-426A55E8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Мегріна Анастасія Сергіївна</dc:creator>
  <cp:keywords/>
  <dc:description/>
  <cp:lastModifiedBy>Корнійчук Олеся Михайлівна</cp:lastModifiedBy>
  <cp:revision>2</cp:revision>
  <cp:lastPrinted>2023-06-12T09:58:00Z</cp:lastPrinted>
  <dcterms:created xsi:type="dcterms:W3CDTF">2023-06-12T12:06:00Z</dcterms:created>
  <dcterms:modified xsi:type="dcterms:W3CDTF">2023-06-12T12:06:00Z</dcterms:modified>
</cp:coreProperties>
</file>