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2D910" w14:textId="77777777" w:rsidR="00570B21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14:paraId="7BC1AADF" w14:textId="7C3F81C5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 xml:space="preserve">до </w:t>
      </w:r>
      <w:r w:rsidR="00570B21">
        <w:rPr>
          <w:rFonts w:ascii="Times New Roman" w:hAnsi="Times New Roman" w:cs="Times New Roman"/>
          <w:sz w:val="24"/>
          <w:szCs w:val="24"/>
        </w:rPr>
        <w:t>рішення Київської міської ради</w:t>
      </w:r>
    </w:p>
    <w:p w14:paraId="4FC5336F" w14:textId="5890F1D8" w:rsidR="00C558BF" w:rsidRPr="00C558BF" w:rsidRDefault="00C558BF" w:rsidP="00AD1121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C558BF">
        <w:rPr>
          <w:rFonts w:ascii="Times New Roman" w:hAnsi="Times New Roman" w:cs="Times New Roman"/>
          <w:sz w:val="24"/>
          <w:szCs w:val="24"/>
        </w:rPr>
        <w:t>від</w:t>
      </w:r>
      <w:r w:rsidR="00570B21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  <w:r w:rsidRPr="00C558BF">
        <w:rPr>
          <w:rFonts w:ascii="Times New Roman" w:hAnsi="Times New Roman" w:cs="Times New Roman"/>
          <w:sz w:val="24"/>
          <w:szCs w:val="24"/>
        </w:rPr>
        <w:t xml:space="preserve"> №</w:t>
      </w:r>
      <w:r w:rsidR="009D6CDB">
        <w:rPr>
          <w:rFonts w:ascii="Times New Roman" w:hAnsi="Times New Roman" w:cs="Times New Roman"/>
          <w:sz w:val="24"/>
          <w:szCs w:val="24"/>
        </w:rPr>
        <w:t xml:space="preserve"> </w:t>
      </w:r>
      <w:r w:rsidR="00570B21">
        <w:rPr>
          <w:rStyle w:val="a4"/>
          <w:rFonts w:ascii="Times New Roman" w:hAnsi="Times New Roman" w:cs="Times New Roman"/>
          <w:i w:val="0"/>
        </w:rPr>
        <w:t>_____________</w:t>
      </w:r>
    </w:p>
    <w:p w14:paraId="19E9BCBA" w14:textId="0C5FF23A" w:rsidR="00C558BF" w:rsidRPr="00014F0A" w:rsidRDefault="00C558BF" w:rsidP="00C558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>План-схема</w:t>
      </w:r>
    </w:p>
    <w:p w14:paraId="2FE0D5A4" w14:textId="756118E5" w:rsidR="00570B21" w:rsidRPr="00AD1121" w:rsidRDefault="00570B21" w:rsidP="00AD1121">
      <w:pPr>
        <w:spacing w:after="0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014F0A">
        <w:rPr>
          <w:rFonts w:ascii="Times New Roman" w:hAnsi="Times New Roman" w:cs="Times New Roman"/>
          <w:b/>
          <w:sz w:val="28"/>
          <w:szCs w:val="28"/>
        </w:rPr>
        <w:t xml:space="preserve">до дозволу на розроблення </w:t>
      </w:r>
      <w:r w:rsidRPr="00014F0A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проєкту землеустрою щодо відведення земельної ділянки</w:t>
      </w:r>
    </w:p>
    <w:p w14:paraId="485F4415" w14:textId="7E35B990" w:rsidR="00264156" w:rsidRPr="007F3473" w:rsidRDefault="00264156" w:rsidP="00AD1121">
      <w:pPr>
        <w:spacing w:after="0"/>
        <w:rPr>
          <w:rFonts w:ascii="Times New Roman" w:hAnsi="Times New Roman" w:cs="Times New Roman"/>
          <w:sz w:val="4"/>
          <w:szCs w:val="4"/>
          <w:lang w:val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 w:rsidR="00AD1121" w14:paraId="2BB05457" w14:textId="77777777" w:rsidTr="00653750">
        <w:tc>
          <w:tcPr>
            <w:tcW w:w="3114" w:type="dxa"/>
            <w:vAlign w:val="center"/>
          </w:tcPr>
          <w:p w14:paraId="7B1172D4" w14:textId="21EA3702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лопотання</w:t>
            </w:r>
          </w:p>
        </w:tc>
        <w:tc>
          <w:tcPr>
            <w:tcW w:w="6514" w:type="dxa"/>
          </w:tcPr>
          <w:p w14:paraId="676F161D" w14:textId="57078E5A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від </w:t>
            </w:r>
            <w:r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15.03.2023</w:t>
            </w:r>
            <w:r w:rsidRPr="00185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D1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7B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586501586</w:t>
            </w:r>
          </w:p>
        </w:tc>
      </w:tr>
      <w:tr w:rsidR="00AD1121" w14:paraId="649F8ECD" w14:textId="77777777" w:rsidTr="00653750">
        <w:tc>
          <w:tcPr>
            <w:tcW w:w="3114" w:type="dxa"/>
          </w:tcPr>
          <w:p w14:paraId="26A06679" w14:textId="721FA21E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код земельної ділянки</w:t>
            </w:r>
          </w:p>
        </w:tc>
        <w:tc>
          <w:tcPr>
            <w:tcW w:w="6514" w:type="dxa"/>
          </w:tcPr>
          <w:p w14:paraId="7287F3C4" w14:textId="1A187C11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75:233:0023</w:t>
            </w:r>
          </w:p>
        </w:tc>
      </w:tr>
      <w:tr w:rsidR="00AD1121" w14:paraId="001E0BC4" w14:textId="77777777" w:rsidTr="00653750">
        <w:tc>
          <w:tcPr>
            <w:tcW w:w="3114" w:type="dxa"/>
          </w:tcPr>
          <w:p w14:paraId="58363E31" w14:textId="1DA279D5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юридична/фізична особа</w:t>
            </w:r>
          </w:p>
        </w:tc>
        <w:tc>
          <w:tcPr>
            <w:tcW w:w="6514" w:type="dxa"/>
          </w:tcPr>
          <w:p w14:paraId="33FCB0F9" w14:textId="05EF461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Галліні Людмила Юріївна</w:t>
            </w:r>
          </w:p>
        </w:tc>
      </w:tr>
      <w:tr w:rsidR="00AD1121" w14:paraId="181E6623" w14:textId="77777777" w:rsidTr="00653750">
        <w:tc>
          <w:tcPr>
            <w:tcW w:w="3114" w:type="dxa"/>
          </w:tcPr>
          <w:p w14:paraId="1BB6005F" w14:textId="097FD2CD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адреса земельної ділянки</w:t>
            </w:r>
          </w:p>
        </w:tc>
        <w:tc>
          <w:tcPr>
            <w:tcW w:w="6514" w:type="dxa"/>
          </w:tcPr>
          <w:p w14:paraId="30390FC3" w14:textId="2B8A937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3D70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м. Київ, р-н Святошинський, вул. Клена Юрія, 8</w:t>
            </w:r>
          </w:p>
        </w:tc>
      </w:tr>
      <w:tr w:rsidR="00AD1121" w14:paraId="111FE2A3" w14:textId="77777777" w:rsidTr="00653750">
        <w:tc>
          <w:tcPr>
            <w:tcW w:w="3114" w:type="dxa"/>
          </w:tcPr>
          <w:p w14:paraId="61410C54" w14:textId="3E4C6A76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вид землекористування</w:t>
            </w:r>
          </w:p>
        </w:tc>
        <w:tc>
          <w:tcPr>
            <w:tcW w:w="6514" w:type="dxa"/>
          </w:tcPr>
          <w:p w14:paraId="1782D486" w14:textId="53FAFE9C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власність</w:t>
            </w:r>
          </w:p>
        </w:tc>
      </w:tr>
      <w:tr w:rsidR="00AD1121" w14:paraId="05B17537" w14:textId="77777777" w:rsidTr="00653750">
        <w:trPr>
          <w:trHeight w:val="284"/>
        </w:trPr>
        <w:tc>
          <w:tcPr>
            <w:tcW w:w="3114" w:type="dxa"/>
          </w:tcPr>
          <w:p w14:paraId="7FE544A3" w14:textId="21BDD71C" w:rsidR="002859F8" w:rsidRDefault="00AD1121" w:rsidP="00C05FF1">
            <w:pPr>
              <w:ind w:left="31" w:hanging="31"/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 xml:space="preserve">вид </w:t>
            </w:r>
            <w:r w:rsidR="00C05FF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використ</w:t>
            </w: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ання</w:t>
            </w:r>
          </w:p>
          <w:p w14:paraId="0F464569" w14:textId="450F5214" w:rsidR="00AD1121" w:rsidRDefault="00AD1121" w:rsidP="00C05F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B2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земельної ділянки</w:t>
            </w:r>
          </w:p>
        </w:tc>
        <w:tc>
          <w:tcPr>
            <w:tcW w:w="6514" w:type="dxa"/>
          </w:tcPr>
          <w:p w14:paraId="15E1777B" w14:textId="3B819D95" w:rsidR="00AD1121" w:rsidRPr="00C136F1" w:rsidRDefault="00AD1121" w:rsidP="00AD112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для будівництва і обслуговування жилого будинку, господарських будівель і споруд </w:t>
            </w:r>
          </w:p>
        </w:tc>
      </w:tr>
      <w:tr w:rsidR="00AD1121" w14:paraId="5AE7A67D" w14:textId="77777777" w:rsidTr="00653750">
        <w:tc>
          <w:tcPr>
            <w:tcW w:w="3114" w:type="dxa"/>
          </w:tcPr>
          <w:p w14:paraId="03EA760F" w14:textId="078E33E8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орієнтовний розмір</w:t>
            </w:r>
          </w:p>
        </w:tc>
        <w:tc>
          <w:tcPr>
            <w:tcW w:w="6514" w:type="dxa"/>
          </w:tcPr>
          <w:p w14:paraId="54BFBDF8" w14:textId="25F37200" w:rsidR="00AD1121" w:rsidRDefault="00AD1121" w:rsidP="00AD11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538C">
              <w:rPr>
                <w:rStyle w:val="a4"/>
                <w:rFonts w:ascii="Times New Roman" w:hAnsi="Times New Roman" w:cs="Times New Roman"/>
                <w:b/>
                <w:i w:val="0"/>
                <w:sz w:val="24"/>
                <w:szCs w:val="24"/>
              </w:rPr>
              <w:t>0,06 га</w:t>
            </w:r>
          </w:p>
        </w:tc>
      </w:tr>
    </w:tbl>
    <w:p w14:paraId="2AF7D2C9" w14:textId="77777777" w:rsidR="00ED5D7F" w:rsidRPr="00ED5D7F" w:rsidRDefault="00876D1E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865EA87" wp14:editId="5C969912">
            <wp:simplePos x="0" y="0"/>
            <wp:positionH relativeFrom="column">
              <wp:posOffset>-3810</wp:posOffset>
            </wp:positionH>
            <wp:positionV relativeFrom="paragraph">
              <wp:posOffset>282575</wp:posOffset>
            </wp:positionV>
            <wp:extent cx="6115050" cy="3381375"/>
            <wp:effectExtent l="0" t="0" r="0" b="9525"/>
            <wp:wrapSquare wrapText="bothSides"/>
            <wp:docPr id="2" name="Picture 2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90"/>
      </w:tblGrid>
      <w:tr w:rsidR="00ED5D7F" w14:paraId="535152CA" w14:textId="77777777" w:rsidTr="002859F8">
        <w:trPr>
          <w:trHeight w:val="340"/>
        </w:trPr>
        <w:tc>
          <w:tcPr>
            <w:tcW w:w="4744" w:type="dxa"/>
          </w:tcPr>
          <w:p w14:paraId="114FC510" w14:textId="6D079B44" w:rsidR="00ED5D7F" w:rsidRDefault="00ED5D7F">
            <w:pPr>
              <w:rPr>
                <w:rFonts w:ascii="Times New Roman" w:hAnsi="Times New Roman" w:cs="Times New Roman"/>
              </w:rPr>
            </w:pPr>
          </w:p>
          <w:p w14:paraId="627839F4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74C0EBBA" w14:textId="77777777" w:rsidR="002859F8" w:rsidRDefault="002859F8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099A3A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553F025E" w14:textId="77777777" w:rsidR="007D5B5B" w:rsidRDefault="007D5B5B">
            <w:pPr>
              <w:rPr>
                <w:rFonts w:ascii="Times New Roman" w:hAnsi="Times New Roman" w:cs="Times New Roman"/>
              </w:rPr>
            </w:pPr>
          </w:p>
          <w:p w14:paraId="75A2ADF2" w14:textId="276E805C" w:rsidR="00ED5D7F" w:rsidRPr="00ED5D7F" w:rsidRDefault="00ED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Київський міський голова</w:t>
            </w:r>
          </w:p>
        </w:tc>
        <w:tc>
          <w:tcPr>
            <w:tcW w:w="4890" w:type="dxa"/>
          </w:tcPr>
          <w:p w14:paraId="265F3368" w14:textId="77777777" w:rsidR="00ED5D7F" w:rsidRDefault="00ED5D7F">
            <w:pPr>
              <w:rPr>
                <w:rFonts w:ascii="Times New Roman" w:hAnsi="Times New Roman" w:cs="Times New Roman"/>
                <w:lang w:val="en-US"/>
              </w:rPr>
            </w:pPr>
          </w:p>
          <w:p w14:paraId="42045E8E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366E2718" w14:textId="77777777" w:rsidR="002859F8" w:rsidRDefault="002859F8" w:rsidP="00ED5D7F">
            <w:pPr>
              <w:jc w:val="right"/>
              <w:rPr>
                <w:rFonts w:ascii="Times New Roman" w:hAnsi="Times New Roman" w:cs="Times New Roman"/>
                <w:sz w:val="4"/>
                <w:szCs w:val="4"/>
                <w:lang w:val="en-US"/>
              </w:rPr>
            </w:pPr>
          </w:p>
          <w:p w14:paraId="64AD1D7A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4247A27" w14:textId="77777777" w:rsidR="007D5B5B" w:rsidRDefault="007D5B5B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7CF80E81" w14:textId="6050BB0B" w:rsidR="00ED5D7F" w:rsidRPr="00ED5D7F" w:rsidRDefault="00ED5D7F" w:rsidP="002859F8">
            <w:pPr>
              <w:ind w:right="-123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Віталій КЛИЧКО</w:t>
            </w:r>
          </w:p>
        </w:tc>
      </w:tr>
    </w:tbl>
    <w:p w14:paraId="2B97AC98" w14:textId="0D69721E" w:rsidR="00804DA0" w:rsidRPr="00653750" w:rsidRDefault="00804D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04DA0" w:rsidRPr="00653750" w:rsidSect="00025C24">
      <w:pgSz w:w="11906" w:h="16838"/>
      <w:pgMar w:top="1134" w:right="70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B6745"/>
    <w:multiLevelType w:val="hybridMultilevel"/>
    <w:tmpl w:val="D1C8974A"/>
    <w:lvl w:ilvl="0" w:tplc="D18C7B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34"/>
    <w:rsid w:val="00014F0A"/>
    <w:rsid w:val="00025C24"/>
    <w:rsid w:val="000400AD"/>
    <w:rsid w:val="000C08A8"/>
    <w:rsid w:val="0014355C"/>
    <w:rsid w:val="0018538C"/>
    <w:rsid w:val="001A424B"/>
    <w:rsid w:val="001D2607"/>
    <w:rsid w:val="002176F3"/>
    <w:rsid w:val="00264156"/>
    <w:rsid w:val="002825F3"/>
    <w:rsid w:val="002859F8"/>
    <w:rsid w:val="00341065"/>
    <w:rsid w:val="00377B54"/>
    <w:rsid w:val="003C3C01"/>
    <w:rsid w:val="00427697"/>
    <w:rsid w:val="00457D3A"/>
    <w:rsid w:val="004B2C8A"/>
    <w:rsid w:val="004B5530"/>
    <w:rsid w:val="004C3257"/>
    <w:rsid w:val="004D6E41"/>
    <w:rsid w:val="00500621"/>
    <w:rsid w:val="00570B21"/>
    <w:rsid w:val="005B324A"/>
    <w:rsid w:val="005C3108"/>
    <w:rsid w:val="006079F9"/>
    <w:rsid w:val="0061164A"/>
    <w:rsid w:val="00653750"/>
    <w:rsid w:val="006772F8"/>
    <w:rsid w:val="006D591A"/>
    <w:rsid w:val="006D5B0A"/>
    <w:rsid w:val="006D7198"/>
    <w:rsid w:val="006E1E6F"/>
    <w:rsid w:val="00714AB6"/>
    <w:rsid w:val="007D5B5B"/>
    <w:rsid w:val="007F3473"/>
    <w:rsid w:val="00804DA0"/>
    <w:rsid w:val="008274C3"/>
    <w:rsid w:val="00847B71"/>
    <w:rsid w:val="008642A5"/>
    <w:rsid w:val="00872561"/>
    <w:rsid w:val="00876D1E"/>
    <w:rsid w:val="008E04B1"/>
    <w:rsid w:val="008E551D"/>
    <w:rsid w:val="00925100"/>
    <w:rsid w:val="00975193"/>
    <w:rsid w:val="009C1770"/>
    <w:rsid w:val="009C7577"/>
    <w:rsid w:val="009D6CDB"/>
    <w:rsid w:val="00A04E32"/>
    <w:rsid w:val="00A452B8"/>
    <w:rsid w:val="00AA1AE3"/>
    <w:rsid w:val="00AD1121"/>
    <w:rsid w:val="00AE05A6"/>
    <w:rsid w:val="00AE5FE2"/>
    <w:rsid w:val="00B47D36"/>
    <w:rsid w:val="00B660F5"/>
    <w:rsid w:val="00C003D5"/>
    <w:rsid w:val="00C0236E"/>
    <w:rsid w:val="00C02F3A"/>
    <w:rsid w:val="00C05FF1"/>
    <w:rsid w:val="00C136F1"/>
    <w:rsid w:val="00C33F7B"/>
    <w:rsid w:val="00C53D70"/>
    <w:rsid w:val="00C558BF"/>
    <w:rsid w:val="00CB5446"/>
    <w:rsid w:val="00CE2716"/>
    <w:rsid w:val="00D64DAB"/>
    <w:rsid w:val="00D84EDF"/>
    <w:rsid w:val="00D93D54"/>
    <w:rsid w:val="00E05E34"/>
    <w:rsid w:val="00E214B6"/>
    <w:rsid w:val="00E93DEF"/>
    <w:rsid w:val="00EA4BFC"/>
    <w:rsid w:val="00EB1492"/>
    <w:rsid w:val="00EC321F"/>
    <w:rsid w:val="00ED5D7F"/>
    <w:rsid w:val="00F10398"/>
    <w:rsid w:val="00F56320"/>
    <w:rsid w:val="00F6381F"/>
    <w:rsid w:val="00F75FE9"/>
    <w:rsid w:val="00FB5E6A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0789"/>
  <w15:chartTrackingRefBased/>
  <w15:docId w15:val="{56047741-1D76-46E8-90B6-C8BFAFB9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C32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4">
    <w:name w:val="Emphasis"/>
    <w:basedOn w:val="a0"/>
    <w:uiPriority w:val="20"/>
    <w:qFormat/>
    <w:rsid w:val="009D6CDB"/>
    <w:rPr>
      <w:i/>
      <w:iCs/>
    </w:rPr>
  </w:style>
  <w:style w:type="table" w:styleId="a5">
    <w:name w:val="Table Grid"/>
    <w:basedOn w:val="a1"/>
    <w:uiPriority w:val="39"/>
    <w:rsid w:val="0057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B21"/>
    <w:pPr>
      <w:ind w:left="720"/>
      <w:contextualSpacing/>
    </w:pPr>
  </w:style>
  <w:style w:type="character" w:styleId="a7">
    <w:name w:val="Strong"/>
    <w:basedOn w:val="a0"/>
    <w:uiPriority w:val="22"/>
    <w:qFormat/>
    <w:rsid w:val="005C310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D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D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plan_sche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nataliya.filipenko\Downloads\plan_schem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29A6-0690-457E-B3E1-0026F2CEB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План-схема до дозволу</vt:lpstr>
      <vt:lpstr/>
    </vt:vector>
  </TitlesOfParts>
  <Manager>Управління землеустрою</Manager>
  <Company>ДЕПАРТАМЕНТ ЗЕМЕЛЬНИХ РЕСУРСІВ</Company>
  <LinksUpToDate>false</LinksUpToDate>
  <CharactersWithSpaces>596</CharactersWithSpaces>
  <SharedDoc>false</SharedDoc>
  <HyperlinkBase>109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План-схема до дозволу</dc:title>
  <dc:subject/>
  <dc:creator>Касьянок Олександр В'ячеславович</dc:creator>
  <cp:keywords/>
  <dc:description/>
  <cp:lastModifiedBy>user.kmr</cp:lastModifiedBy>
  <cp:revision>3</cp:revision>
  <cp:lastPrinted>2021-11-24T13:30:00Z</cp:lastPrinted>
  <dcterms:created xsi:type="dcterms:W3CDTF">2023-03-31T08:57:00Z</dcterms:created>
  <dcterms:modified xsi:type="dcterms:W3CDTF">2023-04-24T11:05:00Z</dcterms:modified>
</cp:coreProperties>
</file>