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064D1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581039975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581039975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4D13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064D1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D13">
        <w:rPr>
          <w:b/>
          <w:bCs/>
          <w:i w:val="0"/>
          <w:iCs w:val="0"/>
          <w:sz w:val="24"/>
          <w:szCs w:val="24"/>
          <w:lang w:val="ru-RU"/>
        </w:rPr>
        <w:t xml:space="preserve">№ ПЗН-54096 </w:t>
      </w:r>
      <w:proofErr w:type="spellStart"/>
      <w:r w:rsidRPr="00064D13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064D13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064D13">
        <w:rPr>
          <w:b/>
          <w:bCs/>
          <w:i w:val="0"/>
          <w:sz w:val="24"/>
          <w:szCs w:val="24"/>
          <w:lang w:val="ru-RU"/>
        </w:rPr>
        <w:t>02.05.2023</w:t>
      </w:r>
    </w:p>
    <w:p w14:paraId="1B663883" w14:textId="77777777" w:rsidR="00B30291" w:rsidRPr="00064D1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064D13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064D13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064D1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064D13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064D1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064D13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064D1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064D13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064D13">
        <w:rPr>
          <w:i w:val="0"/>
          <w:iCs w:val="0"/>
          <w:sz w:val="24"/>
          <w:szCs w:val="24"/>
          <w:lang w:val="ru-RU"/>
        </w:rPr>
        <w:t xml:space="preserve"> ради</w:t>
      </w:r>
      <w:r w:rsidRPr="00064D13">
        <w:rPr>
          <w:i w:val="0"/>
          <w:sz w:val="24"/>
          <w:szCs w:val="24"/>
          <w:lang w:val="ru-RU"/>
        </w:rPr>
        <w:t>:</w:t>
      </w:r>
    </w:p>
    <w:p w14:paraId="27C47E06" w14:textId="77470B0F" w:rsidR="00064D13" w:rsidRDefault="00F37B1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Респектал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адміністративних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складських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приміщень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існуючих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. Рене Декарта, 11а у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F37B1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37B1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B802925" w14:textId="77777777" w:rsidR="00F37B11" w:rsidRPr="00581A44" w:rsidRDefault="00F37B1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01F1B045" w14:textId="77777777" w:rsidR="00064D13" w:rsidRPr="00670F38" w:rsidRDefault="00064D13" w:rsidP="00064D13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064D13" w:rsidRPr="00CF2418" w14:paraId="2AF076D2" w14:textId="77777777" w:rsidTr="00064D13">
        <w:trPr>
          <w:cantSplit/>
          <w:trHeight w:val="599"/>
        </w:trPr>
        <w:tc>
          <w:tcPr>
            <w:tcW w:w="3266" w:type="dxa"/>
          </w:tcPr>
          <w:p w14:paraId="68C5FC27" w14:textId="4E9EED84" w:rsidR="00064D13" w:rsidRPr="00CF2418" w:rsidRDefault="00064D13" w:rsidP="00064D13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19565769" w:rsidR="00064D13" w:rsidRPr="00064D13" w:rsidRDefault="00064D13" w:rsidP="00064D1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2D68E7">
              <w:rPr>
                <w:b w:val="0"/>
                <w:i/>
                <w:sz w:val="24"/>
                <w:szCs w:val="24"/>
                <w:lang w:val="ru-RU"/>
              </w:rPr>
              <w:t>овариство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03488">
              <w:rPr>
                <w:b w:val="0"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064D13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>Респектал</w:t>
            </w:r>
            <w:proofErr w:type="spellEnd"/>
            <w:r w:rsidRPr="00003488"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064D13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1FBEB322" w14:textId="77777777" w:rsidR="00064D13" w:rsidRPr="00FB5D25" w:rsidRDefault="00064D13" w:rsidP="00064D13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1EAF212" w:rsidR="00064D13" w:rsidRPr="00AC6C1F" w:rsidRDefault="00064D13" w:rsidP="00064D13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5D558AC2" w14:textId="506A4DEB" w:rsidR="00064D13" w:rsidRDefault="00064D13" w:rsidP="00064D1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64735F">
              <w:rPr>
                <w:b w:val="0"/>
                <w:i/>
                <w:sz w:val="24"/>
                <w:szCs w:val="24"/>
                <w:lang w:val="ru-RU"/>
              </w:rPr>
              <w:t>овариство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64D13">
              <w:rPr>
                <w:b w:val="0"/>
                <w:i/>
                <w:sz w:val="24"/>
                <w:szCs w:val="24"/>
                <w:lang w:val="ru-RU"/>
              </w:rPr>
              <w:t>Нивки</w:t>
            </w:r>
            <w:proofErr w:type="spellEnd"/>
            <w:r w:rsidRPr="00064D1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D13">
              <w:rPr>
                <w:b w:val="0"/>
                <w:i/>
                <w:sz w:val="24"/>
                <w:szCs w:val="24"/>
                <w:lang w:val="ru-RU"/>
              </w:rPr>
              <w:t>Сіті</w:t>
            </w:r>
            <w:proofErr w:type="spellEnd"/>
            <w:r w:rsidRPr="00064D1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D13">
              <w:rPr>
                <w:b w:val="0"/>
                <w:i/>
                <w:sz w:val="24"/>
                <w:szCs w:val="24"/>
                <w:lang w:val="ru-RU"/>
              </w:rPr>
              <w:t>Груп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  <w:p w14:paraId="15C91214" w14:textId="75FC70CF" w:rsidR="00064D13" w:rsidRPr="00AC6C1F" w:rsidRDefault="00064D13" w:rsidP="005013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C0B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="00501326">
              <w:rPr>
                <w:b w:val="0"/>
                <w:i/>
                <w:sz w:val="24"/>
                <w:szCs w:val="24"/>
                <w:lang w:val="ru-RU"/>
              </w:rPr>
              <w:t>просп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0C0BF1">
              <w:rPr>
                <w:lang w:val="ru-RU"/>
              </w:rPr>
              <w:t xml:space="preserve"> </w:t>
            </w:r>
            <w:r w:rsidR="00501326">
              <w:rPr>
                <w:b w:val="0"/>
                <w:i/>
                <w:iCs/>
                <w:sz w:val="24"/>
                <w:szCs w:val="24"/>
                <w:lang w:val="ru-RU"/>
              </w:rPr>
              <w:t>Перемоги</w:t>
            </w:r>
          </w:p>
        </w:tc>
      </w:tr>
      <w:tr w:rsidR="00064D13" w:rsidRPr="00CF2418" w14:paraId="18172CC5" w14:textId="77777777" w:rsidTr="00E40CCF">
        <w:trPr>
          <w:cantSplit/>
          <w:trHeight w:val="1458"/>
        </w:trPr>
        <w:tc>
          <w:tcPr>
            <w:tcW w:w="3266" w:type="dxa"/>
          </w:tcPr>
          <w:p w14:paraId="18867E2B" w14:textId="77777777" w:rsidR="00064D13" w:rsidRPr="000C0BF1" w:rsidRDefault="00064D13" w:rsidP="00064D13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C0BF1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7AA2F489" w14:textId="77777777" w:rsidR="00064D13" w:rsidRPr="002E6951" w:rsidRDefault="00064D13" w:rsidP="00064D13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064D13" w:rsidRPr="00B30291" w:rsidRDefault="00064D13" w:rsidP="00064D13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78350792" w14:textId="070A416B" w:rsidR="00501326" w:rsidRDefault="00501326" w:rsidP="00064D1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Дрозденко </w:t>
            </w:r>
            <w:proofErr w:type="spellStart"/>
            <w:r w:rsidRPr="00501326">
              <w:rPr>
                <w:b w:val="0"/>
                <w:i/>
                <w:sz w:val="24"/>
                <w:szCs w:val="24"/>
                <w:lang w:val="ru-RU"/>
              </w:rPr>
              <w:t>Ірина</w:t>
            </w:r>
            <w:proofErr w:type="spellEnd"/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1326">
              <w:rPr>
                <w:b w:val="0"/>
                <w:i/>
                <w:sz w:val="24"/>
                <w:szCs w:val="24"/>
                <w:lang w:val="ru-RU"/>
              </w:rPr>
              <w:t>Василівна</w:t>
            </w:r>
            <w:proofErr w:type="spellEnd"/>
          </w:p>
          <w:p w14:paraId="142B1429" w14:textId="77777777" w:rsidR="00064D13" w:rsidRDefault="00064D13" w:rsidP="0050132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="00501326" w:rsidRPr="00501326"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501326" w:rsidRPr="00501326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="00501326" w:rsidRPr="0050132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01326" w:rsidRPr="00501326">
              <w:rPr>
                <w:b w:val="0"/>
                <w:i/>
                <w:sz w:val="24"/>
                <w:szCs w:val="24"/>
                <w:lang w:val="ru-RU"/>
              </w:rPr>
              <w:t>про</w:t>
            </w:r>
            <w:r w:rsidR="00501326">
              <w:rPr>
                <w:b w:val="0"/>
                <w:i/>
                <w:sz w:val="24"/>
                <w:szCs w:val="24"/>
                <w:lang w:val="ru-RU"/>
              </w:rPr>
              <w:t>в</w:t>
            </w:r>
            <w:proofErr w:type="spellEnd"/>
            <w:r w:rsidR="00501326" w:rsidRPr="00501326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01326">
              <w:rPr>
                <w:b w:val="0"/>
                <w:i/>
                <w:sz w:val="24"/>
                <w:szCs w:val="24"/>
                <w:lang w:val="ru-RU"/>
              </w:rPr>
              <w:t>Михайлівський</w:t>
            </w:r>
            <w:proofErr w:type="spellEnd"/>
          </w:p>
          <w:p w14:paraId="3F754BA7" w14:textId="77777777" w:rsidR="00501326" w:rsidRPr="00501326" w:rsidRDefault="00501326" w:rsidP="00501326">
            <w:pPr>
              <w:pStyle w:val="a7"/>
              <w:shd w:val="clear" w:color="auto" w:fill="auto"/>
              <w:rPr>
                <w:b w:val="0"/>
                <w:i/>
                <w:sz w:val="12"/>
                <w:szCs w:val="12"/>
                <w:lang w:val="ru-RU"/>
              </w:rPr>
            </w:pPr>
          </w:p>
          <w:p w14:paraId="11E42415" w14:textId="5AC31C4D" w:rsidR="00501326" w:rsidRDefault="00501326" w:rsidP="0050132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Дрозденко </w:t>
            </w:r>
            <w:r>
              <w:rPr>
                <w:b w:val="0"/>
                <w:i/>
                <w:sz w:val="24"/>
                <w:szCs w:val="24"/>
                <w:lang w:val="ru-RU"/>
              </w:rPr>
              <w:t>Валентин</w:t>
            </w:r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ru-RU"/>
              </w:rPr>
              <w:t>Михайлович</w:t>
            </w:r>
          </w:p>
          <w:p w14:paraId="5615A992" w14:textId="150D4489" w:rsidR="00501326" w:rsidRPr="00501326" w:rsidRDefault="00501326" w:rsidP="0050132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01326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1326">
              <w:rPr>
                <w:b w:val="0"/>
                <w:i/>
                <w:sz w:val="24"/>
                <w:szCs w:val="24"/>
                <w:lang w:val="ru-RU"/>
              </w:rPr>
              <w:t>про</w:t>
            </w:r>
            <w:r>
              <w:rPr>
                <w:b w:val="0"/>
                <w:i/>
                <w:sz w:val="24"/>
                <w:szCs w:val="24"/>
                <w:lang w:val="ru-RU"/>
              </w:rPr>
              <w:t>в</w:t>
            </w:r>
            <w:proofErr w:type="spellEnd"/>
            <w:r w:rsidRPr="00501326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</w:t>
            </w:r>
            <w:r w:rsidR="00E40CCF">
              <w:rPr>
                <w:b w:val="0"/>
                <w:i/>
                <w:sz w:val="24"/>
                <w:szCs w:val="24"/>
                <w:lang w:val="ru-RU"/>
              </w:rPr>
              <w:t>ихайлівський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06.04.2023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581039975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064D13" w:rsidRDefault="00B30291" w:rsidP="00064D13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064D13">
        <w:rPr>
          <w:sz w:val="24"/>
          <w:szCs w:val="24"/>
          <w:lang w:val="ru-RU"/>
        </w:rPr>
        <w:t>Відомості</w:t>
      </w:r>
      <w:proofErr w:type="spellEnd"/>
      <w:r w:rsidRPr="00064D13">
        <w:rPr>
          <w:sz w:val="24"/>
          <w:szCs w:val="24"/>
          <w:lang w:val="ru-RU"/>
        </w:rPr>
        <w:t xml:space="preserve"> про </w:t>
      </w:r>
      <w:proofErr w:type="spellStart"/>
      <w:r w:rsidRPr="00064D13">
        <w:rPr>
          <w:sz w:val="24"/>
          <w:szCs w:val="24"/>
          <w:lang w:val="ru-RU"/>
        </w:rPr>
        <w:t>земельну</w:t>
      </w:r>
      <w:proofErr w:type="spellEnd"/>
      <w:r w:rsidRPr="00064D13">
        <w:rPr>
          <w:sz w:val="24"/>
          <w:szCs w:val="24"/>
          <w:lang w:val="ru-RU"/>
        </w:rPr>
        <w:t xml:space="preserve"> </w:t>
      </w:r>
      <w:proofErr w:type="spellStart"/>
      <w:r w:rsidRPr="00064D13">
        <w:rPr>
          <w:sz w:val="24"/>
          <w:szCs w:val="24"/>
          <w:lang w:val="ru-RU"/>
        </w:rPr>
        <w:t>ділянку</w:t>
      </w:r>
      <w:proofErr w:type="spellEnd"/>
      <w:r w:rsidRPr="00064D13">
        <w:rPr>
          <w:sz w:val="24"/>
          <w:szCs w:val="24"/>
          <w:lang w:val="ru-RU"/>
        </w:rPr>
        <w:t xml:space="preserve"> (</w:t>
      </w:r>
      <w:proofErr w:type="spellStart"/>
      <w:r w:rsidRPr="00064D13">
        <w:rPr>
          <w:sz w:val="24"/>
          <w:szCs w:val="24"/>
          <w:lang w:val="ru-RU"/>
        </w:rPr>
        <w:t>кадастровий</w:t>
      </w:r>
      <w:proofErr w:type="spellEnd"/>
      <w:r w:rsidRPr="00064D13">
        <w:rPr>
          <w:sz w:val="24"/>
          <w:szCs w:val="24"/>
          <w:lang w:val="ru-RU"/>
        </w:rPr>
        <w:t xml:space="preserve"> № 8000000000:88:084:0009).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280E06">
        <w:trPr>
          <w:trHeight w:hRule="exact" w:val="419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24503F1" w:rsidR="00B30291" w:rsidRPr="00F37B11" w:rsidRDefault="00B30291" w:rsidP="00F37B11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064D13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64D1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064D13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064D13">
              <w:rPr>
                <w:i/>
                <w:iCs/>
                <w:sz w:val="24"/>
                <w:szCs w:val="24"/>
                <w:lang w:val="ru-RU"/>
              </w:rPr>
              <w:t>Святошинський</w:t>
            </w:r>
            <w:proofErr w:type="spellEnd"/>
            <w:r w:rsidRPr="00064D1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4D1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64D13">
              <w:rPr>
                <w:i/>
                <w:iCs/>
                <w:sz w:val="24"/>
                <w:szCs w:val="24"/>
                <w:lang w:val="ru-RU"/>
              </w:rPr>
              <w:t>.</w:t>
            </w:r>
            <w:r w:rsidR="00F37B11" w:rsidRPr="00F37B11">
              <w:rPr>
                <w:lang w:val="ru-RU"/>
              </w:rPr>
              <w:t xml:space="preserve"> </w:t>
            </w:r>
            <w:r w:rsidR="00F37B11" w:rsidRPr="00F37B11">
              <w:rPr>
                <w:i/>
                <w:iCs/>
                <w:sz w:val="24"/>
                <w:szCs w:val="24"/>
                <w:lang w:val="ru-RU"/>
              </w:rPr>
              <w:t>Рене Декарта</w:t>
            </w:r>
            <w:r w:rsidR="00F37B11">
              <w:rPr>
                <w:i/>
                <w:iCs/>
                <w:sz w:val="24"/>
                <w:szCs w:val="24"/>
                <w:lang w:val="uk-UA"/>
              </w:rPr>
              <w:t>,</w:t>
            </w:r>
            <w:r w:rsidRPr="00F37B11">
              <w:rPr>
                <w:i/>
                <w:iCs/>
                <w:sz w:val="24"/>
                <w:szCs w:val="24"/>
                <w:lang w:val="ru-RU"/>
              </w:rPr>
              <w:t xml:space="preserve"> 11а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F37B1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F37B11">
              <w:rPr>
                <w:sz w:val="24"/>
                <w:szCs w:val="24"/>
                <w:lang w:val="ru-RU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F37B11" w:rsidRDefault="00A34F0D" w:rsidP="00280E06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F37B11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0,2744</w:t>
            </w:r>
            <w:r w:rsidR="00B30291" w:rsidRPr="00F37B11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</w:p>
        </w:tc>
      </w:tr>
      <w:tr w:rsidR="00B30291" w14:paraId="22F8D86A" w14:textId="77777777" w:rsidTr="00280E06">
        <w:trPr>
          <w:trHeight w:hRule="exact" w:val="42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F37B1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F37B11">
              <w:rPr>
                <w:sz w:val="24"/>
                <w:szCs w:val="24"/>
                <w:lang w:val="ru-RU"/>
              </w:rPr>
              <w:t xml:space="preserve">Вид та </w:t>
            </w:r>
            <w:proofErr w:type="spellStart"/>
            <w:r w:rsidR="00B30291" w:rsidRPr="00F37B11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="00B30291" w:rsidRPr="00F37B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F37B11">
              <w:rPr>
                <w:sz w:val="24"/>
                <w:szCs w:val="24"/>
                <w:lang w:val="ru-RU"/>
              </w:rPr>
              <w:t>користування</w:t>
            </w:r>
            <w:proofErr w:type="spellEnd"/>
          </w:p>
          <w:p w14:paraId="32AC0A5E" w14:textId="77777777" w:rsidR="00B30291" w:rsidRPr="00F37B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  <w:p w14:paraId="0D1696DC" w14:textId="77777777" w:rsidR="00B30291" w:rsidRPr="00F37B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24519F9" w:rsidR="00B30291" w:rsidRPr="00AC6C1F" w:rsidRDefault="00581A44" w:rsidP="00280E06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064D13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C03A86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C03A86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280E06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3F931AB9" w14:textId="5799A95F" w:rsidR="00B30291" w:rsidRPr="00F37B1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7C2D9B2" w:rsidR="00B30291" w:rsidRPr="00AC6C1F" w:rsidRDefault="006A34C6" w:rsidP="00280E06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64D13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05FAB63B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80E06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24F695A4" w:rsidR="00B30291" w:rsidRPr="006A34C6" w:rsidRDefault="00265722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064D13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064D13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47F56579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064D13" w:rsidRDefault="00A318A9" w:rsidP="00280E06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64D13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280E06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96C8FD5" w:rsidR="00B30291" w:rsidRPr="008F240B" w:rsidRDefault="00D878AB" w:rsidP="00D878AB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13</w:t>
            </w:r>
            <w:r w:rsidR="00280E06" w:rsidRPr="00D878A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061</w:t>
            </w:r>
            <w:r w:rsidR="00280E06" w:rsidRPr="00D878A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329</w:t>
            </w:r>
            <w:r w:rsidR="00280E06" w:rsidRPr="00D878A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0E06" w:rsidRPr="00D878A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280E06" w:rsidRPr="00D878AB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7</w:t>
            </w:r>
            <w:r w:rsidR="00280E06" w:rsidRPr="00D878AB">
              <w:rPr>
                <w:rStyle w:val="ac"/>
                <w:b/>
                <w:sz w:val="24"/>
                <w:szCs w:val="24"/>
                <w:lang w:val="uk-UA"/>
              </w:rPr>
              <w:t>0</w:t>
            </w:r>
            <w:r w:rsidR="00280E06" w:rsidRPr="00D878A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280E06" w:rsidRPr="00D878A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280E06" w:rsidRPr="00D878A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26292A9A" w14:textId="77777777" w:rsidR="00241132" w:rsidRPr="00F37B11" w:rsidRDefault="00241132" w:rsidP="00241132">
      <w:pPr>
        <w:pStyle w:val="a7"/>
        <w:shd w:val="clear" w:color="auto" w:fill="auto"/>
        <w:tabs>
          <w:tab w:val="left" w:pos="851"/>
        </w:tabs>
        <w:ind w:left="704"/>
        <w:rPr>
          <w:sz w:val="24"/>
          <w:szCs w:val="24"/>
          <w:lang w:val="ru-RU"/>
        </w:rPr>
      </w:pPr>
    </w:p>
    <w:p w14:paraId="2063B268" w14:textId="033C59CA" w:rsidR="00241132" w:rsidRPr="00241132" w:rsidRDefault="00241132" w:rsidP="00241132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241132">
        <w:rPr>
          <w:sz w:val="24"/>
          <w:szCs w:val="24"/>
          <w:lang w:val="ru-RU"/>
        </w:rPr>
        <w:t>Обґрунтування</w:t>
      </w:r>
      <w:proofErr w:type="spellEnd"/>
      <w:r w:rsidRPr="00241132">
        <w:rPr>
          <w:sz w:val="24"/>
          <w:szCs w:val="24"/>
          <w:lang w:val="ru-RU"/>
        </w:rPr>
        <w:t xml:space="preserve"> </w:t>
      </w:r>
      <w:proofErr w:type="spellStart"/>
      <w:r w:rsidRPr="00241132">
        <w:rPr>
          <w:sz w:val="24"/>
          <w:szCs w:val="24"/>
          <w:lang w:val="ru-RU"/>
        </w:rPr>
        <w:t>прийняття</w:t>
      </w:r>
      <w:proofErr w:type="spellEnd"/>
      <w:r w:rsidRPr="00241132">
        <w:rPr>
          <w:sz w:val="24"/>
          <w:szCs w:val="24"/>
          <w:lang w:val="ru-RU"/>
        </w:rPr>
        <w:t xml:space="preserve"> </w:t>
      </w:r>
      <w:proofErr w:type="spellStart"/>
      <w:r w:rsidRPr="00241132">
        <w:rPr>
          <w:sz w:val="24"/>
          <w:szCs w:val="24"/>
          <w:lang w:val="ru-RU"/>
        </w:rPr>
        <w:t>рішення</w:t>
      </w:r>
      <w:proofErr w:type="spellEnd"/>
      <w:r w:rsidRPr="00241132">
        <w:rPr>
          <w:sz w:val="24"/>
          <w:szCs w:val="24"/>
          <w:lang w:val="ru-RU"/>
        </w:rPr>
        <w:t>.</w:t>
      </w:r>
    </w:p>
    <w:p w14:paraId="2BBFF043" w14:textId="77777777" w:rsidR="00241132" w:rsidRPr="00265722" w:rsidRDefault="00241132" w:rsidP="00E1158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землеустрою щодо відведення земельної </w:t>
      </w:r>
      <w:r>
        <w:rPr>
          <w:i w:val="0"/>
          <w:sz w:val="24"/>
          <w:szCs w:val="24"/>
          <w:lang w:val="uk-UA"/>
        </w:rPr>
        <w:t>ділянки.</w:t>
      </w:r>
    </w:p>
    <w:p w14:paraId="7D7101D1" w14:textId="77777777" w:rsidR="00241132" w:rsidRDefault="00241132" w:rsidP="00E1158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35FBA11" w14:textId="77777777" w:rsidR="00241132" w:rsidRPr="00265722" w:rsidRDefault="00241132" w:rsidP="00E1158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A7203DB" w14:textId="77777777" w:rsidR="00241132" w:rsidRPr="00B30291" w:rsidRDefault="00241132" w:rsidP="00E1158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430AAEC4" w14:textId="77777777" w:rsidR="00241132" w:rsidRPr="00B30291" w:rsidRDefault="00241132" w:rsidP="00E1158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0BDF769D" w14:textId="77777777" w:rsidR="00241132" w:rsidRDefault="00241132" w:rsidP="00E1158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5CA5B4B5" w14:textId="77777777" w:rsidR="00241132" w:rsidRPr="00F37B11" w:rsidRDefault="00241132" w:rsidP="00241132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</w:p>
    <w:p w14:paraId="45943BBD" w14:textId="35F6EB17" w:rsidR="00241132" w:rsidRPr="00C7476E" w:rsidRDefault="00241132" w:rsidP="00241132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5D57DD">
        <w:trPr>
          <w:cantSplit/>
          <w:trHeight w:val="4529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29E1674C" w:rsidR="00B30291" w:rsidRPr="00F336A8" w:rsidRDefault="005C0A8F" w:rsidP="00003C6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C306B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 (нежитловий будинок літ. И) 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</w:rPr>
              <w:t>1557380000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237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C306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на вул. </w:t>
            </w:r>
            <w:proofErr w:type="spellStart"/>
            <w:r w:rsidR="00F37B11" w:rsidRPr="00F37B11">
              <w:rPr>
                <w:rFonts w:ascii="Times New Roman" w:eastAsia="Times New Roman" w:hAnsi="Times New Roman" w:cs="Times New Roman"/>
                <w:i/>
              </w:rPr>
              <w:t>Рене</w:t>
            </w:r>
            <w:proofErr w:type="spellEnd"/>
            <w:r w:rsidR="00F37B11" w:rsidRPr="00F37B11">
              <w:rPr>
                <w:rFonts w:ascii="Times New Roman" w:eastAsia="Times New Roman" w:hAnsi="Times New Roman" w:cs="Times New Roman"/>
                <w:i/>
              </w:rPr>
              <w:t xml:space="preserve"> Декарта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будинок 11А та 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>корпусом 11 (літ. «1 «О»)</w:t>
            </w:r>
            <w:r w:rsidR="00600C00" w:rsidRPr="005C306B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>284033480000</w:t>
            </w:r>
            <w:r w:rsidR="00600C00" w:rsidRPr="005C306B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003C6D">
              <w:rPr>
                <w:rFonts w:ascii="Times New Roman" w:eastAsia="Times New Roman" w:hAnsi="Times New Roman" w:cs="Times New Roman"/>
                <w:i/>
              </w:rPr>
              <w:t>24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>87</w:t>
            </w:r>
            <w:r w:rsidR="00600C00" w:rsidRPr="005C306B">
              <w:rPr>
                <w:rFonts w:ascii="Times New Roman" w:eastAsia="Times New Roman" w:hAnsi="Times New Roman" w:cs="Times New Roman"/>
                <w:i/>
              </w:rPr>
              <w:t>,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>3</w:t>
            </w:r>
            <w:r w:rsidR="00600C00"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600C00" w:rsidRPr="005C306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600C00">
              <w:rPr>
                <w:rFonts w:ascii="Times New Roman" w:eastAsia="Times New Roman" w:hAnsi="Times New Roman" w:cs="Times New Roman"/>
                <w:i/>
              </w:rPr>
              <w:t xml:space="preserve"> на вул. </w:t>
            </w:r>
            <w:proofErr w:type="spellStart"/>
            <w:r w:rsidR="00F37B11" w:rsidRPr="00F37B11">
              <w:rPr>
                <w:rFonts w:ascii="Times New Roman" w:eastAsia="Times New Roman" w:hAnsi="Times New Roman" w:cs="Times New Roman"/>
                <w:i/>
              </w:rPr>
              <w:t>Рене</w:t>
            </w:r>
            <w:proofErr w:type="spellEnd"/>
            <w:r w:rsidR="00F37B11" w:rsidRPr="00F37B11">
              <w:rPr>
                <w:rFonts w:ascii="Times New Roman" w:eastAsia="Times New Roman" w:hAnsi="Times New Roman" w:cs="Times New Roman"/>
                <w:i/>
              </w:rPr>
              <w:t xml:space="preserve"> Декарта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 xml:space="preserve">, будинок 11а, </w:t>
            </w:r>
            <w:r>
              <w:rPr>
                <w:rFonts w:ascii="Times New Roman" w:eastAsia="Times New Roman" w:hAnsi="Times New Roman" w:cs="Times New Roman"/>
                <w:i/>
              </w:rPr>
              <w:t>як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перебува</w:t>
            </w:r>
            <w:r w:rsidR="00600C00">
              <w:rPr>
                <w:rFonts w:ascii="Times New Roman" w:eastAsia="Times New Roman" w:hAnsi="Times New Roman" w:cs="Times New Roman"/>
                <w:i/>
              </w:rPr>
              <w:t>ють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у приватній власності ТОВ «</w:t>
            </w:r>
            <w:proofErr w:type="spellStart"/>
            <w:r w:rsidR="009358B6" w:rsidRPr="009358B6">
              <w:rPr>
                <w:rFonts w:ascii="Times New Roman" w:eastAsia="Times New Roman" w:hAnsi="Times New Roman" w:cs="Times New Roman"/>
                <w:i/>
              </w:rPr>
              <w:t>Респектал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="00003C6D">
              <w:rPr>
                <w:rFonts w:ascii="Times New Roman" w:eastAsia="Times New Roman" w:hAnsi="Times New Roman" w:cs="Times New Roman"/>
                <w:i/>
              </w:rPr>
              <w:t xml:space="preserve"> на підставі договору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купівлі-продажу </w:t>
            </w:r>
            <w:r w:rsidR="002802A6">
              <w:rPr>
                <w:rFonts w:ascii="Times New Roman" w:eastAsia="Times New Roman" w:hAnsi="Times New Roman" w:cs="Times New Roman"/>
                <w:i/>
              </w:rPr>
              <w:t>нерухомого майна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802A6">
              <w:rPr>
                <w:rFonts w:ascii="Times New Roman" w:eastAsia="Times New Roman" w:hAnsi="Times New Roman" w:cs="Times New Roman"/>
                <w:i/>
              </w:rPr>
              <w:t xml:space="preserve">                         від 26.12.2012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2802A6">
              <w:rPr>
                <w:rFonts w:ascii="Times New Roman" w:eastAsia="Times New Roman" w:hAnsi="Times New Roman" w:cs="Times New Roman"/>
                <w:i/>
              </w:rPr>
              <w:t>2543 та</w:t>
            </w:r>
            <w:r w:rsidR="00003C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03C6D">
              <w:rPr>
                <w:rFonts w:ascii="Times New Roman" w:eastAsia="Times New Roman" w:hAnsi="Times New Roman" w:cs="Times New Roman"/>
                <w:i/>
              </w:rPr>
              <w:t>договору</w:t>
            </w:r>
            <w:r w:rsidR="00003C6D"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03C6D">
              <w:rPr>
                <w:rFonts w:ascii="Times New Roman" w:eastAsia="Times New Roman" w:hAnsi="Times New Roman" w:cs="Times New Roman"/>
                <w:i/>
              </w:rPr>
              <w:t xml:space="preserve">купівлі-продажу нерухомого майна </w:t>
            </w:r>
            <w:r w:rsidR="002802A6">
              <w:rPr>
                <w:rFonts w:ascii="Times New Roman" w:eastAsia="Times New Roman" w:hAnsi="Times New Roman" w:cs="Times New Roman"/>
                <w:i/>
              </w:rPr>
              <w:t>від 30.09.2010 № 4842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>, про що зроблено запис</w:t>
            </w:r>
            <w:r w:rsidR="002802A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р</w:t>
            </w:r>
            <w:r w:rsidR="000A3587">
              <w:rPr>
                <w:rFonts w:ascii="Times New Roman" w:eastAsia="Times New Roman" w:hAnsi="Times New Roman" w:cs="Times New Roman"/>
                <w:i/>
              </w:rPr>
              <w:t>ечових прав на нерухоме майно 09.01.2013 та 29.01.2014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0A3587">
              <w:rPr>
                <w:rFonts w:ascii="Times New Roman" w:eastAsia="Times New Roman" w:hAnsi="Times New Roman" w:cs="Times New Roman"/>
                <w:i/>
              </w:rPr>
              <w:t xml:space="preserve">и </w:t>
            </w:r>
            <w:r w:rsidR="000A3587" w:rsidRPr="00266354">
              <w:rPr>
                <w:rFonts w:ascii="Times New Roman" w:eastAsia="Times New Roman" w:hAnsi="Times New Roman" w:cs="Times New Roman"/>
                <w:i/>
              </w:rPr>
              <w:t>відомостей про речове право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21973 та 4539245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інформаційні довідки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з Державного реєстру речових прав на нерухоме майно від 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02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.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05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3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№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№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36F7A">
              <w:rPr>
                <w:rFonts w:ascii="Times New Roman" w:eastAsia="Times New Roman" w:hAnsi="Times New Roman" w:cs="Times New Roman"/>
                <w:i/>
              </w:rPr>
              <w:t>330879168 та 330878961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).</w:t>
            </w:r>
            <w:r w:rsidR="00B30291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7DB99523" w:rsidR="00B30291" w:rsidRPr="00F336A8" w:rsidRDefault="005C0A8F" w:rsidP="005D57D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43381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межах         </w:t>
            </w:r>
            <w:r w:rsidRPr="00F27A96"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>екту Перемоги та залізничної колії у</w:t>
            </w:r>
            <w:r w:rsidRPr="00F27A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>Святошинському</w:t>
            </w:r>
            <w:r w:rsidRPr="00F27A9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районі м. Києва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рішен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>ням Київської міської ради від 20.12.2017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>1003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/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>4010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значенням належить до </w:t>
            </w:r>
            <w:r w:rsidR="005D57DD">
              <w:rPr>
                <w:rFonts w:ascii="Times New Roman" w:eastAsia="Times New Roman" w:hAnsi="Times New Roman" w:cs="Times New Roman"/>
                <w:i/>
                <w:color w:val="auto"/>
              </w:rPr>
              <w:t>громадської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забудови.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025AFE49" w:rsidR="00B30291" w:rsidRPr="00F336A8" w:rsidRDefault="00B30291" w:rsidP="00B3667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B3667B">
              <w:rPr>
                <w:rFonts w:ascii="Times New Roman" w:eastAsia="Times New Roman" w:hAnsi="Times New Roman" w:cs="Times New Roman"/>
                <w:i/>
              </w:rPr>
              <w:t>т</w:t>
            </w:r>
            <w:r w:rsidR="00B3667B" w:rsidRPr="00B3667B">
              <w:rPr>
                <w:rFonts w:ascii="Times New Roman" w:eastAsia="Times New Roman" w:hAnsi="Times New Roman" w:cs="Times New Roman"/>
                <w:i/>
              </w:rPr>
              <w:t>ериторії житлової середньо- та малоповерхової забудови (існуючі)</w:t>
            </w:r>
          </w:p>
        </w:tc>
      </w:tr>
      <w:tr w:rsidR="00B30291" w:rsidRPr="0070402C" w14:paraId="2EE01223" w14:textId="77777777" w:rsidTr="005D57DD">
        <w:trPr>
          <w:cantSplit/>
          <w:trHeight w:val="683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B3667B">
        <w:trPr>
          <w:cantSplit/>
          <w:trHeight w:val="31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AAB3500" w:rsidR="00B30291" w:rsidRPr="005D57DD" w:rsidRDefault="00B30291" w:rsidP="00B3667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B3667B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D57DD" w:rsidRPr="0070402C" w14:paraId="527BCA55" w14:textId="77777777" w:rsidTr="005D57DD">
        <w:trPr>
          <w:cantSplit/>
          <w:trHeight w:val="3767"/>
        </w:trPr>
        <w:tc>
          <w:tcPr>
            <w:tcW w:w="3260" w:type="dxa"/>
            <w:vMerge w:val="restart"/>
          </w:tcPr>
          <w:p w14:paraId="4195AA14" w14:textId="77777777" w:rsidR="005D57DD" w:rsidRPr="00AC6C1F" w:rsidRDefault="005D57DD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8F1DD02" w14:textId="71EFEFFB" w:rsidR="00F37B11" w:rsidRDefault="00F37B11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7B11">
              <w:rPr>
                <w:rFonts w:ascii="Times New Roman" w:hAnsi="Times New Roman" w:cs="Times New Roman"/>
                <w:i/>
              </w:rPr>
              <w:t>Рішенн</w:t>
            </w:r>
            <w:r>
              <w:rPr>
                <w:rFonts w:ascii="Times New Roman" w:hAnsi="Times New Roman" w:cs="Times New Roman"/>
                <w:i/>
              </w:rPr>
              <w:t>ям Київської міської ради від 27</w:t>
            </w:r>
            <w:r w:rsidRPr="00F37B11">
              <w:rPr>
                <w:rFonts w:ascii="Times New Roman" w:hAnsi="Times New Roman" w:cs="Times New Roman"/>
                <w:i/>
              </w:rPr>
              <w:t>.1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F37B11">
              <w:rPr>
                <w:rFonts w:ascii="Times New Roman" w:hAnsi="Times New Roman" w:cs="Times New Roman"/>
                <w:i/>
              </w:rPr>
              <w:t xml:space="preserve">.2022                              № </w:t>
            </w:r>
            <w:r>
              <w:rPr>
                <w:rFonts w:ascii="Times New Roman" w:hAnsi="Times New Roman" w:cs="Times New Roman"/>
                <w:i/>
              </w:rPr>
              <w:t>5562</w:t>
            </w:r>
            <w:r w:rsidRPr="00F37B11">
              <w:rPr>
                <w:rFonts w:ascii="Times New Roman" w:hAnsi="Times New Roman" w:cs="Times New Roman"/>
                <w:i/>
              </w:rPr>
              <w:t>/</w:t>
            </w:r>
            <w:r>
              <w:rPr>
                <w:rFonts w:ascii="Times New Roman" w:hAnsi="Times New Roman" w:cs="Times New Roman"/>
                <w:i/>
              </w:rPr>
              <w:t>5603</w:t>
            </w:r>
            <w:r w:rsidRPr="00F37B11">
              <w:rPr>
                <w:rFonts w:ascii="Times New Roman" w:hAnsi="Times New Roman" w:cs="Times New Roman"/>
                <w:i/>
              </w:rPr>
              <w:t xml:space="preserve"> вулицю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Кулібіна</w:t>
            </w:r>
            <w:proofErr w:type="spellEnd"/>
            <w:r w:rsidRPr="00F37B11">
              <w:rPr>
                <w:rFonts w:ascii="Times New Roman" w:hAnsi="Times New Roman" w:cs="Times New Roman"/>
                <w:i/>
              </w:rPr>
              <w:t xml:space="preserve"> у Святошинському районі міста Києва перейменовано на вулицю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37B11">
              <w:rPr>
                <w:rFonts w:ascii="Times New Roman" w:hAnsi="Times New Roman" w:cs="Times New Roman"/>
                <w:i/>
              </w:rPr>
              <w:t>Рене</w:t>
            </w:r>
            <w:proofErr w:type="spellEnd"/>
            <w:r w:rsidRPr="00F37B11">
              <w:rPr>
                <w:rFonts w:ascii="Times New Roman" w:hAnsi="Times New Roman" w:cs="Times New Roman"/>
                <w:i/>
              </w:rPr>
              <w:t xml:space="preserve"> Декарта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D60F2A9" w14:textId="77777777" w:rsidR="00F37B11" w:rsidRPr="00F37B11" w:rsidRDefault="00F37B11" w:rsidP="00C04B24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bookmarkStart w:id="0" w:name="_GoBack"/>
            <w:bookmarkEnd w:id="0"/>
          </w:p>
          <w:p w14:paraId="16A4FC9D" w14:textId="56EB6611" w:rsidR="005D57DD" w:rsidRPr="0070402C" w:rsidRDefault="005D57DD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5D57DD" w:rsidRPr="0070402C" w14:paraId="39749B43" w14:textId="77777777" w:rsidTr="00AC6C1F">
        <w:trPr>
          <w:cantSplit/>
          <w:trHeight w:val="4635"/>
        </w:trPr>
        <w:tc>
          <w:tcPr>
            <w:tcW w:w="3260" w:type="dxa"/>
            <w:vMerge/>
          </w:tcPr>
          <w:p w14:paraId="7D23D06F" w14:textId="77777777" w:rsidR="005D57DD" w:rsidRDefault="005D57DD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77672E4" w14:textId="77777777" w:rsidR="005D57DD" w:rsidRPr="00C04B24" w:rsidRDefault="005D57DD" w:rsidP="005D57D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6228033" w14:textId="77777777" w:rsidR="005D57DD" w:rsidRDefault="005D57DD" w:rsidP="005D57D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49D0988" w14:textId="77777777" w:rsidR="005D57DD" w:rsidRPr="005D57DD" w:rsidRDefault="005D57DD" w:rsidP="005D57DD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62001D65" w14:textId="07837A8E" w:rsidR="005D57DD" w:rsidRDefault="005D57DD" w:rsidP="005D57D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A987A8" w14:textId="77777777" w:rsidR="005D57DD" w:rsidRPr="00C31D7E" w:rsidRDefault="005D57DD" w:rsidP="005D57DD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01C5F16E" w14:textId="77777777" w:rsidR="005D57DD" w:rsidRPr="00173F07" w:rsidRDefault="005D57DD" w:rsidP="005D57DD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21CBC1AF" w14:textId="77777777" w:rsidR="005D57DD" w:rsidRDefault="005D57DD" w:rsidP="005D57DD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0D21D50" w14:textId="77777777" w:rsidR="005D57DD" w:rsidRPr="00A353AE" w:rsidRDefault="005D57DD" w:rsidP="005D57DD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A353AE">
        <w:rPr>
          <w:i w:val="0"/>
          <w:sz w:val="24"/>
          <w:szCs w:val="24"/>
          <w:lang w:val="ru-RU"/>
        </w:rPr>
        <w:t>Проєкт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рішення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не </w:t>
      </w:r>
      <w:proofErr w:type="spellStart"/>
      <w:r>
        <w:rPr>
          <w:i w:val="0"/>
          <w:sz w:val="24"/>
          <w:szCs w:val="24"/>
          <w:lang w:val="ru-RU"/>
        </w:rPr>
        <w:t>містить</w:t>
      </w:r>
      <w:proofErr w:type="spellEnd"/>
      <w:r>
        <w:rPr>
          <w:i w:val="0"/>
          <w:sz w:val="24"/>
          <w:szCs w:val="24"/>
          <w:lang w:val="ru-RU"/>
        </w:rPr>
        <w:t xml:space="preserve"> інформації</w:t>
      </w:r>
      <w:r w:rsidRPr="00A353A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353AE">
        <w:rPr>
          <w:i w:val="0"/>
          <w:sz w:val="24"/>
          <w:szCs w:val="24"/>
          <w:lang w:val="ru-RU"/>
        </w:rPr>
        <w:t>обмеженим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доступом у </w:t>
      </w:r>
      <w:proofErr w:type="spellStart"/>
      <w:r w:rsidRPr="00A353AE">
        <w:rPr>
          <w:i w:val="0"/>
          <w:sz w:val="24"/>
          <w:szCs w:val="24"/>
          <w:lang w:val="ru-RU"/>
        </w:rPr>
        <w:t>розумінні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статті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A353AE">
        <w:rPr>
          <w:i w:val="0"/>
          <w:sz w:val="24"/>
          <w:szCs w:val="24"/>
          <w:lang w:val="ru-RU"/>
        </w:rPr>
        <w:t>України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A353AE">
        <w:rPr>
          <w:i w:val="0"/>
          <w:sz w:val="24"/>
          <w:szCs w:val="24"/>
          <w:lang w:val="ru-RU"/>
        </w:rPr>
        <w:t>публічної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інформації».</w:t>
      </w:r>
    </w:p>
    <w:p w14:paraId="37BB3C29" w14:textId="77777777" w:rsidR="005D57DD" w:rsidRPr="00C31D7E" w:rsidRDefault="005D57DD" w:rsidP="005D57DD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24FFD048" w14:textId="77777777" w:rsidR="005D57DD" w:rsidRPr="005C534F" w:rsidRDefault="005D57DD" w:rsidP="005D57DD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4E61667" w14:textId="77777777" w:rsidR="005D57DD" w:rsidRPr="00173F07" w:rsidRDefault="005D57DD" w:rsidP="005D57DD">
      <w:pPr>
        <w:pStyle w:val="1"/>
        <w:tabs>
          <w:tab w:val="left" w:pos="426"/>
          <w:tab w:val="left" w:pos="709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9F62265" w14:textId="3214F6F6" w:rsidR="005D57DD" w:rsidRDefault="005D57DD" w:rsidP="005D57DD">
      <w:pPr>
        <w:pStyle w:val="1"/>
        <w:tabs>
          <w:tab w:val="left" w:pos="426"/>
          <w:tab w:val="left" w:pos="709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 w:rsidRPr="001A7756">
        <w:rPr>
          <w:i w:val="0"/>
          <w:sz w:val="24"/>
          <w:szCs w:val="24"/>
          <w:lang w:val="ru-RU"/>
        </w:rPr>
        <w:t>від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r w:rsidR="00A04EFC">
        <w:rPr>
          <w:i w:val="0"/>
          <w:sz w:val="24"/>
          <w:szCs w:val="24"/>
          <w:lang w:val="ru-RU"/>
        </w:rPr>
        <w:t>08</w:t>
      </w:r>
      <w:r w:rsidRPr="001A7756">
        <w:rPr>
          <w:i w:val="0"/>
          <w:sz w:val="24"/>
          <w:szCs w:val="24"/>
          <w:lang w:val="ru-RU"/>
        </w:rPr>
        <w:t>.12.202</w:t>
      </w:r>
      <w:r w:rsidR="00A04EFC">
        <w:rPr>
          <w:i w:val="0"/>
          <w:sz w:val="24"/>
          <w:szCs w:val="24"/>
          <w:lang w:val="ru-RU"/>
        </w:rPr>
        <w:t>2</w:t>
      </w:r>
      <w:r w:rsidRPr="001A7756">
        <w:rPr>
          <w:i w:val="0"/>
          <w:sz w:val="24"/>
          <w:szCs w:val="24"/>
          <w:lang w:val="ru-RU"/>
        </w:rPr>
        <w:t xml:space="preserve"> № </w:t>
      </w:r>
      <w:r w:rsidR="00A04EFC">
        <w:rPr>
          <w:i w:val="0"/>
          <w:sz w:val="24"/>
          <w:szCs w:val="24"/>
          <w:lang w:val="ru-RU"/>
        </w:rPr>
        <w:t>5828</w:t>
      </w:r>
      <w:r w:rsidRPr="001A7756">
        <w:rPr>
          <w:i w:val="0"/>
          <w:sz w:val="24"/>
          <w:szCs w:val="24"/>
          <w:lang w:val="ru-RU"/>
        </w:rPr>
        <w:t>/</w:t>
      </w:r>
      <w:r w:rsidR="00A04EFC">
        <w:rPr>
          <w:i w:val="0"/>
          <w:sz w:val="24"/>
          <w:szCs w:val="24"/>
          <w:lang w:val="ru-RU"/>
        </w:rPr>
        <w:t>5869</w:t>
      </w:r>
      <w:r w:rsidRPr="001A7756">
        <w:rPr>
          <w:i w:val="0"/>
          <w:sz w:val="24"/>
          <w:szCs w:val="24"/>
          <w:lang w:val="ru-RU"/>
        </w:rPr>
        <w:t xml:space="preserve"> «Про бюджет </w:t>
      </w:r>
      <w:proofErr w:type="spellStart"/>
      <w:r w:rsidRPr="001A7756">
        <w:rPr>
          <w:i w:val="0"/>
          <w:sz w:val="24"/>
          <w:szCs w:val="24"/>
          <w:lang w:val="ru-RU"/>
        </w:rPr>
        <w:t>міста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Києва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на 202</w:t>
      </w:r>
      <w:r w:rsidR="00A04EFC">
        <w:rPr>
          <w:i w:val="0"/>
          <w:sz w:val="24"/>
          <w:szCs w:val="24"/>
          <w:lang w:val="ru-RU"/>
        </w:rPr>
        <w:t>3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рік</w:t>
      </w:r>
      <w:proofErr w:type="spellEnd"/>
      <w:r w:rsidRPr="001A7756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 w:rsidR="00D878AB">
        <w:rPr>
          <w:b/>
          <w:i w:val="0"/>
          <w:sz w:val="24"/>
          <w:szCs w:val="24"/>
          <w:u w:val="single"/>
          <w:lang w:val="ru-RU"/>
        </w:rPr>
        <w:t>653</w:t>
      </w:r>
      <w:r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D878AB">
        <w:rPr>
          <w:b/>
          <w:i w:val="0"/>
          <w:sz w:val="24"/>
          <w:szCs w:val="24"/>
          <w:u w:val="single"/>
          <w:lang w:val="ru-RU"/>
        </w:rPr>
        <w:t>066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3569A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D878AB">
        <w:rPr>
          <w:b/>
          <w:i w:val="0"/>
          <w:sz w:val="24"/>
          <w:szCs w:val="24"/>
          <w:u w:val="single"/>
          <w:lang w:val="ru-RU"/>
        </w:rPr>
        <w:t>49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D878AB">
        <w:rPr>
          <w:b/>
          <w:i w:val="0"/>
          <w:sz w:val="24"/>
          <w:szCs w:val="24"/>
          <w:u w:val="single"/>
          <w:lang w:val="ru-RU"/>
        </w:rPr>
        <w:t>5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42924047" w14:textId="77777777" w:rsidR="005D57DD" w:rsidRPr="00C31D7E" w:rsidRDefault="005D57DD" w:rsidP="005D57DD">
      <w:pPr>
        <w:pStyle w:val="1"/>
        <w:tabs>
          <w:tab w:val="left" w:pos="426"/>
          <w:tab w:val="left" w:pos="709"/>
          <w:tab w:val="left" w:pos="851"/>
        </w:tabs>
        <w:ind w:firstLine="567"/>
        <w:rPr>
          <w:i w:val="0"/>
          <w:sz w:val="24"/>
          <w:szCs w:val="24"/>
          <w:lang w:val="ru-RU"/>
        </w:rPr>
      </w:pPr>
    </w:p>
    <w:p w14:paraId="7FB8B77C" w14:textId="77777777" w:rsidR="005D57DD" w:rsidRPr="00C20204" w:rsidRDefault="005D57DD" w:rsidP="005D57DD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6C640C20" w14:textId="77777777" w:rsidR="005D57DD" w:rsidRPr="00173F07" w:rsidRDefault="005D57DD" w:rsidP="005D57DD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5322009" w14:textId="77777777" w:rsidR="005D57DD" w:rsidRPr="001841B9" w:rsidRDefault="005D57DD" w:rsidP="005D57DD">
      <w:pPr>
        <w:pStyle w:val="1"/>
        <w:shd w:val="clear" w:color="auto" w:fill="auto"/>
        <w:jc w:val="both"/>
        <w:rPr>
          <w:i w:val="0"/>
          <w:sz w:val="18"/>
          <w:szCs w:val="24"/>
          <w:lang w:val="ru-RU"/>
        </w:rPr>
      </w:pPr>
    </w:p>
    <w:p w14:paraId="7F03CF35" w14:textId="77777777" w:rsidR="005D57DD" w:rsidRPr="00AD604C" w:rsidRDefault="005D57DD" w:rsidP="005D57DD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67B9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0313191" w14:textId="77777777" w:rsidR="005D57DD" w:rsidRPr="00EB7652" w:rsidRDefault="005D57DD" w:rsidP="005D57DD">
      <w:pPr>
        <w:pStyle w:val="1"/>
        <w:shd w:val="clear" w:color="auto" w:fill="auto"/>
        <w:rPr>
          <w:i w:val="0"/>
          <w:sz w:val="24"/>
          <w:szCs w:val="20"/>
          <w:lang w:val="ru-RU"/>
        </w:rPr>
      </w:pPr>
    </w:p>
    <w:p w14:paraId="0A4777B2" w14:textId="77777777" w:rsidR="005D57DD" w:rsidRPr="00DB5ED1" w:rsidRDefault="005D57DD" w:rsidP="005D57DD">
      <w:pPr>
        <w:pStyle w:val="1"/>
        <w:shd w:val="clear" w:color="auto" w:fill="auto"/>
        <w:rPr>
          <w:i w:val="0"/>
          <w:sz w:val="6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D57DD" w14:paraId="2DC9FF46" w14:textId="77777777" w:rsidTr="00E11589">
        <w:trPr>
          <w:trHeight w:val="663"/>
        </w:trPr>
        <w:tc>
          <w:tcPr>
            <w:tcW w:w="4814" w:type="dxa"/>
            <w:hideMark/>
          </w:tcPr>
          <w:p w14:paraId="72C7B057" w14:textId="77777777" w:rsidR="005D57DD" w:rsidRDefault="005D57DD" w:rsidP="00E1158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1C50126" w14:textId="77777777" w:rsidR="005D57DD" w:rsidRPr="00D85DDE" w:rsidRDefault="005D57DD" w:rsidP="00E11589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5D57DD">
      <w:pPr>
        <w:pStyle w:val="a7"/>
        <w:shd w:val="clear" w:color="auto" w:fill="auto"/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3D9E" w14:textId="77777777" w:rsidR="00A401C2" w:rsidRDefault="00A401C2">
      <w:r>
        <w:separator/>
      </w:r>
    </w:p>
  </w:endnote>
  <w:endnote w:type="continuationSeparator" w:id="0">
    <w:p w14:paraId="34F07A02" w14:textId="77777777" w:rsidR="00A401C2" w:rsidRDefault="00A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55D6" w14:textId="77777777" w:rsidR="00A401C2" w:rsidRDefault="00A401C2">
      <w:r>
        <w:separator/>
      </w:r>
    </w:p>
  </w:footnote>
  <w:footnote w:type="continuationSeparator" w:id="0">
    <w:p w14:paraId="63BD96E1" w14:textId="77777777" w:rsidR="00A401C2" w:rsidRDefault="00A4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064D13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064D13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064D13">
          <w:rPr>
            <w:i w:val="0"/>
            <w:sz w:val="12"/>
            <w:szCs w:val="12"/>
            <w:lang w:val="ru-RU"/>
          </w:rPr>
          <w:t xml:space="preserve"> записка № ПЗН-54096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064D13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064D13">
          <w:rPr>
            <w:i w:val="0"/>
            <w:sz w:val="12"/>
            <w:szCs w:val="12"/>
            <w:lang w:val="ru-RU"/>
          </w:rPr>
          <w:t xml:space="preserve"> </w:t>
        </w:r>
        <w:r w:rsidR="00855E11" w:rsidRPr="00064D13">
          <w:rPr>
            <w:i w:val="0"/>
            <w:sz w:val="12"/>
            <w:szCs w:val="12"/>
            <w:lang w:val="ru-RU"/>
          </w:rPr>
          <w:t>02.05.2023</w:t>
        </w:r>
        <w:r w:rsidR="0012494D" w:rsidRPr="00064D13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064D13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064D13">
          <w:rPr>
            <w:i w:val="0"/>
            <w:sz w:val="12"/>
            <w:szCs w:val="12"/>
            <w:lang w:val="ru-RU"/>
          </w:rPr>
          <w:t xml:space="preserve"> 581039975</w:t>
        </w:r>
      </w:p>
      <w:p w14:paraId="3386C57A" w14:textId="202EF989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03C6D" w:rsidRPr="00003C6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003C6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94A96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3C6D"/>
    <w:rsid w:val="00037BE6"/>
    <w:rsid w:val="00064D13"/>
    <w:rsid w:val="000A3587"/>
    <w:rsid w:val="0012494D"/>
    <w:rsid w:val="00173F07"/>
    <w:rsid w:val="00174E19"/>
    <w:rsid w:val="001A7756"/>
    <w:rsid w:val="001D3A82"/>
    <w:rsid w:val="00236F7A"/>
    <w:rsid w:val="002370D1"/>
    <w:rsid w:val="00241132"/>
    <w:rsid w:val="00265722"/>
    <w:rsid w:val="002678BE"/>
    <w:rsid w:val="002802A6"/>
    <w:rsid w:val="00280E06"/>
    <w:rsid w:val="002D265C"/>
    <w:rsid w:val="00311269"/>
    <w:rsid w:val="00346872"/>
    <w:rsid w:val="003A13FE"/>
    <w:rsid w:val="003C3E66"/>
    <w:rsid w:val="003E7111"/>
    <w:rsid w:val="00452D5A"/>
    <w:rsid w:val="00463B38"/>
    <w:rsid w:val="00495A67"/>
    <w:rsid w:val="00501326"/>
    <w:rsid w:val="0050652B"/>
    <w:rsid w:val="005740F1"/>
    <w:rsid w:val="00581A44"/>
    <w:rsid w:val="005C0A8F"/>
    <w:rsid w:val="005D14DA"/>
    <w:rsid w:val="005D57DD"/>
    <w:rsid w:val="005D5C2D"/>
    <w:rsid w:val="005F051B"/>
    <w:rsid w:val="00600C00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358B6"/>
    <w:rsid w:val="0094351B"/>
    <w:rsid w:val="0098267F"/>
    <w:rsid w:val="00A03734"/>
    <w:rsid w:val="00A04EFC"/>
    <w:rsid w:val="00A1045E"/>
    <w:rsid w:val="00A214DC"/>
    <w:rsid w:val="00A318A9"/>
    <w:rsid w:val="00A34F0D"/>
    <w:rsid w:val="00A401C2"/>
    <w:rsid w:val="00A404EA"/>
    <w:rsid w:val="00A60058"/>
    <w:rsid w:val="00A73294"/>
    <w:rsid w:val="00A92A53"/>
    <w:rsid w:val="00A94E5D"/>
    <w:rsid w:val="00AA4A94"/>
    <w:rsid w:val="00AC6C1F"/>
    <w:rsid w:val="00AD77FD"/>
    <w:rsid w:val="00B00C12"/>
    <w:rsid w:val="00B11B2C"/>
    <w:rsid w:val="00B30291"/>
    <w:rsid w:val="00B3667B"/>
    <w:rsid w:val="00B84B97"/>
    <w:rsid w:val="00BE263D"/>
    <w:rsid w:val="00C03A86"/>
    <w:rsid w:val="00C04B24"/>
    <w:rsid w:val="00C20204"/>
    <w:rsid w:val="00C5746C"/>
    <w:rsid w:val="00C70FE7"/>
    <w:rsid w:val="00C94FF1"/>
    <w:rsid w:val="00C95681"/>
    <w:rsid w:val="00CA5D01"/>
    <w:rsid w:val="00D1466A"/>
    <w:rsid w:val="00D27EDF"/>
    <w:rsid w:val="00D57CE8"/>
    <w:rsid w:val="00D702BD"/>
    <w:rsid w:val="00D77F52"/>
    <w:rsid w:val="00D85DDE"/>
    <w:rsid w:val="00D878AB"/>
    <w:rsid w:val="00E34240"/>
    <w:rsid w:val="00E40CCF"/>
    <w:rsid w:val="00E60C6D"/>
    <w:rsid w:val="00E73D30"/>
    <w:rsid w:val="00E90C7D"/>
    <w:rsid w:val="00E92EA7"/>
    <w:rsid w:val="00EC641A"/>
    <w:rsid w:val="00EF388D"/>
    <w:rsid w:val="00F012A7"/>
    <w:rsid w:val="00F37B11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2F4E-C043-47BF-846A-D7639D92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6724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Носуліч Тетяна Миколаївна</cp:lastModifiedBy>
  <cp:revision>61</cp:revision>
  <cp:lastPrinted>2021-11-24T14:25:00Z</cp:lastPrinted>
  <dcterms:created xsi:type="dcterms:W3CDTF">2020-11-18T11:16:00Z</dcterms:created>
  <dcterms:modified xsi:type="dcterms:W3CDTF">2023-05-03T09:19:00Z</dcterms:modified>
</cp:coreProperties>
</file>