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413E0A2F" w:rsidR="00F6318B" w:rsidRPr="00F6318B" w:rsidRDefault="00A3375E" w:rsidP="00F36F9C">
      <w:pPr>
        <w:pStyle w:val="a7"/>
        <w:tabs>
          <w:tab w:val="left" w:pos="708"/>
        </w:tabs>
        <w:ind w:firstLine="0"/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6A023E0" w14:textId="22456F94" w:rsidR="00F6318B" w:rsidRPr="00F6318B" w:rsidRDefault="00B5704A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891125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</w:t>
      </w:r>
      <w:r w:rsidR="00F3265C">
        <w:rPr>
          <w:lang w:val="uk-UA"/>
        </w:rPr>
        <w:t xml:space="preserve"> </w:t>
      </w:r>
      <w:r w:rsidRPr="00891125">
        <w:rPr>
          <w:rFonts w:ascii="Benguiat" w:hAnsi="Benguiat"/>
          <w:b w:val="0"/>
        </w:rPr>
        <w:t>IX</w:t>
      </w:r>
      <w:r w:rsidR="00F6318B" w:rsidRPr="00F6318B">
        <w:rPr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1FE3121D" w:rsidR="00F6318B" w:rsidRPr="00F6318B" w:rsidRDefault="0064567F" w:rsidP="00F6318B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0CCECDA3" wp14:editId="1D0AD9BE">
            <wp:simplePos x="0" y="0"/>
            <wp:positionH relativeFrom="column">
              <wp:posOffset>3992880</wp:posOffset>
            </wp:positionH>
            <wp:positionV relativeFrom="paragraph">
              <wp:posOffset>89535</wp:posOffset>
            </wp:positionV>
            <wp:extent cx="1590675" cy="1590675"/>
            <wp:effectExtent l="0" t="0" r="9525" b="9525"/>
            <wp:wrapSquare wrapText="bothSides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2F5C81C0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07CDF159" w:rsidR="00F6318B" w:rsidRPr="00F6318B" w:rsidRDefault="008A6D0F" w:rsidP="00F6318B">
      <w:pPr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77CCBCB1">
                <wp:simplePos x="0" y="0"/>
                <wp:positionH relativeFrom="column">
                  <wp:posOffset>3913505</wp:posOffset>
                </wp:positionH>
                <wp:positionV relativeFrom="paragraph">
                  <wp:posOffset>1374140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1A56FB22" w:rsidR="008A6D0F" w:rsidRDefault="008A6D0F" w:rsidP="001978A8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579601259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8.15pt;margin-top:108.2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" stroked="f">
                <v:textbox style="mso-fit-shape-to-text:t">
                  <w:txbxContent>
                    <w:p w14:paraId="12AFE333" w14:textId="1A56FB22" w:rsidR="008A6D0F" w:rsidRDefault="008A6D0F" w:rsidP="001978A8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579601259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17"/>
      </w:tblGrid>
      <w:tr w:rsidR="00F6318B" w:rsidRPr="005A1A34" w14:paraId="6C1844F6" w14:textId="77777777" w:rsidTr="00305B14">
        <w:trPr>
          <w:trHeight w:val="1651"/>
        </w:trPr>
        <w:tc>
          <w:tcPr>
            <w:tcW w:w="5817" w:type="dxa"/>
            <w:hideMark/>
          </w:tcPr>
          <w:p w14:paraId="22427F3E" w14:textId="5DA74A6D" w:rsidR="00F6318B" w:rsidRPr="00B0502F" w:rsidRDefault="00305B14" w:rsidP="005567B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відмову </w:t>
            </w:r>
            <w:r w:rsidRPr="00A81A2A">
              <w:rPr>
                <w:b/>
                <w:sz w:val="28"/>
                <w:szCs w:val="28"/>
                <w:highlight w:val="white"/>
                <w:lang w:val="uk-UA" w:eastAsia="uk-UA"/>
              </w:rPr>
              <w:t>АКЦІОНЕРН</w:t>
            </w:r>
            <w:r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r w:rsidRPr="00A81A2A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ТОВАРИСТВ</w:t>
            </w:r>
            <w:r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Pr="00A81A2A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«ЗАКРИТИЙ НЕДИВЕРСИФІКОВАНИЙ ВЕНЧУРНИЙ КОРПОРАТИВНИЙ ІНВЕСТИЦІЙНИЙ ФОНД «КИЇВСЬКИЙ І</w:t>
            </w:r>
            <w:r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ННОВАЦІЙНИЙ ТЕХНОЛОГІЧНИЙ ПАРК» </w:t>
            </w:r>
            <w:r>
              <w:rPr>
                <w:b/>
                <w:sz w:val="28"/>
                <w:szCs w:val="28"/>
                <w:lang w:val="uk-UA"/>
              </w:rPr>
              <w:t xml:space="preserve">у наданні дозволу на </w:t>
            </w:r>
            <w:r w:rsidRPr="00235CE7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розроблення</w:t>
            </w:r>
            <w:r>
              <w:rPr>
                <w:b/>
                <w:bCs/>
                <w:color w:val="000000"/>
                <w:lang w:val="uk-UA" w:eastAsia="uk-UA" w:bidi="uk-UA"/>
              </w:rPr>
              <w:t xml:space="preserve"> </w:t>
            </w:r>
            <w:r w:rsidRPr="00A81A2A">
              <w:rPr>
                <w:b/>
                <w:sz w:val="28"/>
                <w:szCs w:val="28"/>
                <w:lang w:val="uk-UA"/>
              </w:rPr>
              <w:t>проєкту землеустрою щодо відведення земельної ділянки</w:t>
            </w:r>
            <w:r>
              <w:rPr>
                <w:b/>
                <w:sz w:val="28"/>
                <w:szCs w:val="28"/>
                <w:lang w:val="uk-UA"/>
              </w:rPr>
              <w:t xml:space="preserve"> в оренду </w:t>
            </w:r>
            <w:r w:rsidRPr="009F333A">
              <w:rPr>
                <w:b/>
                <w:sz w:val="28"/>
                <w:szCs w:val="28"/>
                <w:lang w:val="uk-UA"/>
              </w:rPr>
              <w:t>для облаштування та догляду за прибережними смугами</w:t>
            </w:r>
            <w:r>
              <w:rPr>
                <w:b/>
                <w:sz w:val="28"/>
                <w:szCs w:val="28"/>
                <w:lang w:val="uk-UA"/>
              </w:rPr>
              <w:t xml:space="preserve"> на   </w:t>
            </w:r>
            <w:r w:rsidR="00A73CB0">
              <w:rPr>
                <w:b/>
                <w:sz w:val="28"/>
                <w:szCs w:val="28"/>
                <w:lang w:val="uk-UA"/>
              </w:rPr>
              <w:t xml:space="preserve">        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A81A2A">
              <w:rPr>
                <w:b/>
                <w:sz w:val="28"/>
                <w:szCs w:val="28"/>
                <w:lang w:val="uk-UA"/>
              </w:rPr>
              <w:t xml:space="preserve">вул. Будіндустрії, </w:t>
            </w:r>
            <w:r>
              <w:rPr>
                <w:b/>
                <w:sz w:val="28"/>
                <w:szCs w:val="28"/>
                <w:lang w:val="uk-UA"/>
              </w:rPr>
              <w:t>23, 25</w:t>
            </w:r>
            <w:r w:rsidRPr="00A81A2A">
              <w:rPr>
                <w:b/>
                <w:sz w:val="28"/>
                <w:szCs w:val="28"/>
                <w:lang w:val="uk-UA"/>
              </w:rPr>
              <w:t xml:space="preserve"> у Голосіївському </w:t>
            </w:r>
            <w:r>
              <w:rPr>
                <w:b/>
                <w:sz w:val="28"/>
                <w:szCs w:val="28"/>
                <w:lang w:val="uk-UA"/>
              </w:rPr>
              <w:t xml:space="preserve">районі </w:t>
            </w:r>
            <w:r w:rsidRPr="00B0502F">
              <w:rPr>
                <w:b/>
                <w:sz w:val="28"/>
                <w:szCs w:val="28"/>
                <w:lang w:val="uk-UA"/>
              </w:rPr>
              <w:t>м</w:t>
            </w:r>
            <w:r>
              <w:rPr>
                <w:b/>
                <w:sz w:val="28"/>
                <w:szCs w:val="28"/>
                <w:lang w:val="uk-UA"/>
              </w:rPr>
              <w:t xml:space="preserve">іста </w:t>
            </w:r>
            <w:r w:rsidRPr="00B0502F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5B866B03" w:rsidR="00F6318B" w:rsidRDefault="00F6318B" w:rsidP="00F6318B">
      <w:pPr>
        <w:pStyle w:val="a9"/>
        <w:ind w:right="3905"/>
        <w:rPr>
          <w:bCs/>
          <w:lang w:val="uk-UA"/>
        </w:rPr>
      </w:pPr>
    </w:p>
    <w:p w14:paraId="4EC4440E" w14:textId="77777777" w:rsidR="00A73CB0" w:rsidRPr="00A73CB0" w:rsidRDefault="00A73CB0" w:rsidP="00F6318B">
      <w:pPr>
        <w:pStyle w:val="a9"/>
        <w:ind w:right="3905"/>
        <w:rPr>
          <w:bCs/>
          <w:sz w:val="24"/>
          <w:lang w:val="uk-UA"/>
        </w:rPr>
      </w:pPr>
    </w:p>
    <w:p w14:paraId="3274AF98" w14:textId="428805C7" w:rsidR="00BC618C" w:rsidRPr="00BC618C" w:rsidRDefault="00235CE7" w:rsidP="00BC618C">
      <w:pPr>
        <w:ind w:firstLine="567"/>
        <w:jc w:val="both"/>
        <w:rPr>
          <w:rStyle w:val="eop"/>
          <w:color w:val="000000"/>
          <w:sz w:val="28"/>
          <w:szCs w:val="28"/>
          <w:shd w:val="clear" w:color="auto" w:fill="FFFFFF"/>
          <w:lang w:val="uk-UA"/>
        </w:rPr>
      </w:pPr>
      <w:r w:rsidRPr="00235CE7">
        <w:rPr>
          <w:snapToGrid w:val="0"/>
          <w:sz w:val="28"/>
          <w:lang w:val="uk-UA"/>
        </w:rPr>
        <w:t xml:space="preserve">Розглянувши клопотання про надання дозволу на розроблення проєкту землеустрою щодо відведення земельної ділянки </w:t>
      </w:r>
      <w:r w:rsidR="00305B14" w:rsidRPr="00A81A2A">
        <w:rPr>
          <w:color w:val="000000" w:themeColor="text1"/>
          <w:sz w:val="28"/>
          <w:szCs w:val="28"/>
          <w:highlight w:val="white"/>
          <w:lang w:val="uk-UA" w:eastAsia="uk-UA"/>
        </w:rPr>
        <w:t xml:space="preserve">АКЦІОНЕРНОМУ ТОВАРИСТВУ «ЗАКРИТИЙ НЕДИВЕРСИФІКОВАНИЙ ВЕНЧУРНИЙ КОРПОРАТИВНИЙ ІНВЕСТИЦІЙНИЙ ФОНД </w:t>
      </w:r>
      <w:r w:rsidR="0098092E">
        <w:rPr>
          <w:color w:val="000000" w:themeColor="text1"/>
          <w:sz w:val="28"/>
          <w:szCs w:val="28"/>
          <w:lang w:val="uk-UA" w:eastAsia="uk-UA"/>
        </w:rPr>
        <w:t>«</w:t>
      </w:r>
      <w:r w:rsidR="00305B14" w:rsidRPr="00A81A2A">
        <w:rPr>
          <w:snapToGrid w:val="0"/>
          <w:color w:val="000000" w:themeColor="text1"/>
          <w:sz w:val="28"/>
          <w:lang w:val="uk-UA"/>
        </w:rPr>
        <w:t>КИЇВСЬКИЙ ІННОВАЦІЙНИЙ ТЕХНОЛОГІЧНИЙ ПАРК</w:t>
      </w:r>
      <w:r w:rsidR="0098092E">
        <w:rPr>
          <w:snapToGrid w:val="0"/>
          <w:color w:val="000000" w:themeColor="text1"/>
          <w:sz w:val="28"/>
          <w:lang w:val="uk-UA"/>
        </w:rPr>
        <w:t>»</w:t>
      </w:r>
      <w:r w:rsidRPr="00235CE7">
        <w:rPr>
          <w:snapToGrid w:val="0"/>
          <w:sz w:val="28"/>
          <w:lang w:val="uk-UA"/>
        </w:rPr>
        <w:t xml:space="preserve"> на вул. Будіндустрії, 23, 25 у Голосіївському районі міста Києва та додані документи, враховуючи, що заявлена ініціатива не відповідає містобудівній документації за функціональним призначенням, а саме: земельна ділянка належить частково до території захисної зелені, а частково до території промисловості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</w:t>
      </w:r>
      <w:r w:rsidR="00A73CB0">
        <w:rPr>
          <w:snapToGrid w:val="0"/>
          <w:sz w:val="28"/>
          <w:lang w:val="uk-UA"/>
        </w:rPr>
        <w:t xml:space="preserve">                 </w:t>
      </w:r>
      <w:r w:rsidRPr="00235CE7">
        <w:rPr>
          <w:snapToGrid w:val="0"/>
          <w:sz w:val="28"/>
          <w:lang w:val="uk-UA"/>
        </w:rPr>
        <w:t>від 12.</w:t>
      </w:r>
      <w:r w:rsidR="00754DD5">
        <w:rPr>
          <w:snapToGrid w:val="0"/>
          <w:sz w:val="28"/>
          <w:lang w:val="uk-UA"/>
        </w:rPr>
        <w:t>04.2023 № 055-2441)</w:t>
      </w:r>
      <w:r w:rsidR="004A4345">
        <w:rPr>
          <w:snapToGrid w:val="0"/>
          <w:sz w:val="28"/>
          <w:lang w:val="uk-UA"/>
        </w:rPr>
        <w:t>,</w:t>
      </w:r>
      <w:r w:rsidRPr="00235CE7">
        <w:rPr>
          <w:snapToGrid w:val="0"/>
          <w:sz w:val="28"/>
          <w:lang w:val="uk-UA"/>
        </w:rPr>
        <w:t xml:space="preserve"> </w:t>
      </w:r>
      <w:r w:rsidR="00BC618C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керуючись статтями 9, 123 Земельного кодексу України, статтями 85, 88 Водного кодексу України, </w:t>
      </w:r>
      <w:r w:rsidR="00754DD5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частиною </w:t>
      </w:r>
      <w:r w:rsidR="004527CC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третьою </w:t>
      </w:r>
      <w:r w:rsidR="00754DD5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статті </w:t>
      </w:r>
      <w:r w:rsidR="00754DD5" w:rsidRPr="00A134D1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24 </w:t>
      </w:r>
      <w:r w:rsidR="00754DD5" w:rsidRPr="00A134D1">
        <w:rPr>
          <w:snapToGrid w:val="0"/>
          <w:sz w:val="28"/>
          <w:lang w:val="uk-UA"/>
        </w:rPr>
        <w:t>Закону України «Про регулювання містобудівної діяльності»,</w:t>
      </w:r>
      <w:r w:rsidR="00754DD5">
        <w:rPr>
          <w:snapToGrid w:val="0"/>
          <w:sz w:val="28"/>
          <w:lang w:val="uk-UA"/>
        </w:rPr>
        <w:t xml:space="preserve"> </w:t>
      </w:r>
      <w:r w:rsidR="00BC618C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Законом України «Про внесення змін до деяких законодавчих актів України щодо розмежування </w:t>
      </w:r>
      <w:r w:rsidR="00BC618C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lastRenderedPageBreak/>
        <w:t>земель державної та комунальної власності», пунктом 34 частини першої статті 26 Закону України «Про місцеве самоврядування в Україні», враховуючи те, що частиною четвертою статті 59 Земельного кодексу України не передбачено передачу земельної ділянки в оренду в межах прибережних захисних смуг для облаштування та догляду за прибережними смугами, Київська міська рада</w:t>
      </w:r>
    </w:p>
    <w:p w14:paraId="7F71C477" w14:textId="041EF39E" w:rsidR="00235CE7" w:rsidRPr="00F6318B" w:rsidRDefault="00235CE7" w:rsidP="00F6318B">
      <w:pPr>
        <w:ind w:firstLine="567"/>
        <w:jc w:val="both"/>
        <w:rPr>
          <w:snapToGrid w:val="0"/>
          <w:sz w:val="28"/>
          <w:lang w:val="uk-UA"/>
        </w:rPr>
      </w:pPr>
    </w:p>
    <w:p w14:paraId="4A8AFF64" w14:textId="046FD9DA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520523EF" w14:textId="77777777" w:rsidR="001978A8" w:rsidRPr="00F6318B" w:rsidRDefault="001978A8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77F2F73A" w14:textId="0CC5DFB9" w:rsidR="002447D4" w:rsidRPr="00E93D5E" w:rsidRDefault="009B64ED" w:rsidP="00E93D5E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left="0" w:firstLine="374"/>
        <w:contextualSpacing/>
        <w:jc w:val="both"/>
        <w:rPr>
          <w:bCs/>
          <w:sz w:val="28"/>
          <w:szCs w:val="28"/>
        </w:rPr>
      </w:pPr>
      <w:r w:rsidRPr="00E93D5E">
        <w:rPr>
          <w:snapToGrid w:val="0"/>
          <w:sz w:val="28"/>
        </w:rPr>
        <w:t>Відмовити</w:t>
      </w:r>
      <w:r w:rsidR="0053046F" w:rsidRPr="00E93D5E">
        <w:rPr>
          <w:sz w:val="28"/>
          <w:szCs w:val="28"/>
        </w:rPr>
        <w:t xml:space="preserve"> </w:t>
      </w:r>
      <w:r w:rsidR="00305B14" w:rsidRPr="00A81A2A">
        <w:rPr>
          <w:color w:val="000000" w:themeColor="text1"/>
          <w:sz w:val="28"/>
          <w:szCs w:val="28"/>
          <w:highlight w:val="white"/>
        </w:rPr>
        <w:t xml:space="preserve">АКЦІОНЕРНОМУ ТОВАРИСТВУ «ЗАКРИТИЙ НЕДИВЕРСИФІКОВАНИЙ ВЕНЧУРНИЙ КОРПОРАТИВНИЙ ІНВЕСТИЦІЙНИЙ ФОНД </w:t>
      </w:r>
      <w:r w:rsidR="0098092E">
        <w:rPr>
          <w:snapToGrid w:val="0"/>
          <w:color w:val="000000" w:themeColor="text1"/>
          <w:sz w:val="28"/>
        </w:rPr>
        <w:t>«</w:t>
      </w:r>
      <w:r w:rsidR="00305B14" w:rsidRPr="00A81A2A">
        <w:rPr>
          <w:snapToGrid w:val="0"/>
          <w:color w:val="000000" w:themeColor="text1"/>
          <w:sz w:val="28"/>
        </w:rPr>
        <w:t xml:space="preserve">КИЇВСЬКИЙ </w:t>
      </w:r>
      <w:r w:rsidR="0098092E">
        <w:rPr>
          <w:snapToGrid w:val="0"/>
          <w:color w:val="000000" w:themeColor="text1"/>
          <w:sz w:val="28"/>
        </w:rPr>
        <w:t>І</w:t>
      </w:r>
      <w:r w:rsidR="00EB77F9">
        <w:rPr>
          <w:snapToGrid w:val="0"/>
          <w:color w:val="000000" w:themeColor="text1"/>
          <w:sz w:val="28"/>
        </w:rPr>
        <w:t>ННОВАЦІЙНИЙ ТЕХНОЛОГІЧНИЙ ПАРК»</w:t>
      </w:r>
      <w:r w:rsidR="00305B14" w:rsidRPr="00A81A2A">
        <w:rPr>
          <w:snapToGrid w:val="0"/>
          <w:color w:val="000000" w:themeColor="text1"/>
          <w:sz w:val="28"/>
        </w:rPr>
        <w:t xml:space="preserve"> </w:t>
      </w:r>
      <w:r w:rsidRPr="00E93D5E">
        <w:rPr>
          <w:snapToGrid w:val="0"/>
          <w:sz w:val="28"/>
        </w:rPr>
        <w:t>у наданні дозволу на розроблення</w:t>
      </w:r>
      <w:r w:rsidRPr="00E93D5E">
        <w:rPr>
          <w:i/>
          <w:snapToGrid w:val="0"/>
          <w:sz w:val="28"/>
        </w:rPr>
        <w:t xml:space="preserve"> </w:t>
      </w:r>
      <w:r w:rsidR="00590127" w:rsidRPr="00E93D5E">
        <w:rPr>
          <w:sz w:val="28"/>
          <w:szCs w:val="28"/>
        </w:rPr>
        <w:t xml:space="preserve">проєкту землеустрою щодо відведення земельної </w:t>
      </w:r>
      <w:r w:rsidR="00590127" w:rsidRPr="00305B14">
        <w:rPr>
          <w:sz w:val="28"/>
          <w:szCs w:val="28"/>
        </w:rPr>
        <w:t>ділянки</w:t>
      </w:r>
      <w:r w:rsidR="00590127" w:rsidRPr="00305B14">
        <w:rPr>
          <w:b/>
          <w:sz w:val="28"/>
          <w:szCs w:val="28"/>
        </w:rPr>
        <w:t xml:space="preserve"> </w:t>
      </w:r>
      <w:r w:rsidR="00305B14" w:rsidRPr="00305B14">
        <w:rPr>
          <w:sz w:val="28"/>
          <w:szCs w:val="28"/>
        </w:rPr>
        <w:t>в</w:t>
      </w:r>
      <w:r w:rsidR="00A16F2F" w:rsidRPr="00305B14">
        <w:rPr>
          <w:b/>
          <w:sz w:val="28"/>
          <w:szCs w:val="28"/>
        </w:rPr>
        <w:t xml:space="preserve"> </w:t>
      </w:r>
      <w:r w:rsidR="005111FE" w:rsidRPr="00305B14">
        <w:rPr>
          <w:rStyle w:val="af1"/>
          <w:i w:val="0"/>
          <w:sz w:val="28"/>
          <w:szCs w:val="28"/>
        </w:rPr>
        <w:t>оренд</w:t>
      </w:r>
      <w:r w:rsidR="00305B14" w:rsidRPr="00305B14">
        <w:rPr>
          <w:rStyle w:val="af1"/>
          <w:i w:val="0"/>
          <w:sz w:val="28"/>
          <w:szCs w:val="28"/>
        </w:rPr>
        <w:t>у</w:t>
      </w:r>
      <w:r w:rsidR="00985E7D" w:rsidRPr="00305B14">
        <w:rPr>
          <w:rStyle w:val="af1"/>
          <w:i w:val="0"/>
          <w:sz w:val="28"/>
          <w:szCs w:val="28"/>
        </w:rPr>
        <w:t xml:space="preserve"> </w:t>
      </w:r>
      <w:r w:rsidR="009F333A" w:rsidRPr="00305B14">
        <w:rPr>
          <w:rStyle w:val="af1"/>
          <w:i w:val="0"/>
          <w:sz w:val="28"/>
          <w:szCs w:val="28"/>
        </w:rPr>
        <w:t>для облаштування та догляду за прибережними захисними смугами</w:t>
      </w:r>
      <w:r w:rsidR="005111FE" w:rsidRPr="00305B14">
        <w:rPr>
          <w:rStyle w:val="af1"/>
        </w:rPr>
        <w:t xml:space="preserve"> </w:t>
      </w:r>
      <w:r w:rsidR="00A16F2F" w:rsidRPr="00305B14">
        <w:rPr>
          <w:b/>
          <w:sz w:val="28"/>
          <w:szCs w:val="28"/>
        </w:rPr>
        <w:t xml:space="preserve"> </w:t>
      </w:r>
      <w:r w:rsidR="00F6318B" w:rsidRPr="00305B14">
        <w:rPr>
          <w:sz w:val="28"/>
          <w:szCs w:val="28"/>
        </w:rPr>
        <w:t xml:space="preserve">на </w:t>
      </w:r>
      <w:r w:rsidR="00675EEB" w:rsidRPr="00305B14">
        <w:rPr>
          <w:sz w:val="28"/>
          <w:szCs w:val="28"/>
        </w:rPr>
        <w:t>вул. Будіндустрії, 23, 25</w:t>
      </w:r>
      <w:r w:rsidR="00F6318B" w:rsidRPr="00E93D5E">
        <w:rPr>
          <w:sz w:val="28"/>
          <w:szCs w:val="28"/>
        </w:rPr>
        <w:t xml:space="preserve"> у </w:t>
      </w:r>
      <w:r w:rsidR="0092152F" w:rsidRPr="00E93D5E">
        <w:rPr>
          <w:sz w:val="28"/>
          <w:szCs w:val="28"/>
        </w:rPr>
        <w:t xml:space="preserve">Голосіївському </w:t>
      </w:r>
      <w:r w:rsidR="00A16F2F" w:rsidRPr="00E93D5E">
        <w:rPr>
          <w:sz w:val="28"/>
          <w:szCs w:val="28"/>
        </w:rPr>
        <w:t xml:space="preserve">районі міста </w:t>
      </w:r>
      <w:r w:rsidR="00F6318B" w:rsidRPr="00E93D5E">
        <w:rPr>
          <w:sz w:val="28"/>
          <w:szCs w:val="28"/>
        </w:rPr>
        <w:t>Києва</w:t>
      </w:r>
      <w:r w:rsidR="00235CE7" w:rsidRPr="00E93D5E">
        <w:rPr>
          <w:bCs/>
          <w:sz w:val="28"/>
          <w:szCs w:val="28"/>
        </w:rPr>
        <w:t xml:space="preserve"> </w:t>
      </w:r>
      <w:r w:rsidR="00235CE7" w:rsidRPr="00E93D5E">
        <w:rPr>
          <w:color w:val="000000"/>
          <w:sz w:val="28"/>
          <w:szCs w:val="28"/>
          <w:lang w:bidi="uk-UA"/>
        </w:rPr>
        <w:t xml:space="preserve">орієнтовною площею </w:t>
      </w:r>
      <w:r w:rsidR="00E93D5E" w:rsidRPr="00E93D5E">
        <w:rPr>
          <w:color w:val="000000"/>
          <w:sz w:val="28"/>
          <w:szCs w:val="28"/>
          <w:lang w:bidi="uk-UA"/>
        </w:rPr>
        <w:t>7,00</w:t>
      </w:r>
      <w:r w:rsidR="00886505" w:rsidRPr="00E93D5E">
        <w:rPr>
          <w:color w:val="000000"/>
          <w:sz w:val="28"/>
          <w:szCs w:val="28"/>
          <w:lang w:bidi="uk-UA"/>
        </w:rPr>
        <w:t xml:space="preserve"> </w:t>
      </w:r>
      <w:r w:rsidR="00235CE7" w:rsidRPr="00E93D5E">
        <w:rPr>
          <w:color w:val="000000"/>
          <w:sz w:val="28"/>
          <w:szCs w:val="28"/>
          <w:lang w:bidi="uk-UA"/>
        </w:rPr>
        <w:t xml:space="preserve">га (земельна ділянка комунальної власності територіальної громади </w:t>
      </w:r>
      <w:r w:rsidR="00F3392B" w:rsidRPr="00E93D5E">
        <w:rPr>
          <w:color w:val="000000"/>
          <w:sz w:val="28"/>
          <w:szCs w:val="28"/>
          <w:lang w:bidi="uk-UA"/>
        </w:rPr>
        <w:t>міста</w:t>
      </w:r>
      <w:r w:rsidR="00235CE7" w:rsidRPr="00E93D5E">
        <w:rPr>
          <w:color w:val="000000"/>
          <w:sz w:val="28"/>
          <w:szCs w:val="28"/>
          <w:lang w:bidi="uk-UA"/>
        </w:rPr>
        <w:t xml:space="preserve"> Києва</w:t>
      </w:r>
      <w:r w:rsidR="0079792E" w:rsidRPr="00E93D5E">
        <w:rPr>
          <w:color w:val="000000"/>
          <w:sz w:val="28"/>
          <w:szCs w:val="28"/>
          <w:lang w:bidi="uk-UA"/>
        </w:rPr>
        <w:t xml:space="preserve">, </w:t>
      </w:r>
      <w:r w:rsidR="009B5545" w:rsidRPr="00E93D5E">
        <w:rPr>
          <w:sz w:val="28"/>
          <w:szCs w:val="28"/>
        </w:rPr>
        <w:t xml:space="preserve">справа </w:t>
      </w:r>
      <w:r w:rsidR="00A73CB0">
        <w:rPr>
          <w:sz w:val="28"/>
          <w:szCs w:val="28"/>
        </w:rPr>
        <w:t xml:space="preserve">           </w:t>
      </w:r>
      <w:r w:rsidR="009B5545" w:rsidRPr="00E93D5E">
        <w:rPr>
          <w:sz w:val="28"/>
          <w:szCs w:val="28"/>
        </w:rPr>
        <w:t xml:space="preserve">№ </w:t>
      </w:r>
      <w:r w:rsidR="00886505" w:rsidRPr="00E93D5E">
        <w:rPr>
          <w:sz w:val="28"/>
          <w:szCs w:val="28"/>
        </w:rPr>
        <w:t>579601259</w:t>
      </w:r>
      <w:r w:rsidR="00235CE7" w:rsidRPr="00E93D5E">
        <w:rPr>
          <w:sz w:val="28"/>
          <w:szCs w:val="28"/>
        </w:rPr>
        <w:t>)</w:t>
      </w:r>
      <w:r w:rsidR="002447D4" w:rsidRPr="00E93D5E">
        <w:rPr>
          <w:sz w:val="28"/>
          <w:szCs w:val="28"/>
        </w:rPr>
        <w:t>.</w:t>
      </w:r>
    </w:p>
    <w:p w14:paraId="7EEE5A8B" w14:textId="6C7F51E4" w:rsidR="009B64ED" w:rsidRPr="00E93D5E" w:rsidRDefault="009B64ED" w:rsidP="002447D4">
      <w:pPr>
        <w:pStyle w:val="16"/>
        <w:numPr>
          <w:ilvl w:val="0"/>
          <w:numId w:val="7"/>
        </w:numPr>
        <w:shd w:val="clear" w:color="auto" w:fill="auto"/>
        <w:spacing w:before="240" w:after="0"/>
        <w:ind w:left="0" w:firstLine="425"/>
        <w:contextualSpacing/>
        <w:jc w:val="both"/>
        <w:rPr>
          <w:bCs/>
          <w:sz w:val="28"/>
          <w:szCs w:val="28"/>
        </w:rPr>
      </w:pPr>
      <w:r w:rsidRPr="00E93D5E">
        <w:rPr>
          <w:bCs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 w:rsidR="00774D60">
        <w:rPr>
          <w:sz w:val="28"/>
          <w:szCs w:val="28"/>
        </w:rPr>
        <w:t>архітектури, містобудування та земельних відносин</w:t>
      </w:r>
      <w:r w:rsidRPr="00E93D5E">
        <w:rPr>
          <w:bCs/>
          <w:sz w:val="28"/>
          <w:szCs w:val="28"/>
        </w:rPr>
        <w:t>.</w:t>
      </w:r>
    </w:p>
    <w:p w14:paraId="1914917E" w14:textId="71EA2B69" w:rsidR="00F6318B" w:rsidRDefault="00F6318B" w:rsidP="00F6318B">
      <w:pPr>
        <w:jc w:val="both"/>
        <w:rPr>
          <w:sz w:val="28"/>
          <w:szCs w:val="28"/>
          <w:lang w:val="uk-UA"/>
        </w:rPr>
      </w:pPr>
    </w:p>
    <w:p w14:paraId="3F904744" w14:textId="77777777" w:rsidR="00305B14" w:rsidRDefault="00305B14" w:rsidP="00F6318B">
      <w:pPr>
        <w:jc w:val="both"/>
        <w:rPr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1978A8" w14:paraId="333EBFBE" w14:textId="77777777" w:rsidTr="001978A8">
        <w:tc>
          <w:tcPr>
            <w:tcW w:w="4927" w:type="dxa"/>
          </w:tcPr>
          <w:p w14:paraId="38CD3241" w14:textId="00BBBD0D" w:rsidR="001978A8" w:rsidRDefault="001978A8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30DCB58" w14:textId="0225D729" w:rsidR="001978A8" w:rsidRDefault="001978A8" w:rsidP="001978A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F8C3C30" w14:textId="45919B45" w:rsidR="00E4449D" w:rsidRDefault="009105A4" w:rsidP="005A2445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E4449D" w:rsidRPr="0020750A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7DFE80A7" w14:textId="77777777" w:rsidR="001978A8" w:rsidRPr="0020750A" w:rsidRDefault="001978A8" w:rsidP="005A2445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1978A8" w14:paraId="71527842" w14:textId="77777777" w:rsidTr="00227863">
        <w:tc>
          <w:tcPr>
            <w:tcW w:w="5920" w:type="dxa"/>
          </w:tcPr>
          <w:p w14:paraId="1D6A38B3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F0DF67C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2CA266F" w14:textId="25B5A327" w:rsidR="001978A8" w:rsidRDefault="001978A8" w:rsidP="001978A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7B2A2594" w14:textId="77777777" w:rsidR="001978A8" w:rsidRPr="00C845A4" w:rsidRDefault="001978A8" w:rsidP="001978A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5EA09AB" w14:textId="77777777" w:rsidR="001978A8" w:rsidRPr="00C845A4" w:rsidRDefault="001978A8" w:rsidP="001978A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0316091" w14:textId="16848B8B" w:rsidR="001978A8" w:rsidRDefault="001978A8" w:rsidP="001978A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1978A8" w14:paraId="55844C51" w14:textId="77777777" w:rsidTr="00227863">
        <w:tc>
          <w:tcPr>
            <w:tcW w:w="5920" w:type="dxa"/>
          </w:tcPr>
          <w:p w14:paraId="1B6B894A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2C81B5" w14:textId="64D21AE1" w:rsidR="001978A8" w:rsidRDefault="008E30D6" w:rsidP="008E30D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1978A8" w:rsidRPr="0020750A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C78AEA8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03DC772A" w14:textId="2CD13BD3" w:rsidR="001978A8" w:rsidRDefault="001978A8" w:rsidP="001978A8">
            <w:pPr>
              <w:rPr>
                <w:sz w:val="28"/>
                <w:szCs w:val="28"/>
                <w:lang w:val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467BF97" w14:textId="77777777" w:rsidR="001978A8" w:rsidRPr="00C845A4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CE1BADC" w14:textId="77777777" w:rsidR="001978A8" w:rsidRPr="00C845A4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2E6100F" w14:textId="77777777" w:rsidR="001978A8" w:rsidRPr="00C845A4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BD42B0C" w14:textId="3ACA6DE0" w:rsidR="001978A8" w:rsidRDefault="001978A8" w:rsidP="001978A8">
            <w:pPr>
              <w:jc w:val="right"/>
              <w:rPr>
                <w:sz w:val="28"/>
                <w:szCs w:val="28"/>
                <w:lang w:val="uk-UA"/>
              </w:rPr>
            </w:pPr>
            <w:r w:rsidRPr="00036910">
              <w:rPr>
                <w:rStyle w:val="af0"/>
                <w:b w:val="0"/>
                <w:sz w:val="28"/>
                <w:szCs w:val="28"/>
                <w:lang w:val="en-US"/>
              </w:rPr>
              <w:t>Валентина ПЕЛИХ</w:t>
            </w:r>
          </w:p>
        </w:tc>
      </w:tr>
      <w:tr w:rsidR="001978A8" w14:paraId="7E2D30DB" w14:textId="77777777" w:rsidTr="00227863">
        <w:tc>
          <w:tcPr>
            <w:tcW w:w="5920" w:type="dxa"/>
          </w:tcPr>
          <w:p w14:paraId="20090EAB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AC83E78" w14:textId="77777777" w:rsidR="00227863" w:rsidRPr="00227863" w:rsidRDefault="00227863" w:rsidP="00227863">
            <w:pPr>
              <w:rPr>
                <w:sz w:val="28"/>
                <w:szCs w:val="28"/>
                <w:lang w:val="uk-UA"/>
              </w:rPr>
            </w:pPr>
            <w:r w:rsidRPr="00227863">
              <w:rPr>
                <w:sz w:val="28"/>
                <w:szCs w:val="28"/>
                <w:lang w:val="uk-UA"/>
              </w:rPr>
              <w:t>Начальник юридичного управління</w:t>
            </w:r>
          </w:p>
          <w:p w14:paraId="1F117E34" w14:textId="77777777" w:rsidR="00227863" w:rsidRPr="00227863" w:rsidRDefault="00227863" w:rsidP="00227863">
            <w:pPr>
              <w:rPr>
                <w:sz w:val="28"/>
                <w:szCs w:val="28"/>
                <w:lang w:val="uk-UA"/>
              </w:rPr>
            </w:pPr>
            <w:r w:rsidRPr="00227863">
              <w:rPr>
                <w:sz w:val="28"/>
                <w:szCs w:val="28"/>
                <w:lang w:val="uk-UA"/>
              </w:rPr>
              <w:t>Департаменту земельних ресурсів</w:t>
            </w:r>
          </w:p>
          <w:p w14:paraId="7D23470F" w14:textId="77777777" w:rsidR="00227863" w:rsidRPr="00227863" w:rsidRDefault="00227863" w:rsidP="00227863">
            <w:pPr>
              <w:rPr>
                <w:sz w:val="28"/>
                <w:szCs w:val="28"/>
                <w:lang w:val="uk-UA"/>
              </w:rPr>
            </w:pPr>
            <w:r w:rsidRPr="00227863">
              <w:rPr>
                <w:sz w:val="28"/>
                <w:szCs w:val="28"/>
                <w:lang w:val="uk-UA"/>
              </w:rPr>
              <w:t>виконавчого органу Київської міської ради</w:t>
            </w:r>
          </w:p>
          <w:p w14:paraId="4F709AEA" w14:textId="4D6A172A" w:rsidR="001978A8" w:rsidRDefault="00227863" w:rsidP="002278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508D1C9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EE74532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9BE858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9F4D3D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D52A9AE" w14:textId="77777777" w:rsidR="000D6CEC" w:rsidRDefault="000D6CEC" w:rsidP="000D6CEC">
            <w:pPr>
              <w:rPr>
                <w:rStyle w:val="af0"/>
                <w:b w:val="0"/>
                <w:sz w:val="4"/>
                <w:szCs w:val="4"/>
                <w:lang w:val="uk-UA"/>
              </w:rPr>
            </w:pPr>
          </w:p>
          <w:p w14:paraId="332C4273" w14:textId="77777777" w:rsidR="000D6CEC" w:rsidRPr="008C22C3" w:rsidRDefault="000D6CEC" w:rsidP="000D6CEC">
            <w:pPr>
              <w:jc w:val="right"/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DF3D488" w14:textId="51145DD0" w:rsidR="001978A8" w:rsidRDefault="00F36F9C" w:rsidP="000D6CEC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77D98C8F" w14:textId="77777777" w:rsidR="00E4449D" w:rsidRDefault="00E4449D" w:rsidP="00E4449D">
      <w:pPr>
        <w:jc w:val="both"/>
        <w:rPr>
          <w:color w:val="000000"/>
          <w:sz w:val="28"/>
          <w:szCs w:val="28"/>
          <w:lang w:val="uk-UA" w:eastAsia="uk-UA"/>
        </w:rPr>
      </w:pPr>
    </w:p>
    <w:p w14:paraId="6FF25517" w14:textId="77777777" w:rsidR="00E4449D" w:rsidRDefault="00E4449D" w:rsidP="00E4449D">
      <w:pPr>
        <w:jc w:val="both"/>
        <w:rPr>
          <w:color w:val="000000"/>
          <w:sz w:val="28"/>
          <w:szCs w:val="28"/>
          <w:lang w:val="uk-UA" w:eastAsia="uk-UA"/>
        </w:rPr>
      </w:pPr>
    </w:p>
    <w:p w14:paraId="3EB73909" w14:textId="77777777" w:rsidR="00E4449D" w:rsidRDefault="00E4449D" w:rsidP="00E4449D">
      <w:pPr>
        <w:jc w:val="both"/>
        <w:rPr>
          <w:color w:val="000000"/>
          <w:sz w:val="28"/>
          <w:szCs w:val="28"/>
          <w:lang w:val="uk-UA" w:eastAsia="uk-UA"/>
        </w:rPr>
      </w:pPr>
    </w:p>
    <w:p w14:paraId="1613D47B" w14:textId="73D1A7A1" w:rsidR="00E4449D" w:rsidRDefault="00E4449D" w:rsidP="00E4449D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 w:rsidRPr="00A55D83"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D18B729" w14:textId="77777777" w:rsidR="001978A8" w:rsidRPr="00A55D83" w:rsidRDefault="001978A8" w:rsidP="00E4449D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551"/>
      </w:tblGrid>
      <w:tr w:rsidR="001978A8" w14:paraId="6DF5B39E" w14:textId="77777777" w:rsidTr="00F32B5F">
        <w:tc>
          <w:tcPr>
            <w:tcW w:w="5211" w:type="dxa"/>
          </w:tcPr>
          <w:p w14:paraId="7455B874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ради </w:t>
            </w:r>
          </w:p>
          <w:p w14:paraId="17923B9F" w14:textId="77777777" w:rsidR="001978A8" w:rsidRDefault="001978A8" w:rsidP="001978A8">
            <w:pPr>
              <w:rPr>
                <w:sz w:val="28"/>
                <w:szCs w:val="28"/>
                <w:lang w:val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22D4756B" w14:textId="77777777" w:rsidR="001978A8" w:rsidRDefault="001978A8" w:rsidP="001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09D7D7B8" w14:textId="0C25D7CC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387B5196" w14:textId="77777777" w:rsidR="001978A8" w:rsidRDefault="001978A8" w:rsidP="00E4449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978A8" w14:paraId="7488F506" w14:textId="77777777" w:rsidTr="00F32B5F">
        <w:tc>
          <w:tcPr>
            <w:tcW w:w="5211" w:type="dxa"/>
          </w:tcPr>
          <w:p w14:paraId="05F8A339" w14:textId="5BDDA5D0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2E9A67B2" w14:textId="12DF7150" w:rsidR="001978A8" w:rsidRDefault="001978A8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B77F10"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1978A8" w14:paraId="4DDF5485" w14:textId="77777777" w:rsidTr="00F32B5F">
        <w:tc>
          <w:tcPr>
            <w:tcW w:w="5211" w:type="dxa"/>
          </w:tcPr>
          <w:p w14:paraId="53D2AC29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52CCD75" w14:textId="2515E3D8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7111257E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2D2D918" w14:textId="542380CD" w:rsidR="001978A8" w:rsidRDefault="001978A8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B77F10"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1978A8" w14:paraId="34E08C79" w14:textId="77777777" w:rsidTr="00F32B5F">
        <w:tc>
          <w:tcPr>
            <w:tcW w:w="5211" w:type="dxa"/>
          </w:tcPr>
          <w:p w14:paraId="38441E41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F3FCCF0" w14:textId="4BA94836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DA5E683" w14:textId="08DA5F93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</w:t>
            </w:r>
          </w:p>
          <w:p w14:paraId="0BBA5440" w14:textId="3088E278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22FD63BE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7F8101D4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3A247E81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063EDE3D" w14:textId="13302C69" w:rsidR="001978A8" w:rsidRDefault="001978A8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7C4DDE">
              <w:rPr>
                <w:rStyle w:val="af0"/>
                <w:b w:val="0"/>
                <w:sz w:val="28"/>
                <w:szCs w:val="28"/>
                <w:lang w:val="en-US"/>
              </w:rPr>
              <w:t>Валентина ПОЛОЖИШНИК</w:t>
            </w:r>
          </w:p>
        </w:tc>
      </w:tr>
    </w:tbl>
    <w:p w14:paraId="4A5BD6FD" w14:textId="42F51105" w:rsidR="00E4449D" w:rsidRDefault="00E4449D" w:rsidP="00B77F10">
      <w:pPr>
        <w:jc w:val="both"/>
        <w:rPr>
          <w:color w:val="000000"/>
          <w:sz w:val="28"/>
          <w:szCs w:val="28"/>
          <w:lang w:val="uk-UA" w:eastAsia="uk-UA"/>
        </w:rPr>
      </w:pPr>
    </w:p>
    <w:p w14:paraId="40538413" w14:textId="4B817C96" w:rsidR="00920A6F" w:rsidRDefault="00920A6F" w:rsidP="005A2445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W w:w="11157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7372"/>
        <w:gridCol w:w="3785"/>
      </w:tblGrid>
      <w:tr w:rsidR="00920A6F" w:rsidRPr="004549D3" w14:paraId="761A4ED4" w14:textId="77777777" w:rsidTr="004D0A9D">
        <w:trPr>
          <w:trHeight w:val="953"/>
        </w:trPr>
        <w:tc>
          <w:tcPr>
            <w:tcW w:w="7372" w:type="dxa"/>
            <w:vAlign w:val="bottom"/>
          </w:tcPr>
          <w:p w14:paraId="069D6D44" w14:textId="210D9C99" w:rsidR="00920A6F" w:rsidRPr="009D1524" w:rsidRDefault="00920A6F" w:rsidP="00920A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9D1524">
              <w:rPr>
                <w:sz w:val="28"/>
                <w:szCs w:val="28"/>
                <w:lang w:val="uk-UA"/>
              </w:rPr>
              <w:t>Постійна комісія Київської міської ради</w:t>
            </w:r>
          </w:p>
          <w:p w14:paraId="7AD713E0" w14:textId="5C9140CD" w:rsidR="00920A6F" w:rsidRPr="009D1524" w:rsidRDefault="00920A6F" w:rsidP="00920A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9D1524">
              <w:rPr>
                <w:sz w:val="28"/>
                <w:szCs w:val="28"/>
                <w:lang w:val="uk-UA"/>
              </w:rPr>
              <w:t>з питань екологічної політики</w:t>
            </w:r>
          </w:p>
          <w:p w14:paraId="2822750F" w14:textId="77777777" w:rsidR="00920A6F" w:rsidRPr="009D1524" w:rsidRDefault="00920A6F" w:rsidP="004D0A9D">
            <w:pPr>
              <w:ind w:left="1131"/>
              <w:rPr>
                <w:sz w:val="28"/>
                <w:szCs w:val="28"/>
                <w:lang w:val="uk-UA"/>
              </w:rPr>
            </w:pPr>
          </w:p>
          <w:p w14:paraId="4CF17D84" w14:textId="09D339AE" w:rsidR="00920A6F" w:rsidRPr="00264CC5" w:rsidRDefault="00920A6F" w:rsidP="0092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264CC5">
              <w:rPr>
                <w:sz w:val="28"/>
                <w:szCs w:val="28"/>
              </w:rPr>
              <w:t>Голова</w:t>
            </w:r>
          </w:p>
          <w:p w14:paraId="67690C37" w14:textId="77777777" w:rsidR="00920A6F" w:rsidRPr="00264CC5" w:rsidRDefault="00920A6F" w:rsidP="004D0A9D">
            <w:pPr>
              <w:ind w:left="1131"/>
              <w:rPr>
                <w:sz w:val="28"/>
                <w:szCs w:val="28"/>
              </w:rPr>
            </w:pPr>
          </w:p>
          <w:p w14:paraId="44067CF6" w14:textId="0113FDDD" w:rsidR="00920A6F" w:rsidRPr="004549D3" w:rsidRDefault="00920A6F" w:rsidP="00920A6F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264CC5">
              <w:rPr>
                <w:sz w:val="28"/>
                <w:szCs w:val="28"/>
              </w:rPr>
              <w:t>Секретар</w:t>
            </w:r>
          </w:p>
        </w:tc>
        <w:tc>
          <w:tcPr>
            <w:tcW w:w="3785" w:type="dxa"/>
            <w:vAlign w:val="center"/>
          </w:tcPr>
          <w:p w14:paraId="47F4C12F" w14:textId="77777777" w:rsidR="00920A6F" w:rsidRDefault="00920A6F" w:rsidP="004D0A9D">
            <w:pPr>
              <w:rPr>
                <w:sz w:val="28"/>
                <w:szCs w:val="28"/>
              </w:rPr>
            </w:pPr>
          </w:p>
          <w:p w14:paraId="13A3FD6C" w14:textId="77777777" w:rsidR="00920A6F" w:rsidRDefault="00920A6F" w:rsidP="004D0A9D">
            <w:pPr>
              <w:rPr>
                <w:sz w:val="28"/>
                <w:szCs w:val="28"/>
              </w:rPr>
            </w:pPr>
          </w:p>
          <w:p w14:paraId="153DC771" w14:textId="77777777" w:rsidR="00920A6F" w:rsidRDefault="00920A6F" w:rsidP="004D0A9D">
            <w:pPr>
              <w:rPr>
                <w:sz w:val="28"/>
                <w:szCs w:val="28"/>
              </w:rPr>
            </w:pPr>
          </w:p>
          <w:p w14:paraId="7E18FE28" w14:textId="77777777" w:rsidR="00920A6F" w:rsidRDefault="00920A6F" w:rsidP="004D0A9D">
            <w:pPr>
              <w:rPr>
                <w:sz w:val="28"/>
                <w:szCs w:val="28"/>
              </w:rPr>
            </w:pPr>
          </w:p>
          <w:p w14:paraId="1FDB4902" w14:textId="77777777" w:rsidR="00920A6F" w:rsidRPr="00264CC5" w:rsidRDefault="00920A6F" w:rsidP="00920A6F">
            <w:pPr>
              <w:rPr>
                <w:sz w:val="28"/>
                <w:szCs w:val="28"/>
              </w:rPr>
            </w:pPr>
            <w:r w:rsidRPr="00264CC5">
              <w:rPr>
                <w:sz w:val="28"/>
                <w:szCs w:val="28"/>
              </w:rPr>
              <w:t>Денис МОСКАЛЬ</w:t>
            </w:r>
          </w:p>
          <w:p w14:paraId="3A8C8A99" w14:textId="77777777" w:rsidR="00920A6F" w:rsidRPr="00264CC5" w:rsidRDefault="00920A6F" w:rsidP="004D0A9D">
            <w:pPr>
              <w:ind w:left="1263"/>
              <w:rPr>
                <w:sz w:val="28"/>
                <w:szCs w:val="28"/>
              </w:rPr>
            </w:pPr>
          </w:p>
          <w:p w14:paraId="3CADE440" w14:textId="77777777" w:rsidR="00920A6F" w:rsidRPr="004549D3" w:rsidRDefault="00920A6F" w:rsidP="00920A6F">
            <w:pPr>
              <w:rPr>
                <w:snapToGrid w:val="0"/>
                <w:sz w:val="28"/>
                <w:szCs w:val="28"/>
              </w:rPr>
            </w:pPr>
            <w:r w:rsidRPr="00264CC5">
              <w:rPr>
                <w:sz w:val="28"/>
                <w:szCs w:val="28"/>
              </w:rPr>
              <w:t>Євгенія КУЛЕБА</w:t>
            </w:r>
          </w:p>
        </w:tc>
      </w:tr>
    </w:tbl>
    <w:p w14:paraId="756D14B0" w14:textId="74BF9168" w:rsidR="00920A6F" w:rsidRDefault="00920A6F" w:rsidP="005A2445">
      <w:pPr>
        <w:rPr>
          <w:sz w:val="28"/>
          <w:szCs w:val="28"/>
          <w:lang w:val="uk-UA" w:eastAsia="uk-UA"/>
        </w:rPr>
      </w:pPr>
    </w:p>
    <w:p w14:paraId="7157D1F9" w14:textId="6F8BAF6E" w:rsidR="00EC0F11" w:rsidRPr="003C5326" w:rsidRDefault="003C5326" w:rsidP="009D1524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 </w:t>
      </w:r>
    </w:p>
    <w:sectPr w:rsidR="00EC0F11" w:rsidRPr="003C5326" w:rsidSect="00FF61F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A934" w14:textId="77777777" w:rsidR="00847D85" w:rsidRDefault="00847D85" w:rsidP="001978A8">
      <w:r>
        <w:separator/>
      </w:r>
    </w:p>
  </w:endnote>
  <w:endnote w:type="continuationSeparator" w:id="0">
    <w:p w14:paraId="77348458" w14:textId="77777777" w:rsidR="00847D85" w:rsidRDefault="00847D85" w:rsidP="0019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FEC34" w14:textId="77777777" w:rsidR="00847D85" w:rsidRDefault="00847D85" w:rsidP="001978A8">
      <w:r>
        <w:separator/>
      </w:r>
    </w:p>
  </w:footnote>
  <w:footnote w:type="continuationSeparator" w:id="0">
    <w:p w14:paraId="7D4CE943" w14:textId="77777777" w:rsidR="00847D85" w:rsidRDefault="00847D85" w:rsidP="0019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6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2147E"/>
    <w:rsid w:val="00025BE9"/>
    <w:rsid w:val="000264DD"/>
    <w:rsid w:val="0003039E"/>
    <w:rsid w:val="00033E11"/>
    <w:rsid w:val="00036910"/>
    <w:rsid w:val="00037882"/>
    <w:rsid w:val="00037900"/>
    <w:rsid w:val="000417FD"/>
    <w:rsid w:val="00055F48"/>
    <w:rsid w:val="0005625F"/>
    <w:rsid w:val="00076E1C"/>
    <w:rsid w:val="00084199"/>
    <w:rsid w:val="0008730F"/>
    <w:rsid w:val="00090E5F"/>
    <w:rsid w:val="000A4432"/>
    <w:rsid w:val="000A6D16"/>
    <w:rsid w:val="000B2796"/>
    <w:rsid w:val="000C7805"/>
    <w:rsid w:val="000D1775"/>
    <w:rsid w:val="000D6CEC"/>
    <w:rsid w:val="000E0BAD"/>
    <w:rsid w:val="000E2720"/>
    <w:rsid w:val="000E68EA"/>
    <w:rsid w:val="000F437E"/>
    <w:rsid w:val="000F5701"/>
    <w:rsid w:val="00105124"/>
    <w:rsid w:val="00110B42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827DD"/>
    <w:rsid w:val="0019058C"/>
    <w:rsid w:val="00192C65"/>
    <w:rsid w:val="001941BF"/>
    <w:rsid w:val="0019490D"/>
    <w:rsid w:val="001978A8"/>
    <w:rsid w:val="001A7B1E"/>
    <w:rsid w:val="001B363F"/>
    <w:rsid w:val="001B4969"/>
    <w:rsid w:val="001B7705"/>
    <w:rsid w:val="001C61CC"/>
    <w:rsid w:val="001D4168"/>
    <w:rsid w:val="001D607D"/>
    <w:rsid w:val="001E567C"/>
    <w:rsid w:val="001E6DB3"/>
    <w:rsid w:val="001F71C9"/>
    <w:rsid w:val="002058FC"/>
    <w:rsid w:val="00227863"/>
    <w:rsid w:val="00231424"/>
    <w:rsid w:val="00235CE7"/>
    <w:rsid w:val="00242576"/>
    <w:rsid w:val="00243CCB"/>
    <w:rsid w:val="002447D4"/>
    <w:rsid w:val="00251AE2"/>
    <w:rsid w:val="00257110"/>
    <w:rsid w:val="0026274F"/>
    <w:rsid w:val="0026395C"/>
    <w:rsid w:val="00272E5B"/>
    <w:rsid w:val="00273FF6"/>
    <w:rsid w:val="00277D68"/>
    <w:rsid w:val="00284084"/>
    <w:rsid w:val="00290308"/>
    <w:rsid w:val="002A2EB9"/>
    <w:rsid w:val="002B2EE3"/>
    <w:rsid w:val="002B5950"/>
    <w:rsid w:val="002C2B12"/>
    <w:rsid w:val="002C3E93"/>
    <w:rsid w:val="002C708B"/>
    <w:rsid w:val="002C7C08"/>
    <w:rsid w:val="002E1CE0"/>
    <w:rsid w:val="002E25C7"/>
    <w:rsid w:val="002E4A82"/>
    <w:rsid w:val="002E530E"/>
    <w:rsid w:val="002E78EC"/>
    <w:rsid w:val="00302CD5"/>
    <w:rsid w:val="00305B14"/>
    <w:rsid w:val="00312CBB"/>
    <w:rsid w:val="00314FAC"/>
    <w:rsid w:val="00320C85"/>
    <w:rsid w:val="0032261C"/>
    <w:rsid w:val="00323B8F"/>
    <w:rsid w:val="00323E4A"/>
    <w:rsid w:val="00327CBD"/>
    <w:rsid w:val="00343D20"/>
    <w:rsid w:val="003475E1"/>
    <w:rsid w:val="00347C0F"/>
    <w:rsid w:val="003505F5"/>
    <w:rsid w:val="00360306"/>
    <w:rsid w:val="003618FC"/>
    <w:rsid w:val="00365C9E"/>
    <w:rsid w:val="00393621"/>
    <w:rsid w:val="0039464F"/>
    <w:rsid w:val="0039548C"/>
    <w:rsid w:val="003A0108"/>
    <w:rsid w:val="003A07CC"/>
    <w:rsid w:val="003B69E5"/>
    <w:rsid w:val="003C5326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27CC"/>
    <w:rsid w:val="0045396D"/>
    <w:rsid w:val="00462837"/>
    <w:rsid w:val="004808A0"/>
    <w:rsid w:val="00494B8B"/>
    <w:rsid w:val="00495CD8"/>
    <w:rsid w:val="00497D78"/>
    <w:rsid w:val="004A4345"/>
    <w:rsid w:val="004B32C5"/>
    <w:rsid w:val="004B3952"/>
    <w:rsid w:val="004B61EA"/>
    <w:rsid w:val="004B6629"/>
    <w:rsid w:val="004C3A94"/>
    <w:rsid w:val="004C7976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04F6F"/>
    <w:rsid w:val="005111FE"/>
    <w:rsid w:val="005121C1"/>
    <w:rsid w:val="0053046F"/>
    <w:rsid w:val="00537E18"/>
    <w:rsid w:val="00546328"/>
    <w:rsid w:val="005464BD"/>
    <w:rsid w:val="00555DC7"/>
    <w:rsid w:val="005567BB"/>
    <w:rsid w:val="005671FD"/>
    <w:rsid w:val="005712F3"/>
    <w:rsid w:val="00574170"/>
    <w:rsid w:val="00582755"/>
    <w:rsid w:val="00590127"/>
    <w:rsid w:val="00590F41"/>
    <w:rsid w:val="005943B1"/>
    <w:rsid w:val="00595023"/>
    <w:rsid w:val="005A014C"/>
    <w:rsid w:val="005A1A34"/>
    <w:rsid w:val="005A2445"/>
    <w:rsid w:val="005A73B6"/>
    <w:rsid w:val="005B4EEC"/>
    <w:rsid w:val="005D0811"/>
    <w:rsid w:val="005D2C1A"/>
    <w:rsid w:val="005F1140"/>
    <w:rsid w:val="005F263C"/>
    <w:rsid w:val="006152A4"/>
    <w:rsid w:val="00616165"/>
    <w:rsid w:val="0062096D"/>
    <w:rsid w:val="00626F8D"/>
    <w:rsid w:val="006272AC"/>
    <w:rsid w:val="00631949"/>
    <w:rsid w:val="00634124"/>
    <w:rsid w:val="0064567F"/>
    <w:rsid w:val="006530A4"/>
    <w:rsid w:val="006616B6"/>
    <w:rsid w:val="006661E2"/>
    <w:rsid w:val="006727D5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AD4"/>
    <w:rsid w:val="00713D9D"/>
    <w:rsid w:val="0074011C"/>
    <w:rsid w:val="007549EB"/>
    <w:rsid w:val="00754DD5"/>
    <w:rsid w:val="00772BAC"/>
    <w:rsid w:val="00772F52"/>
    <w:rsid w:val="00774D60"/>
    <w:rsid w:val="007855EF"/>
    <w:rsid w:val="0078787D"/>
    <w:rsid w:val="00787AC7"/>
    <w:rsid w:val="007952F2"/>
    <w:rsid w:val="0079792E"/>
    <w:rsid w:val="00797B97"/>
    <w:rsid w:val="007A5AB4"/>
    <w:rsid w:val="007B718D"/>
    <w:rsid w:val="007C4DDE"/>
    <w:rsid w:val="007D308E"/>
    <w:rsid w:val="007D5E80"/>
    <w:rsid w:val="007E01E7"/>
    <w:rsid w:val="007F29ED"/>
    <w:rsid w:val="00802B62"/>
    <w:rsid w:val="00821CB0"/>
    <w:rsid w:val="00825A17"/>
    <w:rsid w:val="0083635C"/>
    <w:rsid w:val="00837837"/>
    <w:rsid w:val="00840D4A"/>
    <w:rsid w:val="00847D85"/>
    <w:rsid w:val="00851D9E"/>
    <w:rsid w:val="00865AE3"/>
    <w:rsid w:val="0088248A"/>
    <w:rsid w:val="00885950"/>
    <w:rsid w:val="00886505"/>
    <w:rsid w:val="00887B38"/>
    <w:rsid w:val="00891125"/>
    <w:rsid w:val="008930D9"/>
    <w:rsid w:val="008A1DA0"/>
    <w:rsid w:val="008A4355"/>
    <w:rsid w:val="008A6B52"/>
    <w:rsid w:val="008A6D0F"/>
    <w:rsid w:val="008B1EA1"/>
    <w:rsid w:val="008C22C3"/>
    <w:rsid w:val="008D215A"/>
    <w:rsid w:val="008D268E"/>
    <w:rsid w:val="008D75E7"/>
    <w:rsid w:val="008D7861"/>
    <w:rsid w:val="008E2C7B"/>
    <w:rsid w:val="008E30D6"/>
    <w:rsid w:val="008F76F5"/>
    <w:rsid w:val="00903BB7"/>
    <w:rsid w:val="00906A5B"/>
    <w:rsid w:val="009105A4"/>
    <w:rsid w:val="00920461"/>
    <w:rsid w:val="00920A6F"/>
    <w:rsid w:val="0092152F"/>
    <w:rsid w:val="00930315"/>
    <w:rsid w:val="00931C94"/>
    <w:rsid w:val="00953901"/>
    <w:rsid w:val="0095670C"/>
    <w:rsid w:val="00964497"/>
    <w:rsid w:val="00970F0B"/>
    <w:rsid w:val="00972B68"/>
    <w:rsid w:val="0098092E"/>
    <w:rsid w:val="00984E4C"/>
    <w:rsid w:val="00985E7D"/>
    <w:rsid w:val="0099012E"/>
    <w:rsid w:val="00992DD5"/>
    <w:rsid w:val="009930BC"/>
    <w:rsid w:val="009B5545"/>
    <w:rsid w:val="009B64ED"/>
    <w:rsid w:val="009D1524"/>
    <w:rsid w:val="009D7544"/>
    <w:rsid w:val="009E5D86"/>
    <w:rsid w:val="009F333A"/>
    <w:rsid w:val="00A04249"/>
    <w:rsid w:val="00A11093"/>
    <w:rsid w:val="00A134D1"/>
    <w:rsid w:val="00A16F2F"/>
    <w:rsid w:val="00A20A27"/>
    <w:rsid w:val="00A23CCB"/>
    <w:rsid w:val="00A3162E"/>
    <w:rsid w:val="00A3375E"/>
    <w:rsid w:val="00A33F36"/>
    <w:rsid w:val="00A35D74"/>
    <w:rsid w:val="00A42F50"/>
    <w:rsid w:val="00A45BCA"/>
    <w:rsid w:val="00A47285"/>
    <w:rsid w:val="00A5136C"/>
    <w:rsid w:val="00A67195"/>
    <w:rsid w:val="00A73CB0"/>
    <w:rsid w:val="00A82A42"/>
    <w:rsid w:val="00A91E62"/>
    <w:rsid w:val="00AA3D2D"/>
    <w:rsid w:val="00AA5A19"/>
    <w:rsid w:val="00AB2671"/>
    <w:rsid w:val="00AC2E48"/>
    <w:rsid w:val="00AC6C39"/>
    <w:rsid w:val="00AD58AF"/>
    <w:rsid w:val="00AE39CA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070C"/>
    <w:rsid w:val="00B43A7D"/>
    <w:rsid w:val="00B46671"/>
    <w:rsid w:val="00B52895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C015C"/>
    <w:rsid w:val="00BC618C"/>
    <w:rsid w:val="00BD069B"/>
    <w:rsid w:val="00BF10CE"/>
    <w:rsid w:val="00BF4FF4"/>
    <w:rsid w:val="00C05DE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50AC"/>
    <w:rsid w:val="00C840D9"/>
    <w:rsid w:val="00C845A4"/>
    <w:rsid w:val="00CA1448"/>
    <w:rsid w:val="00CA4613"/>
    <w:rsid w:val="00CB0ED5"/>
    <w:rsid w:val="00CB3F81"/>
    <w:rsid w:val="00CB554E"/>
    <w:rsid w:val="00CB5F32"/>
    <w:rsid w:val="00CB6793"/>
    <w:rsid w:val="00CC1AE0"/>
    <w:rsid w:val="00CC2385"/>
    <w:rsid w:val="00CD10DB"/>
    <w:rsid w:val="00CD114E"/>
    <w:rsid w:val="00CE6FE3"/>
    <w:rsid w:val="00CF5078"/>
    <w:rsid w:val="00D0105B"/>
    <w:rsid w:val="00D02912"/>
    <w:rsid w:val="00D039C1"/>
    <w:rsid w:val="00D100D5"/>
    <w:rsid w:val="00D45023"/>
    <w:rsid w:val="00D45D28"/>
    <w:rsid w:val="00D7341A"/>
    <w:rsid w:val="00D741CB"/>
    <w:rsid w:val="00D82F02"/>
    <w:rsid w:val="00D83237"/>
    <w:rsid w:val="00D94AEE"/>
    <w:rsid w:val="00DA1CC0"/>
    <w:rsid w:val="00DB532E"/>
    <w:rsid w:val="00DB72C1"/>
    <w:rsid w:val="00DE7C30"/>
    <w:rsid w:val="00DF429D"/>
    <w:rsid w:val="00E03A44"/>
    <w:rsid w:val="00E16159"/>
    <w:rsid w:val="00E312CB"/>
    <w:rsid w:val="00E3136D"/>
    <w:rsid w:val="00E35264"/>
    <w:rsid w:val="00E4449D"/>
    <w:rsid w:val="00E50D9B"/>
    <w:rsid w:val="00E579ED"/>
    <w:rsid w:val="00E624D0"/>
    <w:rsid w:val="00E6308B"/>
    <w:rsid w:val="00E75370"/>
    <w:rsid w:val="00E8780C"/>
    <w:rsid w:val="00E932B0"/>
    <w:rsid w:val="00E93311"/>
    <w:rsid w:val="00E93D5E"/>
    <w:rsid w:val="00E94319"/>
    <w:rsid w:val="00E95E37"/>
    <w:rsid w:val="00EA1859"/>
    <w:rsid w:val="00EA6A34"/>
    <w:rsid w:val="00EB0900"/>
    <w:rsid w:val="00EB44B6"/>
    <w:rsid w:val="00EB77F9"/>
    <w:rsid w:val="00EC0F11"/>
    <w:rsid w:val="00EC566E"/>
    <w:rsid w:val="00ED062F"/>
    <w:rsid w:val="00EE0347"/>
    <w:rsid w:val="00EF4283"/>
    <w:rsid w:val="00F067A5"/>
    <w:rsid w:val="00F12AFA"/>
    <w:rsid w:val="00F14557"/>
    <w:rsid w:val="00F14B78"/>
    <w:rsid w:val="00F1651F"/>
    <w:rsid w:val="00F2014A"/>
    <w:rsid w:val="00F3265C"/>
    <w:rsid w:val="00F32B5F"/>
    <w:rsid w:val="00F3392B"/>
    <w:rsid w:val="00F36F9C"/>
    <w:rsid w:val="00F452A2"/>
    <w:rsid w:val="00F54DF9"/>
    <w:rsid w:val="00F55E07"/>
    <w:rsid w:val="00F60FAB"/>
    <w:rsid w:val="00F6318B"/>
    <w:rsid w:val="00F71ED0"/>
    <w:rsid w:val="00F73BE2"/>
    <w:rsid w:val="00F75225"/>
    <w:rsid w:val="00F95C6B"/>
    <w:rsid w:val="00F96326"/>
    <w:rsid w:val="00FB434A"/>
    <w:rsid w:val="00FB5854"/>
    <w:rsid w:val="00FB6A7C"/>
    <w:rsid w:val="00FC7D06"/>
    <w:rsid w:val="00FD3A90"/>
    <w:rsid w:val="00FE1AFB"/>
    <w:rsid w:val="00FE62FA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DCC289A7-1672-474B-84A4-88051100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A8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table" w:styleId="af2">
    <w:name w:val="Table Grid"/>
    <w:basedOn w:val="a1"/>
    <w:rsid w:val="0019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nhideWhenUsed/>
    <w:rsid w:val="001978A8"/>
    <w:pPr>
      <w:tabs>
        <w:tab w:val="center" w:pos="4844"/>
        <w:tab w:val="right" w:pos="9689"/>
      </w:tabs>
    </w:pPr>
  </w:style>
  <w:style w:type="character" w:customStyle="1" w:styleId="af4">
    <w:name w:val="Нижній колонтитул Знак"/>
    <w:basedOn w:val="a0"/>
    <w:link w:val="af3"/>
    <w:rsid w:val="001978A8"/>
    <w:rPr>
      <w:lang w:val="ru-RU" w:eastAsia="ru-RU"/>
    </w:rPr>
  </w:style>
  <w:style w:type="paragraph" w:styleId="af5">
    <w:name w:val="List Paragraph"/>
    <w:basedOn w:val="a"/>
    <w:uiPriority w:val="34"/>
    <w:qFormat/>
    <w:rsid w:val="002278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a0"/>
    <w:rsid w:val="00BC618C"/>
  </w:style>
  <w:style w:type="character" w:customStyle="1" w:styleId="eop">
    <w:name w:val="eop"/>
    <w:basedOn w:val="a0"/>
    <w:rsid w:val="00BC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ronika.shabelnyk\Downloads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402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Відмова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3515</CharactersWithSpaces>
  <SharedDoc>false</SharedDoc>
  <HyperlinkBase>42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Відмова КМР</dc:title>
  <dc:subject/>
  <dc:creator>cslc</dc:creator>
  <cp:keywords/>
  <cp:lastModifiedBy>user.kmr</cp:lastModifiedBy>
  <cp:revision>17</cp:revision>
  <cp:lastPrinted>2023-05-16T12:08:00Z</cp:lastPrinted>
  <dcterms:created xsi:type="dcterms:W3CDTF">2023-04-19T05:41:00Z</dcterms:created>
  <dcterms:modified xsi:type="dcterms:W3CDTF">2023-05-19T07:48:00Z</dcterms:modified>
</cp:coreProperties>
</file>