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567753378</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567753378</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2D1924">
        <w:rPr>
          <w:b/>
          <w:bCs/>
          <w:sz w:val="24"/>
          <w:szCs w:val="24"/>
          <w:lang w:val="ru-RU"/>
        </w:rPr>
        <w:t>ПЗН-66961</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2D1924">
        <w:rPr>
          <w:b/>
          <w:bCs/>
          <w:sz w:val="24"/>
          <w:szCs w:val="24"/>
          <w:lang w:val="ru-RU"/>
        </w:rPr>
        <w:t>28.05.2024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до проєкту рішення Київської міської ради</w:t>
      </w:r>
      <w:r w:rsidRPr="00A677AE">
        <w:rPr>
          <w:i w:val="0"/>
          <w:sz w:val="24"/>
          <w:szCs w:val="24"/>
          <w:lang w:val="uk-UA"/>
        </w:rPr>
        <w:t>:</w:t>
      </w:r>
    </w:p>
    <w:p w:rsidR="00C75A99" w:rsidRPr="008B78EF" w:rsidRDefault="008B78EF" w:rsidP="00C75A99">
      <w:pPr>
        <w:pStyle w:val="a4"/>
        <w:shd w:val="clear" w:color="auto" w:fill="auto"/>
        <w:spacing w:line="266" w:lineRule="auto"/>
        <w:ind w:right="2739"/>
        <w:jc w:val="center"/>
        <w:rPr>
          <w:rFonts w:eastAsia="Georgia"/>
          <w:b/>
          <w:i/>
          <w:iCs/>
          <w:sz w:val="24"/>
          <w:szCs w:val="24"/>
          <w:lang w:val="uk-UA"/>
        </w:rPr>
      </w:pPr>
      <w:r w:rsidRPr="008B78EF">
        <w:rPr>
          <w:b/>
          <w:i/>
          <w:sz w:val="24"/>
          <w:szCs w:val="24"/>
          <w:lang w:val="uk-UA"/>
        </w:rPr>
        <w:t xml:space="preserve">Про затвердження технічних </w:t>
      </w:r>
      <w:r w:rsidRPr="008B78EF">
        <w:rPr>
          <w:b/>
          <w:i/>
          <w:color w:val="000000" w:themeColor="text1"/>
          <w:sz w:val="24"/>
          <w:szCs w:val="24"/>
          <w:lang w:val="uk-UA"/>
        </w:rPr>
        <w:t>документацій із землеустрою щодо інвентаризації земель</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8B78EF" w:rsidRPr="007430D4" w:rsidTr="00802099">
        <w:trPr>
          <w:cantSplit/>
          <w:trHeight w:val="386"/>
        </w:trPr>
        <w:tc>
          <w:tcPr>
            <w:tcW w:w="3266" w:type="dxa"/>
          </w:tcPr>
          <w:p w:rsidR="008B78EF" w:rsidRPr="00E72A0D" w:rsidRDefault="008B78EF" w:rsidP="008B78EF">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8B78EF" w:rsidRDefault="008B78EF" w:rsidP="008B78EF">
            <w:pPr>
              <w:pStyle w:val="a4"/>
              <w:shd w:val="clear" w:color="auto" w:fill="auto"/>
              <w:rPr>
                <w:b/>
                <w:i/>
                <w:iCs/>
                <w:sz w:val="24"/>
                <w:szCs w:val="24"/>
                <w:lang w:val="uk-UA" w:bidi="uk-UA"/>
              </w:rPr>
            </w:pPr>
            <w:r>
              <w:rPr>
                <w:b/>
                <w:i/>
                <w:iCs/>
                <w:sz w:val="24"/>
                <w:szCs w:val="24"/>
                <w:lang w:val="uk-UA" w:bidi="uk-UA"/>
              </w:rPr>
              <w:t xml:space="preserve">КИЇВСЬКА МІСЬКА РАДА </w:t>
            </w:r>
          </w:p>
          <w:p w:rsidR="008B78EF" w:rsidRDefault="008B78EF" w:rsidP="008B78EF">
            <w:pPr>
              <w:pStyle w:val="a7"/>
              <w:shd w:val="clear" w:color="auto" w:fill="auto"/>
              <w:rPr>
                <w:i/>
                <w:sz w:val="24"/>
                <w:szCs w:val="24"/>
                <w:lang w:val="uk-UA" w:bidi="uk-UA"/>
              </w:rPr>
            </w:pPr>
          </w:p>
        </w:tc>
      </w:tr>
      <w:tr w:rsidR="008B78EF" w:rsidRPr="007430D4" w:rsidTr="008B78EF">
        <w:trPr>
          <w:cantSplit/>
          <w:trHeight w:val="962"/>
        </w:trPr>
        <w:tc>
          <w:tcPr>
            <w:tcW w:w="3266" w:type="dxa"/>
          </w:tcPr>
          <w:p w:rsidR="008B78EF" w:rsidRPr="00E72A0D" w:rsidRDefault="008B78EF" w:rsidP="008B78EF">
            <w:pPr>
              <w:pStyle w:val="a7"/>
              <w:rPr>
                <w:b w:val="0"/>
                <w:sz w:val="24"/>
                <w:szCs w:val="24"/>
                <w:lang w:val="uk-UA"/>
              </w:rPr>
            </w:pPr>
            <w:r w:rsidRPr="00E72A0D">
              <w:rPr>
                <w:b w:val="0"/>
                <w:sz w:val="24"/>
                <w:szCs w:val="24"/>
                <w:lang w:val="uk-UA"/>
              </w:rPr>
              <w:t>Перелік засновників</w:t>
            </w:r>
          </w:p>
          <w:p w:rsidR="008B78EF" w:rsidRPr="00E72A0D" w:rsidRDefault="008B78EF" w:rsidP="008B78EF">
            <w:pPr>
              <w:pStyle w:val="a7"/>
              <w:rPr>
                <w:b w:val="0"/>
                <w:sz w:val="24"/>
                <w:szCs w:val="24"/>
                <w:lang w:val="uk-UA"/>
              </w:rPr>
            </w:pPr>
            <w:r>
              <w:rPr>
                <w:b w:val="0"/>
                <w:sz w:val="24"/>
                <w:szCs w:val="24"/>
                <w:lang w:val="uk-UA"/>
              </w:rPr>
              <w:t>(учасників) юридичної особи</w:t>
            </w:r>
          </w:p>
        </w:tc>
        <w:tc>
          <w:tcPr>
            <w:tcW w:w="5948" w:type="dxa"/>
          </w:tcPr>
          <w:p w:rsidR="008B78EF" w:rsidRDefault="008B78EF" w:rsidP="008B78EF">
            <w:pPr>
              <w:pStyle w:val="a4"/>
              <w:shd w:val="clear" w:color="auto" w:fill="auto"/>
              <w:rPr>
                <w:i/>
                <w:iCs/>
                <w:sz w:val="24"/>
                <w:szCs w:val="24"/>
                <w:lang w:val="uk-UA" w:bidi="uk-UA"/>
              </w:rPr>
            </w:pPr>
            <w:r>
              <w:rPr>
                <w:i/>
                <w:iCs/>
                <w:sz w:val="24"/>
                <w:szCs w:val="24"/>
                <w:lang w:val="uk-UA" w:bidi="uk-UA"/>
              </w:rPr>
              <w:t>КИЇВСЬКА МІСЬКА РАДА</w:t>
            </w:r>
          </w:p>
          <w:p w:rsidR="008B78EF" w:rsidRDefault="008B78EF" w:rsidP="008B78EF">
            <w:pPr>
              <w:pStyle w:val="a7"/>
              <w:shd w:val="clear" w:color="auto" w:fill="auto"/>
              <w:rPr>
                <w:b w:val="0"/>
                <w:i/>
                <w:iCs/>
                <w:sz w:val="24"/>
                <w:szCs w:val="24"/>
                <w:lang w:val="uk-UA" w:bidi="uk-UA"/>
              </w:rPr>
            </w:pPr>
            <w:r>
              <w:rPr>
                <w:b w:val="0"/>
                <w:i/>
                <w:iCs/>
                <w:sz w:val="24"/>
                <w:szCs w:val="24"/>
                <w:lang w:val="uk-UA" w:bidi="uk-UA"/>
              </w:rPr>
              <w:t>Адреса засновника: м. Київ, Шевченківський район,</w:t>
            </w:r>
          </w:p>
          <w:p w:rsidR="008B78EF" w:rsidRDefault="008B78EF" w:rsidP="008B78EF">
            <w:pPr>
              <w:pStyle w:val="a7"/>
              <w:shd w:val="clear" w:color="auto" w:fill="auto"/>
              <w:rPr>
                <w:b w:val="0"/>
                <w:sz w:val="24"/>
                <w:szCs w:val="24"/>
                <w:lang w:val="uk-UA" w:bidi="uk-UA"/>
              </w:rPr>
            </w:pPr>
            <w:r>
              <w:rPr>
                <w:b w:val="0"/>
                <w:i/>
                <w:iCs/>
                <w:sz w:val="24"/>
                <w:szCs w:val="24"/>
                <w:lang w:val="uk-UA" w:bidi="uk-UA"/>
              </w:rPr>
              <w:t>вул. Хрещатик, 36</w:t>
            </w:r>
          </w:p>
        </w:tc>
      </w:tr>
      <w:tr w:rsidR="008B78EF" w:rsidRPr="007430D4" w:rsidTr="008B78EF">
        <w:trPr>
          <w:cantSplit/>
          <w:trHeight w:val="693"/>
        </w:trPr>
        <w:tc>
          <w:tcPr>
            <w:tcW w:w="3266" w:type="dxa"/>
          </w:tcPr>
          <w:p w:rsidR="008B78EF" w:rsidRPr="00E72A0D" w:rsidRDefault="008B78EF" w:rsidP="008B78EF">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8B78EF" w:rsidRDefault="008B78EF" w:rsidP="008B78EF">
            <w:pPr>
              <w:pStyle w:val="a7"/>
              <w:shd w:val="clear" w:color="auto" w:fill="auto"/>
              <w:rPr>
                <w:b w:val="0"/>
                <w:i/>
                <w:sz w:val="24"/>
                <w:szCs w:val="24"/>
                <w:lang w:val="uk-UA" w:bidi="uk-UA"/>
              </w:rPr>
            </w:pPr>
            <w:r>
              <w:rPr>
                <w:b w:val="0"/>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F3DF7" w:rsidP="007F3DF7">
            <w:pPr>
              <w:pStyle w:val="a7"/>
              <w:shd w:val="clear" w:color="auto" w:fill="auto"/>
              <w:rPr>
                <w:b w:val="0"/>
                <w:sz w:val="24"/>
                <w:szCs w:val="24"/>
                <w:lang w:val="uk-UA"/>
              </w:rPr>
            </w:pPr>
            <w:r>
              <w:rPr>
                <w:i/>
                <w:sz w:val="24"/>
                <w:szCs w:val="24"/>
                <w:lang w:val="uk-UA"/>
              </w:rPr>
              <w:t xml:space="preserve">№ </w:t>
            </w:r>
            <w:r w:rsidR="007145EF" w:rsidRPr="00C27AA7">
              <w:rPr>
                <w:i/>
                <w:sz w:val="24"/>
                <w:szCs w:val="24"/>
              </w:rPr>
              <w:t>567753378</w:t>
            </w:r>
          </w:p>
        </w:tc>
      </w:tr>
    </w:tbl>
    <w:p w:rsidR="00C75A99" w:rsidRPr="00A677AE" w:rsidRDefault="00C75A99" w:rsidP="00C75A99">
      <w:pPr>
        <w:spacing w:line="1" w:lineRule="exact"/>
      </w:pPr>
    </w:p>
    <w:p w:rsidR="008B78EF" w:rsidRDefault="008B78EF" w:rsidP="008B78EF">
      <w:pPr>
        <w:pStyle w:val="a7"/>
        <w:shd w:val="clear" w:color="auto" w:fill="auto"/>
        <w:ind w:left="142" w:firstLine="425"/>
        <w:jc w:val="both"/>
        <w:rPr>
          <w:sz w:val="24"/>
          <w:szCs w:val="24"/>
          <w:lang w:val="uk-UA"/>
        </w:rPr>
      </w:pPr>
    </w:p>
    <w:p w:rsidR="008B78EF" w:rsidRDefault="008B78EF" w:rsidP="008B78EF">
      <w:pPr>
        <w:pStyle w:val="a7"/>
        <w:shd w:val="clear" w:color="auto" w:fill="auto"/>
        <w:ind w:left="142" w:firstLine="425"/>
        <w:jc w:val="both"/>
        <w:rPr>
          <w:b w:val="0"/>
          <w:sz w:val="24"/>
          <w:szCs w:val="24"/>
          <w:lang w:val="uk-UA"/>
        </w:rPr>
      </w:pPr>
      <w:r>
        <w:rPr>
          <w:sz w:val="24"/>
          <w:szCs w:val="24"/>
          <w:lang w:val="uk-UA"/>
        </w:rPr>
        <w:t xml:space="preserve">2. Відомості про земельні ділянки: </w:t>
      </w:r>
      <w:r>
        <w:rPr>
          <w:b w:val="0"/>
          <w:sz w:val="24"/>
          <w:szCs w:val="24"/>
          <w:lang w:val="uk-UA"/>
        </w:rPr>
        <w:t>зазначені у додатку до проєкту рішення Київської міської ради.</w:t>
      </w:r>
    </w:p>
    <w:p w:rsidR="008B78EF" w:rsidRDefault="008B78EF" w:rsidP="008B78EF">
      <w:pPr>
        <w:pStyle w:val="1"/>
        <w:shd w:val="clear" w:color="auto" w:fill="auto"/>
        <w:ind w:firstLine="567"/>
        <w:jc w:val="both"/>
        <w:rPr>
          <w:b/>
          <w:bCs/>
          <w:i w:val="0"/>
          <w:iCs w:val="0"/>
          <w:sz w:val="24"/>
          <w:szCs w:val="24"/>
          <w:lang w:val="uk-UA"/>
        </w:rPr>
      </w:pPr>
    </w:p>
    <w:p w:rsidR="008B78EF" w:rsidRDefault="008B78EF" w:rsidP="008B78EF">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8B78EF" w:rsidRPr="002D1924" w:rsidRDefault="008B78EF" w:rsidP="008B78EF">
      <w:pPr>
        <w:pStyle w:val="1"/>
        <w:spacing w:after="40" w:line="232" w:lineRule="auto"/>
        <w:ind w:firstLine="567"/>
        <w:jc w:val="both"/>
        <w:rPr>
          <w:i w:val="0"/>
          <w:sz w:val="24"/>
          <w:szCs w:val="24"/>
          <w:lang w:val="uk-UA"/>
        </w:rPr>
      </w:pPr>
      <w:r w:rsidRPr="002D1924">
        <w:rPr>
          <w:i w:val="0"/>
          <w:sz w:val="24"/>
          <w:szCs w:val="24"/>
          <w:lang w:val="uk-UA"/>
        </w:rPr>
        <w:t>Відповідно до рішення Київської міської ради від 10.09.2015 № 958/1822 «Про інвентаризацію земель міста Києва»</w:t>
      </w:r>
      <w:r w:rsidR="00461482">
        <w:rPr>
          <w:i w:val="0"/>
          <w:sz w:val="24"/>
          <w:szCs w:val="24"/>
          <w:lang w:val="uk-UA"/>
        </w:rPr>
        <w:t>,</w:t>
      </w:r>
      <w:r w:rsidRPr="002D1924">
        <w:rPr>
          <w:i w:val="0"/>
          <w:sz w:val="24"/>
          <w:szCs w:val="24"/>
          <w:lang w:val="uk-UA"/>
        </w:rPr>
        <w:t xml:space="preserve"> на виконання</w:t>
      </w:r>
      <w:r w:rsidR="002D1924" w:rsidRPr="002D1924">
        <w:rPr>
          <w:i w:val="0"/>
          <w:sz w:val="24"/>
          <w:szCs w:val="24"/>
          <w:lang w:val="uk-UA"/>
        </w:rPr>
        <w:t xml:space="preserve"> Міської цільової програми використання та охорони земель міста Києва на 2019-2021 роки, затвердженої рішенням Київської міської ради від 04.12.2018 № 229/6280 та</w:t>
      </w:r>
      <w:r w:rsidRPr="002D1924">
        <w:rPr>
          <w:i w:val="0"/>
          <w:sz w:val="24"/>
          <w:szCs w:val="24"/>
          <w:lang w:val="uk-UA"/>
        </w:rPr>
        <w:t xml:space="preserve"> Міської цільової програми використання та охорони земель міста Києва на 2022-2025 роки, затвердженої рішенням Київської міської ради </w:t>
      </w:r>
      <w:r w:rsidR="002D1924" w:rsidRPr="002D1924">
        <w:rPr>
          <w:i w:val="0"/>
          <w:sz w:val="24"/>
          <w:szCs w:val="24"/>
          <w:lang w:val="uk-UA"/>
        </w:rPr>
        <w:t xml:space="preserve">                   </w:t>
      </w:r>
      <w:r w:rsidRPr="002D1924">
        <w:rPr>
          <w:i w:val="0"/>
          <w:sz w:val="24"/>
          <w:szCs w:val="24"/>
          <w:lang w:val="uk-UA"/>
        </w:rPr>
        <w:t>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8B78EF" w:rsidRPr="002D1924" w:rsidRDefault="008B78EF" w:rsidP="008B78EF">
      <w:pPr>
        <w:pStyle w:val="1"/>
        <w:spacing w:line="232" w:lineRule="auto"/>
        <w:ind w:firstLine="567"/>
        <w:jc w:val="both"/>
        <w:rPr>
          <w:i w:val="0"/>
          <w:sz w:val="24"/>
          <w:szCs w:val="24"/>
          <w:lang w:val="uk-UA"/>
        </w:rPr>
      </w:pPr>
      <w:r w:rsidRPr="002D1924">
        <w:rPr>
          <w:i w:val="0"/>
          <w:sz w:val="24"/>
          <w:szCs w:val="24"/>
          <w:lang w:val="uk-UA"/>
        </w:rPr>
        <w:t>Відповідно до статей 9, 20, 79</w:t>
      </w:r>
      <w:r w:rsidRPr="002D1924">
        <w:rPr>
          <w:i w:val="0"/>
          <w:sz w:val="24"/>
          <w:szCs w:val="24"/>
          <w:vertAlign w:val="superscript"/>
          <w:lang w:val="uk-UA"/>
        </w:rPr>
        <w:t>1</w:t>
      </w:r>
      <w:r w:rsidRPr="002D1924">
        <w:rPr>
          <w:i w:val="0"/>
          <w:sz w:val="24"/>
          <w:szCs w:val="24"/>
          <w:lang w:val="uk-UA"/>
        </w:rPr>
        <w:t>,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проєкт рішення Київської міської ради.</w:t>
      </w:r>
    </w:p>
    <w:p w:rsidR="008B78EF" w:rsidRPr="002D1924" w:rsidRDefault="008B78EF" w:rsidP="008B78EF">
      <w:pPr>
        <w:pStyle w:val="1"/>
        <w:spacing w:line="232" w:lineRule="auto"/>
        <w:ind w:firstLine="567"/>
        <w:jc w:val="both"/>
        <w:rPr>
          <w:i w:val="0"/>
          <w:sz w:val="24"/>
          <w:szCs w:val="24"/>
          <w:lang w:val="uk-UA"/>
        </w:rPr>
      </w:pPr>
    </w:p>
    <w:p w:rsidR="008B78EF" w:rsidRDefault="008B78EF" w:rsidP="008B78EF">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8B78EF" w:rsidRDefault="008B78EF" w:rsidP="008B78EF">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8B78EF" w:rsidRDefault="008B78EF" w:rsidP="008B78EF">
      <w:pPr>
        <w:pStyle w:val="1"/>
        <w:ind w:firstLine="567"/>
        <w:jc w:val="both"/>
        <w:rPr>
          <w:i w:val="0"/>
          <w:sz w:val="24"/>
          <w:szCs w:val="24"/>
          <w:lang w:val="uk-UA"/>
        </w:rPr>
      </w:pPr>
    </w:p>
    <w:p w:rsidR="008B78EF" w:rsidRDefault="008B78EF" w:rsidP="008B78EF">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зазначені у додатку до проєкту рішення Київської міської ради.</w:t>
      </w:r>
    </w:p>
    <w:p w:rsidR="008B78EF" w:rsidRDefault="008B78EF" w:rsidP="008B78EF">
      <w:pPr>
        <w:pStyle w:val="a7"/>
        <w:shd w:val="clear" w:color="auto" w:fill="auto"/>
        <w:ind w:firstLine="567"/>
        <w:jc w:val="both"/>
        <w:rPr>
          <w:b w:val="0"/>
          <w:sz w:val="24"/>
          <w:szCs w:val="24"/>
          <w:lang w:val="uk-UA"/>
        </w:rPr>
      </w:pPr>
    </w:p>
    <w:p w:rsidR="008B78EF" w:rsidRDefault="008B78EF" w:rsidP="008B78EF">
      <w:pPr>
        <w:pStyle w:val="a7"/>
        <w:shd w:val="clear" w:color="auto" w:fill="auto"/>
        <w:ind w:firstLine="567"/>
        <w:jc w:val="both"/>
        <w:rPr>
          <w:b w:val="0"/>
          <w:sz w:val="24"/>
          <w:szCs w:val="24"/>
          <w:lang w:val="uk-UA"/>
        </w:rPr>
      </w:pPr>
    </w:p>
    <w:p w:rsidR="008B78EF" w:rsidRPr="00B87515" w:rsidRDefault="008B78EF" w:rsidP="008B78EF">
      <w:pPr>
        <w:ind w:firstLine="567"/>
        <w:jc w:val="both"/>
        <w:rPr>
          <w:rFonts w:ascii="Times New Roman" w:hAnsi="Times New Roman" w:cs="Times New Roman"/>
          <w:color w:val="000000" w:themeColor="text1"/>
        </w:rPr>
      </w:pPr>
      <w:r w:rsidRPr="0054601A">
        <w:rPr>
          <w:rFonts w:ascii="Times New Roman" w:hAnsi="Times New Roman" w:cs="Times New Roman"/>
          <w:color w:val="000000" w:themeColor="text1"/>
        </w:rPr>
        <w:t>Технічн</w:t>
      </w:r>
      <w:r w:rsidR="00226A16">
        <w:rPr>
          <w:rFonts w:ascii="Times New Roman" w:hAnsi="Times New Roman" w:cs="Times New Roman"/>
          <w:color w:val="000000" w:themeColor="text1"/>
        </w:rPr>
        <w:t xml:space="preserve">а </w:t>
      </w:r>
      <w:r w:rsidRPr="0054601A">
        <w:rPr>
          <w:rFonts w:ascii="Times New Roman" w:hAnsi="Times New Roman" w:cs="Times New Roman"/>
          <w:color w:val="000000" w:themeColor="text1"/>
        </w:rPr>
        <w:t>документаці</w:t>
      </w:r>
      <w:r w:rsidR="00DA6385">
        <w:rPr>
          <w:rFonts w:ascii="Times New Roman" w:hAnsi="Times New Roman" w:cs="Times New Roman"/>
          <w:color w:val="000000" w:themeColor="text1"/>
        </w:rPr>
        <w:t>я</w:t>
      </w:r>
      <w:bookmarkStart w:id="0" w:name="_GoBack"/>
      <w:bookmarkEnd w:id="0"/>
      <w:r w:rsidRPr="0054601A">
        <w:rPr>
          <w:rFonts w:ascii="Times New Roman" w:hAnsi="Times New Roman" w:cs="Times New Roman"/>
          <w:color w:val="000000" w:themeColor="text1"/>
        </w:rPr>
        <w:t xml:space="preserve"> із землеустрою </w:t>
      </w:r>
      <w:r w:rsidR="00226A16" w:rsidRPr="00226A16">
        <w:rPr>
          <w:rFonts w:ascii="Times New Roman" w:hAnsi="Times New Roman" w:cs="Times New Roman"/>
          <w:color w:val="000000" w:themeColor="text1"/>
        </w:rPr>
        <w:t>щодо інвентаризації земель на території кадастрового кварталу 78:081 обмеженого</w:t>
      </w:r>
      <w:r w:rsidR="00226A16">
        <w:rPr>
          <w:rFonts w:ascii="Times New Roman" w:hAnsi="Times New Roman" w:cs="Times New Roman"/>
          <w:color w:val="000000" w:themeColor="text1"/>
        </w:rPr>
        <w:t xml:space="preserve"> </w:t>
      </w:r>
      <w:r w:rsidR="00226A16" w:rsidRPr="00226A16">
        <w:rPr>
          <w:rFonts w:ascii="Times New Roman" w:hAnsi="Times New Roman" w:cs="Times New Roman"/>
          <w:color w:val="000000" w:themeColor="text1"/>
        </w:rPr>
        <w:t xml:space="preserve">вул. Шахтарська, вул. Сім'ї </w:t>
      </w:r>
      <w:proofErr w:type="spellStart"/>
      <w:r w:rsidR="00226A16" w:rsidRPr="00226A16">
        <w:rPr>
          <w:rFonts w:ascii="Times New Roman" w:hAnsi="Times New Roman" w:cs="Times New Roman"/>
          <w:color w:val="000000" w:themeColor="text1"/>
        </w:rPr>
        <w:t>Кульженків</w:t>
      </w:r>
      <w:proofErr w:type="spellEnd"/>
      <w:r w:rsidR="00226A16" w:rsidRPr="00226A16">
        <w:rPr>
          <w:rFonts w:ascii="Times New Roman" w:hAnsi="Times New Roman" w:cs="Times New Roman"/>
          <w:color w:val="000000" w:themeColor="text1"/>
        </w:rPr>
        <w:t xml:space="preserve">, </w:t>
      </w:r>
      <w:r w:rsidR="00226A16">
        <w:rPr>
          <w:rFonts w:ascii="Times New Roman" w:hAnsi="Times New Roman" w:cs="Times New Roman"/>
          <w:color w:val="000000" w:themeColor="text1"/>
        </w:rPr>
        <w:t xml:space="preserve">                      </w:t>
      </w:r>
      <w:r w:rsidR="00226A16" w:rsidRPr="00226A16">
        <w:rPr>
          <w:rFonts w:ascii="Times New Roman" w:hAnsi="Times New Roman" w:cs="Times New Roman"/>
          <w:color w:val="000000" w:themeColor="text1"/>
        </w:rPr>
        <w:t xml:space="preserve">вул. </w:t>
      </w:r>
      <w:proofErr w:type="spellStart"/>
      <w:r w:rsidR="00226A16" w:rsidRPr="00226A16">
        <w:rPr>
          <w:rFonts w:ascii="Times New Roman" w:hAnsi="Times New Roman" w:cs="Times New Roman"/>
          <w:color w:val="000000" w:themeColor="text1"/>
        </w:rPr>
        <w:t>Добринінська</w:t>
      </w:r>
      <w:proofErr w:type="spellEnd"/>
      <w:r w:rsidR="00226A16" w:rsidRPr="00226A16">
        <w:rPr>
          <w:rFonts w:ascii="Times New Roman" w:hAnsi="Times New Roman" w:cs="Times New Roman"/>
          <w:color w:val="000000" w:themeColor="text1"/>
        </w:rPr>
        <w:t xml:space="preserve"> та вул. Автозаводська у Оболонському районі  м. Києва</w:t>
      </w:r>
      <w:r w:rsidR="00226A16">
        <w:rPr>
          <w:rFonts w:ascii="Times New Roman" w:hAnsi="Times New Roman" w:cs="Times New Roman"/>
          <w:color w:val="000000" w:themeColor="text1"/>
        </w:rPr>
        <w:t xml:space="preserve"> </w:t>
      </w:r>
      <w:r w:rsidRPr="0054601A">
        <w:rPr>
          <w:rFonts w:ascii="Times New Roman" w:hAnsi="Times New Roman" w:cs="Times New Roman"/>
          <w:color w:val="000000" w:themeColor="text1"/>
        </w:rPr>
        <w:t>міст</w:t>
      </w:r>
      <w:r w:rsidR="00226A16">
        <w:rPr>
          <w:rFonts w:ascii="Times New Roman" w:hAnsi="Times New Roman" w:cs="Times New Roman"/>
          <w:color w:val="000000" w:themeColor="text1"/>
        </w:rPr>
        <w:t xml:space="preserve">ить </w:t>
      </w:r>
      <w:r w:rsidRPr="0054601A">
        <w:rPr>
          <w:rFonts w:ascii="Times New Roman" w:hAnsi="Times New Roman" w:cs="Times New Roman"/>
          <w:color w:val="000000" w:themeColor="text1"/>
        </w:rPr>
        <w:t>інформацію та відомості</w:t>
      </w:r>
      <w:r w:rsidR="000474EB">
        <w:rPr>
          <w:rFonts w:ascii="Times New Roman" w:hAnsi="Times New Roman" w:cs="Times New Roman"/>
          <w:color w:val="000000" w:themeColor="text1"/>
        </w:rPr>
        <w:t xml:space="preserve">, </w:t>
      </w:r>
      <w:r w:rsidRPr="0054601A">
        <w:rPr>
          <w:rFonts w:ascii="Times New Roman" w:hAnsi="Times New Roman" w:cs="Times New Roman"/>
          <w:color w:val="000000" w:themeColor="text1"/>
        </w:rPr>
        <w:t xml:space="preserve">надані органом охорони культурної спадщини органу виконавчої влади </w:t>
      </w:r>
      <w:r w:rsidRPr="0054601A">
        <w:rPr>
          <w:rFonts w:ascii="Times New Roman" w:hAnsi="Times New Roman" w:cs="Times New Roman"/>
          <w:color w:val="000000" w:themeColor="text1"/>
          <w:shd w:val="clear" w:color="auto" w:fill="FFFFFF"/>
        </w:rPr>
        <w:t>Київської міської державної адміністрації</w:t>
      </w:r>
      <w:r w:rsidRPr="0054601A">
        <w:rPr>
          <w:rFonts w:ascii="Times New Roman" w:hAnsi="Times New Roman" w:cs="Times New Roman"/>
          <w:color w:val="000000" w:themeColor="text1"/>
        </w:rPr>
        <w:t xml:space="preserve"> (Департаментом охорони культурної спадщини виконавчого органу Київської міської ради (Київської міської державної адміністрації))</w:t>
      </w:r>
      <w:r w:rsidRPr="00B87515">
        <w:rPr>
          <w:rFonts w:ascii="Times New Roman" w:hAnsi="Times New Roman" w:cs="Times New Roman"/>
          <w:color w:val="000000" w:themeColor="text1"/>
        </w:rPr>
        <w:t>.</w:t>
      </w:r>
    </w:p>
    <w:p w:rsidR="008B78EF" w:rsidRDefault="008B78EF" w:rsidP="008B78EF">
      <w:pPr>
        <w:pStyle w:val="a7"/>
        <w:shd w:val="clear" w:color="auto" w:fill="auto"/>
        <w:ind w:firstLine="567"/>
        <w:jc w:val="both"/>
        <w:rPr>
          <w:sz w:val="24"/>
          <w:szCs w:val="24"/>
          <w:lang w:val="uk-UA"/>
        </w:rPr>
      </w:pPr>
    </w:p>
    <w:p w:rsidR="008B78EF" w:rsidRDefault="008B78EF" w:rsidP="008B78EF">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8B78EF" w:rsidRDefault="008B78EF" w:rsidP="008B78EF">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w:t>
      </w:r>
      <w:r w:rsidR="00404C9B">
        <w:rPr>
          <w:i w:val="0"/>
          <w:sz w:val="24"/>
          <w:szCs w:val="24"/>
          <w:lang w:val="uk-UA"/>
        </w:rPr>
        <w:t>им</w:t>
      </w:r>
      <w:r>
        <w:rPr>
          <w:i w:val="0"/>
          <w:sz w:val="24"/>
          <w:szCs w:val="24"/>
          <w:lang w:val="uk-UA"/>
        </w:rPr>
        <w:t xml:space="preserve"> постановою Кабінету Міністрів України від 05.06.2019 № 476</w:t>
      </w:r>
      <w:r w:rsidR="00404C9B">
        <w:rPr>
          <w:i w:val="0"/>
          <w:sz w:val="24"/>
          <w:szCs w:val="24"/>
          <w:lang w:val="uk-UA"/>
        </w:rPr>
        <w:t>,</w:t>
      </w:r>
      <w:r>
        <w:rPr>
          <w:i w:val="0"/>
          <w:sz w:val="24"/>
          <w:szCs w:val="24"/>
          <w:lang w:val="uk-UA"/>
        </w:rPr>
        <w:t xml:space="preserve"> та Порядком ведення Державного земельного кадастру, затверджен</w:t>
      </w:r>
      <w:r w:rsidR="00404C9B">
        <w:rPr>
          <w:i w:val="0"/>
          <w:sz w:val="24"/>
          <w:szCs w:val="24"/>
          <w:lang w:val="uk-UA"/>
        </w:rPr>
        <w:t xml:space="preserve">им </w:t>
      </w:r>
      <w:r>
        <w:rPr>
          <w:i w:val="0"/>
          <w:sz w:val="24"/>
          <w:szCs w:val="24"/>
          <w:lang w:val="uk-UA"/>
        </w:rPr>
        <w:t>постановою Кабінету Міністрів України від 17.10.2012 № 1051.</w:t>
      </w:r>
    </w:p>
    <w:p w:rsidR="008B78EF" w:rsidRDefault="008B78EF" w:rsidP="008B78EF">
      <w:pPr>
        <w:pStyle w:val="1"/>
        <w:ind w:firstLine="567"/>
        <w:jc w:val="both"/>
        <w:rPr>
          <w:rFonts w:ascii="inherit" w:hAnsi="inherit"/>
          <w:bCs/>
          <w:i w:val="0"/>
          <w:sz w:val="24"/>
          <w:szCs w:val="24"/>
          <w:bdr w:val="none" w:sz="0" w:space="0" w:color="auto" w:frame="1"/>
          <w:lang w:val="uk-UA" w:eastAsia="ru-RU"/>
        </w:rPr>
      </w:pPr>
      <w:r>
        <w:rPr>
          <w:rFonts w:ascii="inherit" w:hAnsi="inherit"/>
          <w:bCs/>
          <w:i w:val="0"/>
          <w:sz w:val="24"/>
          <w:szCs w:val="24"/>
          <w:bdr w:val="none" w:sz="0" w:space="0" w:color="auto" w:frame="1"/>
          <w:lang w:val="uk-UA" w:eastAsia="ru-RU"/>
        </w:rPr>
        <w:t>Проєкт рішення не містить інформацію з обмеженим доступом у розумінні статті 6 Закону України «Про доступ до публічної інформації».</w:t>
      </w:r>
    </w:p>
    <w:p w:rsidR="008B78EF" w:rsidRDefault="008B78EF" w:rsidP="008B78EF">
      <w:pPr>
        <w:pStyle w:val="1"/>
        <w:ind w:firstLine="567"/>
        <w:jc w:val="both"/>
        <w:rPr>
          <w:i w:val="0"/>
          <w:sz w:val="24"/>
          <w:szCs w:val="24"/>
          <w:lang w:val="uk-UA"/>
        </w:rPr>
      </w:pPr>
      <w:r>
        <w:rPr>
          <w:i w:val="0"/>
          <w:sz w:val="24"/>
          <w:szCs w:val="24"/>
          <w:lang w:val="uk-UA"/>
        </w:rPr>
        <w:t>Проєкт рішення не стосується прав і соціальної захищеності осіб з інвалідністю та не матиме впливу на життєдіяльність цієї категорії.</w:t>
      </w:r>
    </w:p>
    <w:p w:rsidR="008B78EF" w:rsidRDefault="008B78EF" w:rsidP="008B78EF">
      <w:pPr>
        <w:pStyle w:val="1"/>
        <w:ind w:firstLine="567"/>
        <w:jc w:val="both"/>
        <w:rPr>
          <w:i w:val="0"/>
          <w:sz w:val="24"/>
          <w:szCs w:val="24"/>
          <w:lang w:val="uk-UA"/>
        </w:rPr>
      </w:pPr>
    </w:p>
    <w:p w:rsidR="008B78EF" w:rsidRDefault="008B78EF" w:rsidP="008B78EF">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8B78EF" w:rsidRDefault="008B78EF" w:rsidP="008B78EF">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8B78EF" w:rsidRDefault="008B78EF" w:rsidP="008B78EF">
      <w:pPr>
        <w:pStyle w:val="1"/>
        <w:tabs>
          <w:tab w:val="left" w:pos="426"/>
        </w:tabs>
        <w:ind w:firstLine="567"/>
        <w:rPr>
          <w:i w:val="0"/>
          <w:sz w:val="24"/>
          <w:szCs w:val="24"/>
          <w:lang w:val="uk-UA"/>
        </w:rPr>
      </w:pPr>
    </w:p>
    <w:p w:rsidR="008B78EF" w:rsidRDefault="008B78EF" w:rsidP="008B78EF">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8B78EF" w:rsidRDefault="008B78EF" w:rsidP="008B78EF">
      <w:pPr>
        <w:pStyle w:val="1"/>
        <w:shd w:val="clear" w:color="auto" w:fill="auto"/>
        <w:ind w:firstLine="567"/>
        <w:jc w:val="both"/>
        <w:rPr>
          <w:i w:val="0"/>
          <w:sz w:val="24"/>
          <w:szCs w:val="24"/>
          <w:lang w:val="uk-UA"/>
        </w:rPr>
      </w:pPr>
      <w:r>
        <w:rPr>
          <w:i w:val="0"/>
          <w:sz w:val="24"/>
          <w:szCs w:val="24"/>
          <w:lang w:val="uk-UA"/>
        </w:rPr>
        <w:t>Наслідками прийняття розробленого проєкту рішення стане:</w:t>
      </w:r>
    </w:p>
    <w:p w:rsidR="008B78EF" w:rsidRDefault="008B78EF" w:rsidP="008B78EF">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8B78EF" w:rsidRDefault="008B78EF" w:rsidP="008B78EF">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8B78EF" w:rsidRDefault="008B78EF" w:rsidP="008B78EF">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8B78EF" w:rsidRDefault="008B78EF" w:rsidP="008B78EF">
      <w:pPr>
        <w:pStyle w:val="22"/>
        <w:shd w:val="clear" w:color="auto" w:fill="auto"/>
        <w:spacing w:after="120"/>
        <w:ind w:firstLine="420"/>
        <w:jc w:val="left"/>
        <w:rPr>
          <w:i w:val="0"/>
          <w:iCs w:val="0"/>
          <w:sz w:val="20"/>
          <w:szCs w:val="20"/>
          <w:lang w:val="uk-UA"/>
        </w:rPr>
      </w:pPr>
    </w:p>
    <w:p w:rsidR="008B78EF" w:rsidRDefault="008B78EF" w:rsidP="008B78EF">
      <w:pPr>
        <w:pStyle w:val="22"/>
        <w:shd w:val="clear" w:color="auto" w:fill="auto"/>
        <w:spacing w:after="120"/>
        <w:ind w:firstLine="42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i w:val="0"/>
          <w:sz w:val="20"/>
          <w:szCs w:val="20"/>
          <w:lang w:val="ru-RU"/>
        </w:rPr>
        <w:t>Валентина ПЕЛИХ</w:t>
      </w:r>
    </w:p>
    <w:p w:rsidR="008B78EF" w:rsidRDefault="008B78EF" w:rsidP="008B78EF">
      <w:pPr>
        <w:pStyle w:val="1"/>
        <w:shd w:val="clear" w:color="auto" w:fill="auto"/>
        <w:rPr>
          <w:i w:val="0"/>
          <w:sz w:val="20"/>
          <w:szCs w:val="20"/>
          <w:lang w:val="uk-UA"/>
        </w:rPr>
      </w:pPr>
    </w:p>
    <w:p w:rsidR="008B78EF" w:rsidRDefault="008B78EF" w:rsidP="008B78EF">
      <w:pPr>
        <w:pStyle w:val="1"/>
        <w:shd w:val="clear" w:color="auto" w:fill="auto"/>
        <w:rPr>
          <w:i w:val="0"/>
          <w:sz w:val="20"/>
          <w:szCs w:val="20"/>
          <w:lang w:val="uk-UA"/>
        </w:rPr>
      </w:pPr>
    </w:p>
    <w:tbl>
      <w:tblPr>
        <w:tblStyle w:val="a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8B78EF" w:rsidTr="00EC58B7">
        <w:trPr>
          <w:trHeight w:val="663"/>
        </w:trPr>
        <w:tc>
          <w:tcPr>
            <w:tcW w:w="5103" w:type="dxa"/>
            <w:hideMark/>
          </w:tcPr>
          <w:p w:rsidR="008B78EF" w:rsidRDefault="008B78EF" w:rsidP="00EC58B7">
            <w:pPr>
              <w:pStyle w:val="30"/>
              <w:ind w:hanging="120"/>
              <w:jc w:val="both"/>
              <w:rPr>
                <w:rStyle w:val="ab"/>
                <w:b w:val="0"/>
                <w:sz w:val="24"/>
                <w:szCs w:val="24"/>
                <w:lang w:val="ru-RU" w:eastAsia="uk-UA" w:bidi="uk-UA"/>
              </w:rPr>
            </w:pPr>
            <w:r>
              <w:rPr>
                <w:rStyle w:val="ab"/>
                <w:sz w:val="24"/>
                <w:szCs w:val="24"/>
                <w:lang w:val="ru-RU" w:eastAsia="uk-UA" w:bidi="uk-UA"/>
              </w:rPr>
              <w:t xml:space="preserve">Директор Департаменту </w:t>
            </w:r>
            <w:proofErr w:type="spellStart"/>
            <w:r>
              <w:rPr>
                <w:rStyle w:val="ab"/>
                <w:sz w:val="24"/>
                <w:szCs w:val="24"/>
                <w:lang w:val="ru-RU" w:eastAsia="uk-UA" w:bidi="uk-UA"/>
              </w:rPr>
              <w:t>земельних</w:t>
            </w:r>
            <w:proofErr w:type="spellEnd"/>
            <w:r>
              <w:rPr>
                <w:rStyle w:val="ab"/>
                <w:sz w:val="24"/>
                <w:szCs w:val="24"/>
                <w:lang w:val="ru-RU" w:eastAsia="uk-UA" w:bidi="uk-UA"/>
              </w:rPr>
              <w:t xml:space="preserve"> </w:t>
            </w:r>
            <w:proofErr w:type="spellStart"/>
            <w:r>
              <w:rPr>
                <w:rStyle w:val="ab"/>
                <w:sz w:val="24"/>
                <w:szCs w:val="24"/>
                <w:lang w:val="ru-RU" w:eastAsia="uk-UA" w:bidi="uk-UA"/>
              </w:rPr>
              <w:t>ресурсів</w:t>
            </w:r>
            <w:proofErr w:type="spellEnd"/>
          </w:p>
        </w:tc>
        <w:tc>
          <w:tcPr>
            <w:tcW w:w="4395" w:type="dxa"/>
            <w:hideMark/>
          </w:tcPr>
          <w:p w:rsidR="008B78EF" w:rsidRDefault="008B78EF" w:rsidP="00EC58B7">
            <w:pPr>
              <w:pStyle w:val="30"/>
              <w:shd w:val="clear" w:color="auto" w:fill="auto"/>
              <w:jc w:val="right"/>
              <w:rPr>
                <w:rStyle w:val="ab"/>
                <w:b w:val="0"/>
                <w:sz w:val="24"/>
                <w:szCs w:val="24"/>
                <w:lang w:val="uk-UA" w:eastAsia="uk-UA" w:bidi="uk-UA"/>
              </w:rPr>
            </w:pPr>
            <w:r>
              <w:rPr>
                <w:rStyle w:val="ab"/>
                <w:sz w:val="24"/>
                <w:szCs w:val="24"/>
                <w:lang w:val="uk-UA" w:eastAsia="uk-UA" w:bidi="uk-UA"/>
              </w:rPr>
              <w:t>Валентина ПЕЛИХ</w:t>
            </w:r>
          </w:p>
        </w:tc>
      </w:tr>
    </w:tbl>
    <w:p w:rsidR="008B78EF" w:rsidRPr="00C75A99" w:rsidRDefault="008B78EF" w:rsidP="008B78EF">
      <w:pPr>
        <w:pStyle w:val="a7"/>
        <w:shd w:val="clear" w:color="auto" w:fill="auto"/>
        <w:ind w:left="353"/>
      </w:pPr>
    </w:p>
    <w:p w:rsidR="008370CA" w:rsidRPr="00C75A99" w:rsidRDefault="008370CA" w:rsidP="008B78EF">
      <w:pPr>
        <w:pStyle w:val="a7"/>
        <w:shd w:val="clear" w:color="auto" w:fill="auto"/>
        <w:ind w:left="353"/>
      </w:pPr>
    </w:p>
    <w:sectPr w:rsidR="008370CA" w:rsidRPr="00C75A99"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2D1924">
          <w:rPr>
            <w:i w:val="0"/>
            <w:sz w:val="12"/>
            <w:szCs w:val="12"/>
            <w:lang w:val="ru-RU"/>
          </w:rPr>
          <w:t>ПЗН-66961</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2D1924">
          <w:rPr>
            <w:i w:val="0"/>
            <w:sz w:val="12"/>
            <w:szCs w:val="12"/>
            <w:lang w:val="ru-RU"/>
          </w:rPr>
          <w:t>28.05.2024</w:t>
        </w:r>
        <w:r w:rsidR="007145EF" w:rsidRPr="00C27AA7">
          <w:rPr>
            <w:i w:val="0"/>
            <w:sz w:val="12"/>
            <w:szCs w:val="12"/>
            <w:lang w:val="ru-RU"/>
          </w:rPr>
          <w:t xml:space="preserve"> </w:t>
        </w:r>
        <w:r w:rsidR="00F85E85" w:rsidRPr="00C27AA7">
          <w:rPr>
            <w:i w:val="0"/>
            <w:sz w:val="12"/>
            <w:szCs w:val="12"/>
            <w:lang w:val="ru-RU"/>
          </w:rPr>
          <w:t xml:space="preserve">до </w:t>
        </w:r>
        <w:proofErr w:type="spellStart"/>
        <w:proofErr w:type="gramStart"/>
        <w:r w:rsidR="008B78EF">
          <w:rPr>
            <w:i w:val="0"/>
            <w:sz w:val="12"/>
            <w:szCs w:val="12"/>
            <w:lang w:val="ru-RU"/>
          </w:rPr>
          <w:t>справи</w:t>
        </w:r>
        <w:proofErr w:type="spellEnd"/>
        <w:r w:rsidR="008B78EF">
          <w:rPr>
            <w:i w:val="0"/>
            <w:sz w:val="12"/>
            <w:szCs w:val="12"/>
            <w:lang w:val="ru-RU"/>
          </w:rPr>
          <w:t xml:space="preserve"> </w:t>
        </w:r>
        <w:r w:rsidR="00F85E85" w:rsidRPr="00C27AA7">
          <w:rPr>
            <w:i w:val="0"/>
            <w:sz w:val="12"/>
            <w:szCs w:val="12"/>
            <w:lang w:val="ru-RU"/>
          </w:rPr>
          <w:t xml:space="preserve"> </w:t>
        </w:r>
        <w:r w:rsidR="007145EF" w:rsidRPr="002D1924">
          <w:rPr>
            <w:i w:val="0"/>
            <w:sz w:val="12"/>
            <w:szCs w:val="12"/>
            <w:lang w:val="ru-RU"/>
          </w:rPr>
          <w:t>567753378</w:t>
        </w:r>
        <w:proofErr w:type="gramEnd"/>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DA6385" w:rsidRPr="00DA6385">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DA6385"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474EB"/>
    <w:rsid w:val="000A1684"/>
    <w:rsid w:val="00103EC2"/>
    <w:rsid w:val="00163D20"/>
    <w:rsid w:val="001A7BD9"/>
    <w:rsid w:val="0022306E"/>
    <w:rsid w:val="00226A16"/>
    <w:rsid w:val="00270501"/>
    <w:rsid w:val="002B0321"/>
    <w:rsid w:val="002D1924"/>
    <w:rsid w:val="002D7178"/>
    <w:rsid w:val="00345592"/>
    <w:rsid w:val="00354373"/>
    <w:rsid w:val="003C2207"/>
    <w:rsid w:val="00404C9B"/>
    <w:rsid w:val="00420097"/>
    <w:rsid w:val="004346D0"/>
    <w:rsid w:val="00461482"/>
    <w:rsid w:val="0052269E"/>
    <w:rsid w:val="0054601A"/>
    <w:rsid w:val="005745FA"/>
    <w:rsid w:val="006B7724"/>
    <w:rsid w:val="006C2CC2"/>
    <w:rsid w:val="007145EF"/>
    <w:rsid w:val="007622A5"/>
    <w:rsid w:val="00782C95"/>
    <w:rsid w:val="007924A0"/>
    <w:rsid w:val="007D7EE1"/>
    <w:rsid w:val="007F07C2"/>
    <w:rsid w:val="007F3DF7"/>
    <w:rsid w:val="008370CA"/>
    <w:rsid w:val="008A06BD"/>
    <w:rsid w:val="008B78EF"/>
    <w:rsid w:val="009121EC"/>
    <w:rsid w:val="00936043"/>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B7458"/>
    <w:rsid w:val="00D1745B"/>
    <w:rsid w:val="00D17D83"/>
    <w:rsid w:val="00DA6385"/>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0B99"/>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675</Words>
  <Characters>3854</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4520</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Зайчук Максим Володимирович</cp:lastModifiedBy>
  <cp:revision>38</cp:revision>
  <cp:lastPrinted>2024-05-30T08:40:00Z</cp:lastPrinted>
  <dcterms:created xsi:type="dcterms:W3CDTF">2020-12-18T14:55:00Z</dcterms:created>
  <dcterms:modified xsi:type="dcterms:W3CDTF">2024-05-30T08:41:00Z</dcterms:modified>
</cp:coreProperties>
</file>