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563901179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563901179</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670"/>
      </w:tblGrid>
      <w:tr w:rsidR="00F6318B" w:rsidRPr="0087004D" w14:paraId="0C6EEC95" w14:textId="77777777" w:rsidTr="0087004D">
        <w:trPr>
          <w:trHeight w:val="2500"/>
        </w:trPr>
        <w:tc>
          <w:tcPr>
            <w:tcW w:w="5670" w:type="dxa"/>
            <w:hideMark/>
          </w:tcPr>
          <w:p w14:paraId="77156FCC" w14:textId="60850908" w:rsidR="00F6318B" w:rsidRPr="001853C6" w:rsidRDefault="004805FA" w:rsidP="001853C6">
            <w:pPr>
              <w:pStyle w:val="16"/>
              <w:shd w:val="clear" w:color="auto" w:fill="auto"/>
              <w:tabs>
                <w:tab w:val="left" w:pos="2036"/>
              </w:tabs>
              <w:spacing w:after="0" w:line="230" w:lineRule="auto"/>
              <w:ind w:firstLine="0"/>
              <w:jc w:val="both"/>
              <w:rPr>
                <w:b/>
                <w:sz w:val="28"/>
                <w:szCs w:val="28"/>
              </w:rPr>
            </w:pPr>
            <w:r w:rsidRPr="001853C6">
              <w:rPr>
                <w:b/>
                <w:bCs/>
                <w:color w:val="000000"/>
                <w:sz w:val="28"/>
                <w:szCs w:val="28"/>
                <w:lang w:bidi="uk-UA"/>
              </w:rPr>
              <w:t xml:space="preserve">Про </w:t>
            </w:r>
            <w:r w:rsidR="007661E0" w:rsidRPr="001853C6">
              <w:rPr>
                <w:b/>
                <w:bCs/>
                <w:color w:val="000000"/>
                <w:sz w:val="28"/>
                <w:szCs w:val="28"/>
                <w:lang w:bidi="uk-UA"/>
              </w:rPr>
              <w:t>надання ТОВАРИСТВ</w:t>
            </w:r>
            <w:r w:rsidR="001853C6" w:rsidRPr="001853C6">
              <w:rPr>
                <w:b/>
                <w:bCs/>
                <w:color w:val="000000"/>
                <w:sz w:val="28"/>
                <w:szCs w:val="28"/>
                <w:lang w:bidi="uk-UA"/>
              </w:rPr>
              <w:t>У</w:t>
            </w:r>
            <w:r w:rsidR="007661E0" w:rsidRPr="001853C6">
              <w:rPr>
                <w:b/>
                <w:bCs/>
                <w:color w:val="000000"/>
                <w:sz w:val="28"/>
                <w:szCs w:val="28"/>
                <w:lang w:bidi="uk-UA"/>
              </w:rPr>
              <w:t xml:space="preserve"> З ОБМЕЖЕНОЮ ВІДПОВІДАЛЬНІСТЮ «ГРАНД-ПЕТРОЛ» </w:t>
            </w:r>
            <w:r w:rsidR="00747D59" w:rsidRPr="001853C6">
              <w:rPr>
                <w:b/>
                <w:bCs/>
                <w:color w:val="000000"/>
                <w:sz w:val="28"/>
                <w:szCs w:val="28"/>
                <w:lang w:bidi="uk-UA"/>
              </w:rPr>
              <w:t>дозволу на розроблення</w:t>
            </w:r>
            <w:r w:rsidR="00767D53" w:rsidRPr="001853C6">
              <w:rPr>
                <w:b/>
                <w:bCs/>
                <w:color w:val="000000"/>
                <w:sz w:val="28"/>
                <w:szCs w:val="28"/>
                <w:lang w:bidi="uk-UA"/>
              </w:rPr>
              <w:t xml:space="preserve"> </w:t>
            </w:r>
            <w:r w:rsidR="006C20FA" w:rsidRPr="001853C6">
              <w:rPr>
                <w:b/>
                <w:bCs/>
                <w:color w:val="000000"/>
                <w:sz w:val="28"/>
                <w:szCs w:val="28"/>
                <w:lang w:bidi="uk-UA"/>
              </w:rPr>
              <w:t>проєкту землеустрою щодо відведення земельної ділянки</w:t>
            </w:r>
            <w:r w:rsidR="00F724FC" w:rsidRPr="001853C6">
              <w:rPr>
                <w:b/>
                <w:bCs/>
                <w:color w:val="000000"/>
                <w:sz w:val="28"/>
                <w:szCs w:val="28"/>
                <w:lang w:bidi="uk-UA"/>
              </w:rPr>
              <w:t xml:space="preserve"> </w:t>
            </w:r>
            <w:r w:rsidR="001853C6" w:rsidRPr="001853C6">
              <w:rPr>
                <w:b/>
                <w:bCs/>
                <w:color w:val="000000"/>
                <w:sz w:val="28"/>
                <w:szCs w:val="28"/>
                <w:lang w:bidi="uk-UA"/>
              </w:rPr>
              <w:t>в оренду</w:t>
            </w:r>
            <w:r w:rsidR="006C20FA" w:rsidRPr="001853C6">
              <w:rPr>
                <w:b/>
                <w:bCs/>
                <w:color w:val="000000"/>
                <w:sz w:val="28"/>
                <w:szCs w:val="28"/>
                <w:lang w:bidi="uk-UA"/>
              </w:rPr>
              <w:t xml:space="preserve"> </w:t>
            </w:r>
            <w:r w:rsidR="002D20BE" w:rsidRPr="001853C6">
              <w:rPr>
                <w:b/>
                <w:color w:val="000000"/>
                <w:sz w:val="28"/>
                <w:szCs w:val="28"/>
                <w:lang w:bidi="uk-UA"/>
              </w:rPr>
              <w:t xml:space="preserve">для розміщення </w:t>
            </w:r>
            <w:r w:rsidR="0087004D">
              <w:rPr>
                <w:b/>
                <w:color w:val="000000"/>
                <w:sz w:val="28"/>
                <w:szCs w:val="28"/>
                <w:lang w:bidi="uk-UA"/>
              </w:rPr>
              <w:t xml:space="preserve">та обслуговування </w:t>
            </w:r>
            <w:r w:rsidR="002D20BE" w:rsidRPr="001853C6">
              <w:rPr>
                <w:b/>
                <w:color w:val="000000"/>
                <w:sz w:val="28"/>
                <w:szCs w:val="28"/>
                <w:lang w:bidi="uk-UA"/>
              </w:rPr>
              <w:t>лінійних об'єктів енергетичної та транспортної інфраструктури (заїзди-виїзди)</w:t>
            </w:r>
            <w:r w:rsidR="00735DE2" w:rsidRPr="001853C6">
              <w:rPr>
                <w:b/>
                <w:color w:val="000000"/>
                <w:sz w:val="28"/>
                <w:szCs w:val="28"/>
                <w:lang w:bidi="uk-UA"/>
              </w:rPr>
              <w:t xml:space="preserve"> </w:t>
            </w:r>
            <w:r w:rsidRPr="001853C6">
              <w:rPr>
                <w:b/>
                <w:bCs/>
                <w:color w:val="000000"/>
                <w:sz w:val="28"/>
                <w:szCs w:val="28"/>
                <w:lang w:bidi="uk-UA"/>
              </w:rPr>
              <w:t xml:space="preserve">на </w:t>
            </w:r>
            <w:r w:rsidR="001853C6">
              <w:rPr>
                <w:b/>
                <w:bCs/>
                <w:color w:val="000000"/>
                <w:sz w:val="28"/>
                <w:szCs w:val="28"/>
                <w:lang w:bidi="uk-UA"/>
              </w:rPr>
              <w:br/>
            </w:r>
            <w:r w:rsidR="00EB2B10" w:rsidRPr="001853C6">
              <w:rPr>
                <w:b/>
                <w:bCs/>
                <w:color w:val="000000"/>
                <w:sz w:val="28"/>
                <w:szCs w:val="28"/>
                <w:lang w:bidi="uk-UA"/>
              </w:rPr>
              <w:t xml:space="preserve">вул. Академіка Туполєва, 19 </w:t>
            </w:r>
            <w:r w:rsidRPr="001853C6">
              <w:rPr>
                <w:b/>
                <w:bCs/>
                <w:color w:val="000000"/>
                <w:sz w:val="28"/>
                <w:szCs w:val="28"/>
                <w:lang w:bidi="uk-UA"/>
              </w:rPr>
              <w:t xml:space="preserve"> у </w:t>
            </w:r>
            <w:r w:rsidR="00EB2B10" w:rsidRPr="001853C6">
              <w:rPr>
                <w:b/>
                <w:bCs/>
                <w:color w:val="000000"/>
                <w:sz w:val="28"/>
                <w:szCs w:val="28"/>
                <w:lang w:bidi="uk-UA"/>
              </w:rPr>
              <w:t>Святошинському</w:t>
            </w:r>
            <w:r w:rsidRPr="001853C6">
              <w:rPr>
                <w:b/>
                <w:bCs/>
                <w:color w:val="000000"/>
                <w:sz w:val="28"/>
                <w:szCs w:val="28"/>
                <w:lang w:bidi="uk-UA"/>
              </w:rPr>
              <w:t xml:space="preserve"> районі міста Києва</w:t>
            </w:r>
          </w:p>
        </w:tc>
      </w:tr>
    </w:tbl>
    <w:p w14:paraId="6790C814" w14:textId="4C497585" w:rsidR="00F6318B" w:rsidRPr="00F6318B" w:rsidRDefault="00F6318B" w:rsidP="00F6318B">
      <w:pPr>
        <w:pStyle w:val="a9"/>
        <w:ind w:right="3905"/>
        <w:rPr>
          <w:bCs/>
          <w:lang w:val="uk-UA"/>
        </w:rPr>
      </w:pPr>
    </w:p>
    <w:p w14:paraId="385899D5" w14:textId="374DB9CE" w:rsidR="00F6318B" w:rsidRPr="003D5FDE" w:rsidRDefault="00C7069E" w:rsidP="00F6318B">
      <w:pPr>
        <w:pStyle w:val="20"/>
        <w:ind w:firstLine="709"/>
        <w:rPr>
          <w:szCs w:val="28"/>
          <w:lang w:val="uk-UA"/>
        </w:rPr>
      </w:pPr>
      <w:r w:rsidRPr="001853C6">
        <w:rPr>
          <w:lang w:val="uk-UA"/>
        </w:rPr>
        <w:t>Розглянувши клопотання про надання дозволу на розроблення проєкту землеустрою щодо відведення земельної ділянки ТОВАРИСТВУ З ОБМЕЖЕНОЮ ВІДПОВІДАЛЬНІСТЮ "ГРАН</w:t>
      </w:r>
      <w:r w:rsidR="00766ADE">
        <w:rPr>
          <w:lang w:val="uk-UA"/>
        </w:rPr>
        <w:t>Д</w:t>
      </w:r>
      <w:r w:rsidRPr="001853C6">
        <w:rPr>
          <w:lang w:val="uk-UA"/>
        </w:rPr>
        <w:t>-ПЕТРОЛ" на вул.</w:t>
      </w:r>
      <w:r w:rsidR="001853C6">
        <w:rPr>
          <w:lang w:val="uk-UA"/>
        </w:rPr>
        <w:t xml:space="preserve"> </w:t>
      </w:r>
      <w:r w:rsidRPr="001853C6">
        <w:rPr>
          <w:lang w:val="uk-UA"/>
        </w:rPr>
        <w:t>Академіка Туполєва, 19 у Святошинському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585C50E1" w:rsidR="00A165E0" w:rsidRPr="00517DDC" w:rsidRDefault="00517DDC" w:rsidP="00D55E97">
      <w:pPr>
        <w:pStyle w:val="16"/>
        <w:numPr>
          <w:ilvl w:val="0"/>
          <w:numId w:val="7"/>
        </w:numPr>
        <w:shd w:val="clear" w:color="auto" w:fill="auto"/>
        <w:spacing w:after="0"/>
        <w:ind w:firstLine="284"/>
        <w:jc w:val="both"/>
        <w:rPr>
          <w:sz w:val="28"/>
          <w:szCs w:val="28"/>
        </w:rPr>
      </w:pPr>
      <w:r w:rsidRPr="001853C6">
        <w:rPr>
          <w:color w:val="000000"/>
          <w:sz w:val="28"/>
          <w:szCs w:val="28"/>
          <w:lang w:bidi="uk-UA"/>
        </w:rPr>
        <w:t>Надати ТОВАРИСТВ</w:t>
      </w:r>
      <w:r w:rsidR="001853C6" w:rsidRPr="001853C6">
        <w:rPr>
          <w:color w:val="000000"/>
          <w:sz w:val="28"/>
          <w:szCs w:val="28"/>
          <w:lang w:bidi="uk-UA"/>
        </w:rPr>
        <w:t>У</w:t>
      </w:r>
      <w:r w:rsidRPr="001853C6">
        <w:rPr>
          <w:color w:val="000000"/>
          <w:sz w:val="28"/>
          <w:szCs w:val="28"/>
          <w:lang w:bidi="uk-UA"/>
        </w:rPr>
        <w:t xml:space="preserve"> З ОБМЕЖЕНОЮ ВІДПОВІДАЛЬНІСТЮ «ГРАНД-ПЕТРОЛ» дозвіл на розроблення </w:t>
      </w:r>
      <w:r w:rsidR="005D3477" w:rsidRPr="001853C6">
        <w:rPr>
          <w:sz w:val="28"/>
          <w:szCs w:val="28"/>
        </w:rPr>
        <w:t>проєкту землеустрою щодо відведення земельної ділянки</w:t>
      </w:r>
      <w:r w:rsidR="00547D3B" w:rsidRPr="001853C6">
        <w:rPr>
          <w:sz w:val="28"/>
          <w:szCs w:val="28"/>
        </w:rPr>
        <w:t xml:space="preserve"> </w:t>
      </w:r>
      <w:r w:rsidR="00DD111D" w:rsidRPr="00DD111D">
        <w:rPr>
          <w:sz w:val="28"/>
          <w:szCs w:val="28"/>
        </w:rPr>
        <w:t>(</w:t>
      </w:r>
      <w:r w:rsidR="00DD111D">
        <w:rPr>
          <w:sz w:val="28"/>
          <w:szCs w:val="28"/>
        </w:rPr>
        <w:t>кадастровий номер 8000000000</w:t>
      </w:r>
      <w:r w:rsidR="00DD111D" w:rsidRPr="00DD111D">
        <w:rPr>
          <w:sz w:val="28"/>
          <w:szCs w:val="28"/>
        </w:rPr>
        <w:t xml:space="preserve">:75:384:0023) </w:t>
      </w:r>
      <w:r w:rsidR="00547D3B" w:rsidRPr="001853C6">
        <w:rPr>
          <w:color w:val="000000"/>
          <w:sz w:val="28"/>
          <w:szCs w:val="28"/>
          <w:lang w:bidi="uk-UA"/>
        </w:rPr>
        <w:t xml:space="preserve">площею </w:t>
      </w:r>
      <w:r w:rsidR="00D55E97" w:rsidRPr="001853C6">
        <w:rPr>
          <w:rStyle w:val="af1"/>
          <w:i w:val="0"/>
          <w:sz w:val="28"/>
          <w:szCs w:val="28"/>
        </w:rPr>
        <w:t>0,</w:t>
      </w:r>
      <w:r w:rsidR="001D6A2F">
        <w:rPr>
          <w:rStyle w:val="af1"/>
          <w:i w:val="0"/>
          <w:sz w:val="28"/>
          <w:szCs w:val="28"/>
        </w:rPr>
        <w:t>1172</w:t>
      </w:r>
      <w:r w:rsidR="00547D3B" w:rsidRPr="001853C6">
        <w:rPr>
          <w:rStyle w:val="af1"/>
          <w:i w:val="0"/>
          <w:sz w:val="28"/>
          <w:szCs w:val="28"/>
        </w:rPr>
        <w:t xml:space="preserve"> га</w:t>
      </w:r>
      <w:r w:rsidR="00E82A33" w:rsidRPr="001853C6">
        <w:rPr>
          <w:sz w:val="27"/>
          <w:szCs w:val="27"/>
        </w:rPr>
        <w:t xml:space="preserve"> </w:t>
      </w:r>
      <w:r w:rsidR="001853C6">
        <w:rPr>
          <w:sz w:val="27"/>
          <w:szCs w:val="27"/>
        </w:rPr>
        <w:t>в</w:t>
      </w:r>
      <w:r w:rsidR="00515998" w:rsidRPr="001853C6">
        <w:rPr>
          <w:sz w:val="27"/>
          <w:szCs w:val="27"/>
        </w:rPr>
        <w:t xml:space="preserve"> </w:t>
      </w:r>
      <w:r w:rsidR="00515998" w:rsidRPr="001853C6">
        <w:rPr>
          <w:rStyle w:val="af1"/>
          <w:i w:val="0"/>
          <w:sz w:val="28"/>
          <w:szCs w:val="28"/>
        </w:rPr>
        <w:t>оренд</w:t>
      </w:r>
      <w:r w:rsidR="001853C6">
        <w:rPr>
          <w:rStyle w:val="af1"/>
          <w:i w:val="0"/>
          <w:sz w:val="28"/>
          <w:szCs w:val="28"/>
        </w:rPr>
        <w:t>у</w:t>
      </w:r>
      <w:r w:rsidRPr="001853C6">
        <w:rPr>
          <w:sz w:val="27"/>
          <w:szCs w:val="27"/>
        </w:rPr>
        <w:t xml:space="preserve"> </w:t>
      </w:r>
      <w:r w:rsidR="002D20BE" w:rsidRPr="001853C6">
        <w:rPr>
          <w:color w:val="000000"/>
          <w:sz w:val="28"/>
          <w:szCs w:val="28"/>
          <w:lang w:bidi="uk-UA"/>
        </w:rPr>
        <w:t>для</w:t>
      </w:r>
      <w:r w:rsidR="002D20BE" w:rsidRPr="002D20BE">
        <w:rPr>
          <w:color w:val="000000"/>
          <w:sz w:val="28"/>
          <w:szCs w:val="28"/>
          <w:lang w:bidi="uk-UA"/>
        </w:rPr>
        <w:t xml:space="preserve"> розміщення </w:t>
      </w:r>
      <w:r w:rsidR="0087004D">
        <w:rPr>
          <w:color w:val="000000"/>
          <w:sz w:val="28"/>
          <w:szCs w:val="28"/>
          <w:lang w:bidi="uk-UA"/>
        </w:rPr>
        <w:t xml:space="preserve">та обслуговування </w:t>
      </w:r>
      <w:r w:rsidR="002D20BE" w:rsidRPr="002D20BE">
        <w:rPr>
          <w:color w:val="000000"/>
          <w:sz w:val="28"/>
          <w:szCs w:val="28"/>
          <w:lang w:bidi="uk-UA"/>
        </w:rPr>
        <w:t>лінійних об'єктів енергетичної та транспортної інфраструктури (заїзди-виїзди)</w:t>
      </w:r>
      <w:r w:rsidR="000A62F2" w:rsidRPr="000A62F2">
        <w:rPr>
          <w:color w:val="000000"/>
          <w:sz w:val="28"/>
          <w:szCs w:val="28"/>
          <w:lang w:bidi="uk-UA"/>
        </w:rPr>
        <w:t xml:space="preserve"> </w:t>
      </w:r>
      <w:r w:rsidR="004805FA" w:rsidRPr="001853C6">
        <w:rPr>
          <w:color w:val="000000"/>
          <w:sz w:val="28"/>
          <w:szCs w:val="28"/>
          <w:lang w:bidi="uk-UA"/>
        </w:rPr>
        <w:t xml:space="preserve">на </w:t>
      </w:r>
      <w:r w:rsidR="00EB2B10" w:rsidRPr="001853C6">
        <w:rPr>
          <w:bCs/>
          <w:color w:val="000000"/>
          <w:sz w:val="28"/>
          <w:szCs w:val="28"/>
          <w:lang w:bidi="uk-UA"/>
        </w:rPr>
        <w:t xml:space="preserve">вул. Академіка Туполєва, 19 </w:t>
      </w:r>
      <w:r w:rsidR="004805FA" w:rsidRPr="001853C6">
        <w:rPr>
          <w:color w:val="000000"/>
          <w:sz w:val="28"/>
          <w:szCs w:val="28"/>
          <w:lang w:bidi="uk-UA"/>
        </w:rPr>
        <w:t xml:space="preserve">у </w:t>
      </w:r>
      <w:r w:rsidR="00EB2B10" w:rsidRPr="001853C6">
        <w:rPr>
          <w:bCs/>
          <w:color w:val="000000"/>
          <w:sz w:val="28"/>
          <w:szCs w:val="28"/>
          <w:lang w:bidi="uk-UA"/>
        </w:rPr>
        <w:t>Святошинському</w:t>
      </w:r>
      <w:r w:rsidR="00EB2B10" w:rsidRPr="005A143F">
        <w:rPr>
          <w:bCs/>
          <w:color w:val="000000"/>
          <w:sz w:val="28"/>
          <w:szCs w:val="28"/>
          <w:lang w:bidi="uk-UA"/>
        </w:rPr>
        <w:t xml:space="preserve">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563901179</w:t>
      </w:r>
      <w:r>
        <w:rPr>
          <w:bCs/>
          <w:color w:val="000000"/>
          <w:sz w:val="28"/>
          <w:szCs w:val="28"/>
          <w:lang w:bidi="uk-UA"/>
        </w:rPr>
        <w:t>)</w:t>
      </w:r>
      <w:r w:rsidR="004805FA" w:rsidRPr="005A143F">
        <w:rPr>
          <w:bCs/>
          <w:color w:val="000000"/>
          <w:sz w:val="28"/>
          <w:szCs w:val="28"/>
          <w:lang w:bidi="uk-UA"/>
        </w:rPr>
        <w:t>.</w:t>
      </w:r>
    </w:p>
    <w:p w14:paraId="242A1F4C" w14:textId="4A21EC57" w:rsidR="00C85307" w:rsidRPr="001853C6" w:rsidRDefault="00767D53" w:rsidP="00C85307">
      <w:pPr>
        <w:pStyle w:val="af2"/>
        <w:numPr>
          <w:ilvl w:val="0"/>
          <w:numId w:val="7"/>
        </w:numPr>
        <w:tabs>
          <w:tab w:val="left" w:pos="709"/>
          <w:tab w:val="left" w:pos="1134"/>
        </w:tabs>
        <w:ind w:left="0" w:firstLine="284"/>
        <w:jc w:val="both"/>
        <w:rPr>
          <w:sz w:val="28"/>
          <w:szCs w:val="28"/>
          <w:lang w:val="uk-UA"/>
        </w:rPr>
      </w:pPr>
      <w:r w:rsidRPr="001853C6">
        <w:rPr>
          <w:color w:val="000000"/>
          <w:sz w:val="28"/>
          <w:szCs w:val="28"/>
          <w:lang w:val="uk-UA" w:bidi="uk-UA"/>
        </w:rPr>
        <w:lastRenderedPageBreak/>
        <w:t xml:space="preserve">Контроль за виконанням цього рішення покласти на постійну комісію Київської міської ради з питань </w:t>
      </w:r>
      <w:r w:rsidR="00C85307" w:rsidRPr="001853C6">
        <w:rPr>
          <w:sz w:val="28"/>
          <w:szCs w:val="28"/>
          <w:lang w:val="uk-UA"/>
        </w:rPr>
        <w:t>архітектури, місто</w:t>
      </w:r>
      <w:r w:rsidR="007342C8">
        <w:rPr>
          <w:sz w:val="28"/>
          <w:szCs w:val="28"/>
          <w:lang w:val="uk-UA"/>
        </w:rPr>
        <w:t>план</w:t>
      </w:r>
      <w:r w:rsidR="00C85307" w:rsidRPr="001853C6">
        <w:rPr>
          <w:sz w:val="28"/>
          <w:szCs w:val="28"/>
          <w:lang w:val="uk-UA"/>
        </w:rPr>
        <w:t>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1853C6"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1853C6" w:rsidRDefault="008931A6" w:rsidP="00A66DF1">
            <w:pPr>
              <w:tabs>
                <w:tab w:val="left" w:pos="6379"/>
              </w:tabs>
              <w:jc w:val="right"/>
              <w:rPr>
                <w:rStyle w:val="af0"/>
                <w:lang w:val="uk-UA"/>
              </w:rPr>
            </w:pPr>
          </w:p>
          <w:p w14:paraId="2D5DD460" w14:textId="77777777" w:rsidR="008931A6" w:rsidRPr="001853C6" w:rsidRDefault="008931A6" w:rsidP="00A66DF1">
            <w:pPr>
              <w:tabs>
                <w:tab w:val="left" w:pos="6379"/>
              </w:tabs>
              <w:jc w:val="right"/>
              <w:rPr>
                <w:rStyle w:val="af0"/>
                <w:lang w:val="uk-UA"/>
              </w:rPr>
            </w:pPr>
          </w:p>
          <w:p w14:paraId="0BFFA25E" w14:textId="77777777" w:rsidR="008931A6" w:rsidRPr="001853C6"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0606391B"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архітектури, місто</w:t>
            </w:r>
            <w:r w:rsidR="007342C8">
              <w:rPr>
                <w:sz w:val="28"/>
                <w:szCs w:val="28"/>
                <w:lang w:val="uk-UA"/>
              </w:rPr>
              <w:t>план</w:t>
            </w:r>
            <w:r>
              <w:rPr>
                <w:sz w:val="28"/>
                <w:szCs w:val="28"/>
                <w:lang w:val="uk-UA"/>
              </w:rPr>
              <w:t xml:space="preserve">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52766514" w:rsidR="00CB7B73" w:rsidRPr="00BB44FA" w:rsidRDefault="00BB44FA" w:rsidP="00256F99">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853C6"/>
    <w:rsid w:val="0019058C"/>
    <w:rsid w:val="001920D3"/>
    <w:rsid w:val="00192C65"/>
    <w:rsid w:val="001A3A55"/>
    <w:rsid w:val="001A7B1E"/>
    <w:rsid w:val="001B363F"/>
    <w:rsid w:val="001B4969"/>
    <w:rsid w:val="001B5487"/>
    <w:rsid w:val="001B7705"/>
    <w:rsid w:val="001C61CC"/>
    <w:rsid w:val="001D607D"/>
    <w:rsid w:val="001D6A2F"/>
    <w:rsid w:val="001E567C"/>
    <w:rsid w:val="001E6DB3"/>
    <w:rsid w:val="001F71C9"/>
    <w:rsid w:val="0020750A"/>
    <w:rsid w:val="00230289"/>
    <w:rsid w:val="00231424"/>
    <w:rsid w:val="00242576"/>
    <w:rsid w:val="00243CCB"/>
    <w:rsid w:val="00256F99"/>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42C8"/>
    <w:rsid w:val="0073559A"/>
    <w:rsid w:val="00735DE2"/>
    <w:rsid w:val="00736623"/>
    <w:rsid w:val="00747D59"/>
    <w:rsid w:val="00751D1B"/>
    <w:rsid w:val="0075480A"/>
    <w:rsid w:val="007549EB"/>
    <w:rsid w:val="007573B9"/>
    <w:rsid w:val="007661E0"/>
    <w:rsid w:val="00766ADE"/>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004D"/>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0CC5"/>
    <w:rsid w:val="00DA1CC0"/>
    <w:rsid w:val="00DA6DE8"/>
    <w:rsid w:val="00DB3B81"/>
    <w:rsid w:val="00DB4BFC"/>
    <w:rsid w:val="00DB532E"/>
    <w:rsid w:val="00DB72C1"/>
    <w:rsid w:val="00DC228D"/>
    <w:rsid w:val="00DD111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366</Words>
  <Characters>2092</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2454</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8</cp:revision>
  <cp:lastPrinted>2023-06-23T11:15:00Z</cp:lastPrinted>
  <dcterms:created xsi:type="dcterms:W3CDTF">2023-06-20T08:39:00Z</dcterms:created>
  <dcterms:modified xsi:type="dcterms:W3CDTF">2023-06-27T13:42:00Z</dcterms:modified>
</cp:coreProperties>
</file>