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561301655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561301655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2D90FDF7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61FBB4CA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1E766B">
        <w:rPr>
          <w:b/>
          <w:bCs/>
          <w:i w:val="0"/>
          <w:iCs w:val="0"/>
          <w:sz w:val="24"/>
          <w:szCs w:val="24"/>
          <w:lang w:val="ru-RU"/>
        </w:rPr>
        <w:t>ПЗН-68906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397656">
        <w:rPr>
          <w:b/>
          <w:bCs/>
          <w:i w:val="0"/>
          <w:sz w:val="24"/>
          <w:szCs w:val="24"/>
          <w:lang w:val="ru-RU"/>
        </w:rPr>
        <w:t>23.12</w:t>
      </w:r>
      <w:r w:rsidR="001E09C8" w:rsidRPr="001E766B">
        <w:rPr>
          <w:b/>
          <w:bCs/>
          <w:i w:val="0"/>
          <w:sz w:val="24"/>
          <w:szCs w:val="24"/>
          <w:lang w:val="ru-RU"/>
        </w:rPr>
        <w:t>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7FC89C1F" w:rsidR="00AC22F0" w:rsidRDefault="001E766B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1E766B">
        <w:rPr>
          <w:rFonts w:eastAsia="Georgia"/>
          <w:b/>
          <w:i/>
          <w:iCs/>
          <w:sz w:val="24"/>
          <w:szCs w:val="24"/>
        </w:rPr>
        <w:t>Про надання ПРИВАТНОМУ АКЦІОНЕРНОМУ ТОВАРИСТВУ «ДТЕК КИЇВСЬКІ ЕЛЕКТРОМЕРЕЖІ» дозволу на розроблення проєкту землеустрою щодо відведення земельної ділянки в оренду для розміщення, експлуатації та обслуговування комплектної трансформаторної підстанції на вул. Максименка Федора в Оболонському районі міста Києва</w:t>
      </w:r>
    </w:p>
    <w:p w14:paraId="4E1A5DFA" w14:textId="77777777" w:rsidR="001E766B" w:rsidRPr="00CF2418" w:rsidRDefault="001E766B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-5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C1215">
        <w:trPr>
          <w:cantSplit/>
          <w:trHeight w:val="716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E94376" w:rsidRPr="0057685E" w14:paraId="771EC876" w14:textId="77777777" w:rsidTr="005C1215">
        <w:trPr>
          <w:cantSplit/>
          <w:trHeight w:val="713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1CF41C5D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C13519" w14:textId="519A7AB6" w:rsidR="00E94376" w:rsidRPr="005C1215" w:rsidRDefault="001E766B" w:rsidP="005C121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5C1215">
              <w:rPr>
                <w:b w:val="0"/>
                <w:i/>
                <w:sz w:val="24"/>
                <w:szCs w:val="24"/>
              </w:rPr>
              <w:t xml:space="preserve">АКЦІОНЕРИ ЗГІДНО </w:t>
            </w:r>
            <w:r w:rsidR="005C1215" w:rsidRPr="005C1215">
              <w:rPr>
                <w:b w:val="0"/>
                <w:i/>
                <w:sz w:val="24"/>
                <w:szCs w:val="24"/>
              </w:rPr>
              <w:t xml:space="preserve">З </w:t>
            </w:r>
            <w:r w:rsidRPr="005C1215">
              <w:rPr>
                <w:b w:val="0"/>
                <w:i/>
                <w:sz w:val="24"/>
                <w:szCs w:val="24"/>
              </w:rPr>
              <w:t>РЕЄСТР</w:t>
            </w:r>
            <w:r w:rsidR="005C1215" w:rsidRPr="005C1215">
              <w:rPr>
                <w:b w:val="0"/>
                <w:i/>
                <w:sz w:val="24"/>
                <w:szCs w:val="24"/>
              </w:rPr>
              <w:t>ОМ</w:t>
            </w:r>
          </w:p>
        </w:tc>
      </w:tr>
      <w:tr w:rsidR="00E94376" w:rsidRPr="0057685E" w14:paraId="0397713C" w14:textId="77777777" w:rsidTr="005C1215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08D9A440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686542F0" w14:textId="77777777" w:rsidR="001E766B" w:rsidRPr="005C1215" w:rsidRDefault="001E766B" w:rsidP="001E766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5C1215">
              <w:rPr>
                <w:b w:val="0"/>
                <w:i/>
                <w:sz w:val="24"/>
                <w:szCs w:val="24"/>
              </w:rPr>
              <w:t>АХМЕТОВ РІНАТ ЛЕОНІДОВИЧ</w:t>
            </w:r>
          </w:p>
          <w:p w14:paraId="7119BDE8" w14:textId="0FC5EF5F" w:rsidR="00E94376" w:rsidRPr="005C1215" w:rsidRDefault="001E766B" w:rsidP="001E76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C1215">
              <w:rPr>
                <w:b w:val="0"/>
                <w:i/>
                <w:sz w:val="24"/>
                <w:szCs w:val="24"/>
              </w:rPr>
              <w:t>01001, м. Київ, вул. Паторжинського</w:t>
            </w:r>
          </w:p>
        </w:tc>
      </w:tr>
      <w:tr w:rsidR="00E94376" w:rsidRPr="0057685E" w14:paraId="75D5497D" w14:textId="77777777" w:rsidTr="005C1215">
        <w:trPr>
          <w:cantSplit/>
          <w:trHeight w:val="499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24.07.2024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561301655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F67CC9D" w:rsidR="00080D65" w:rsidRPr="005C1215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5C1215">
        <w:rPr>
          <w:sz w:val="24"/>
          <w:szCs w:val="24"/>
        </w:rPr>
        <w:t>Відомості про земельну ділянку (</w:t>
      </w:r>
      <w:r w:rsidR="00D2185A" w:rsidRPr="005C1215">
        <w:rPr>
          <w:sz w:val="24"/>
          <w:szCs w:val="24"/>
        </w:rPr>
        <w:t>обліковий код</w:t>
      </w:r>
      <w:r w:rsidRPr="005C1215">
        <w:rPr>
          <w:sz w:val="24"/>
          <w:szCs w:val="24"/>
        </w:rPr>
        <w:t xml:space="preserve"> № </w:t>
      </w:r>
      <w:r w:rsidR="0027157C" w:rsidRPr="005C1215">
        <w:rPr>
          <w:sz w:val="24"/>
          <w:szCs w:val="24"/>
        </w:rPr>
        <w:t>85:936:0011</w:t>
      </w:r>
      <w:r w:rsidRPr="005C1215">
        <w:rPr>
          <w:sz w:val="24"/>
          <w:szCs w:val="24"/>
        </w:rPr>
        <w:t>)</w:t>
      </w:r>
      <w:r w:rsidR="00726D11" w:rsidRPr="005C1215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75B4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075B4F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Оболонський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вул. Максименка Федора </w:t>
            </w:r>
          </w:p>
        </w:tc>
      </w:tr>
      <w:tr w:rsidR="008A338E" w:rsidRPr="0057685E" w14:paraId="5B94B40E" w14:textId="77777777" w:rsidTr="00083A14">
        <w:trPr>
          <w:trHeight w:hRule="exact" w:val="495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75B4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3B9C82EC" w:rsidR="008A338E" w:rsidRPr="0057685E" w:rsidRDefault="00726D11" w:rsidP="00075B4F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</w:t>
            </w:r>
            <w:r w:rsidR="001E766B">
              <w:rPr>
                <w:i/>
                <w:iCs/>
                <w:sz w:val="24"/>
                <w:szCs w:val="24"/>
              </w:rPr>
              <w:t>05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083A14">
        <w:trPr>
          <w:trHeight w:hRule="exact" w:val="513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75B4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4596358C" w:rsidR="008A338E" w:rsidRPr="001E766B" w:rsidRDefault="001E766B" w:rsidP="00075B4F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1E766B">
              <w:rPr>
                <w:i/>
                <w:sz w:val="24"/>
                <w:szCs w:val="24"/>
              </w:rPr>
              <w:t>право в процесі оформлення (оренда)</w:t>
            </w:r>
          </w:p>
        </w:tc>
      </w:tr>
      <w:tr w:rsidR="00CF2418" w:rsidRPr="0057685E" w14:paraId="27702FE9" w14:textId="77777777" w:rsidTr="00823060">
        <w:trPr>
          <w:trHeight w:hRule="exact" w:val="1380"/>
        </w:trPr>
        <w:tc>
          <w:tcPr>
            <w:tcW w:w="3293" w:type="dxa"/>
            <w:shd w:val="clear" w:color="auto" w:fill="FFFFFF"/>
          </w:tcPr>
          <w:p w14:paraId="2C9BDBEE" w14:textId="115C96FB" w:rsidR="00CF2418" w:rsidRPr="0057685E" w:rsidRDefault="001E766B" w:rsidP="00075B4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Pr="001E766B">
              <w:rPr>
                <w:iCs/>
                <w:sz w:val="24"/>
                <w:szCs w:val="24"/>
              </w:rPr>
              <w:t>Заявлене цільове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E766B">
              <w:rPr>
                <w:iCs/>
                <w:sz w:val="24"/>
                <w:szCs w:val="24"/>
              </w:rPr>
              <w:t>призначення</w:t>
            </w:r>
            <w:r w:rsidRPr="001E766B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7250F913" w14:textId="4D1EB03F" w:rsidR="00CF2418" w:rsidRPr="0057685E" w:rsidRDefault="001E766B" w:rsidP="00075B4F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1E766B">
              <w:rPr>
                <w:i/>
                <w:sz w:val="24"/>
                <w:szCs w:val="24"/>
              </w:rPr>
              <w:t>14.02</w:t>
            </w:r>
            <w:r w:rsidRPr="001E766B">
              <w:rPr>
                <w:i/>
                <w:iCs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</w:t>
            </w:r>
            <w:r>
              <w:rPr>
                <w:i/>
                <w:iCs/>
                <w:sz w:val="24"/>
                <w:szCs w:val="24"/>
              </w:rPr>
              <w:t xml:space="preserve">(для </w:t>
            </w:r>
            <w:r w:rsidR="00F924EE" w:rsidRPr="0057685E">
              <w:rPr>
                <w:i/>
                <w:sz w:val="24"/>
                <w:szCs w:val="24"/>
              </w:rPr>
              <w:t>розміщення, експлуатації  та обслуговування комплектної трансформаторної підстанції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14:paraId="6D7A453B" w14:textId="77777777" w:rsidR="008A338E" w:rsidRPr="00075B4F" w:rsidRDefault="008A338E" w:rsidP="00075B4F">
      <w:pPr>
        <w:rPr>
          <w:sz w:val="4"/>
          <w:szCs w:val="4"/>
        </w:rPr>
      </w:pPr>
    </w:p>
    <w:p w14:paraId="269A7C6A" w14:textId="56D6E437" w:rsidR="008A338E" w:rsidRPr="00C7476E" w:rsidRDefault="007B72F8" w:rsidP="00075B4F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1BC14868" w14:textId="77777777" w:rsidR="001E766B" w:rsidRPr="001E766B" w:rsidRDefault="001E766B" w:rsidP="00075B4F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1E766B">
        <w:rPr>
          <w:rFonts w:ascii="Times New Roman" w:eastAsia="Times New Roman" w:hAnsi="Times New Roman" w:cs="Times New Roman"/>
          <w:color w:val="auto"/>
        </w:rPr>
        <w:t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075B4F" w:rsidRDefault="00000C4D" w:rsidP="00075B4F">
      <w:pPr>
        <w:pStyle w:val="1"/>
        <w:shd w:val="clear" w:color="auto" w:fill="auto"/>
        <w:jc w:val="both"/>
        <w:rPr>
          <w:i w:val="0"/>
        </w:rPr>
      </w:pPr>
    </w:p>
    <w:p w14:paraId="29CDD28A" w14:textId="673D26F6" w:rsidR="00823CCF" w:rsidRPr="00C7476E" w:rsidRDefault="00823CCF" w:rsidP="00075B4F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77802C3B" w14:textId="77777777" w:rsidR="001E766B" w:rsidRPr="001E766B" w:rsidRDefault="001E766B" w:rsidP="00075B4F">
      <w:pPr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1E766B">
        <w:rPr>
          <w:rFonts w:ascii="Times New Roman" w:eastAsia="Times New Roman" w:hAnsi="Times New Roman" w:cs="Times New Roman"/>
          <w:color w:val="auto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60C40088" w14:textId="77777777" w:rsidR="00823CCF" w:rsidRPr="00075B4F" w:rsidRDefault="00823CCF" w:rsidP="00075B4F">
      <w:pPr>
        <w:pStyle w:val="1"/>
        <w:shd w:val="clear" w:color="auto" w:fill="auto"/>
        <w:ind w:firstLine="440"/>
        <w:jc w:val="both"/>
      </w:pPr>
    </w:p>
    <w:p w14:paraId="49CB8B07" w14:textId="5227FCEB" w:rsidR="00823CCF" w:rsidRPr="00C7476E" w:rsidRDefault="00823CCF" w:rsidP="00075B4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075B4F">
        <w:trPr>
          <w:cantSplit/>
          <w:trHeight w:val="668"/>
        </w:trPr>
        <w:tc>
          <w:tcPr>
            <w:tcW w:w="3285" w:type="dxa"/>
          </w:tcPr>
          <w:p w14:paraId="41B8C406" w14:textId="77777777" w:rsidR="003B3924" w:rsidRDefault="003B3924" w:rsidP="00075B4F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075B4F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40549D30" w:rsidR="00622A5B" w:rsidRPr="00F336A8" w:rsidRDefault="00622A5B" w:rsidP="00075B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22A5B" w:rsidRPr="0070402C" w14:paraId="1055C217" w14:textId="77777777" w:rsidTr="00075B4F">
        <w:trPr>
          <w:cantSplit/>
          <w:trHeight w:val="840"/>
        </w:trPr>
        <w:tc>
          <w:tcPr>
            <w:tcW w:w="3285" w:type="dxa"/>
          </w:tcPr>
          <w:p w14:paraId="422A1F64" w14:textId="3A887C03" w:rsidR="00622A5B" w:rsidRPr="00075B4F" w:rsidRDefault="003B3924" w:rsidP="00075B4F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 w:rsidRPr="00075B4F">
              <w:rPr>
                <w:i w:val="0"/>
                <w:sz w:val="24"/>
                <w:szCs w:val="24"/>
              </w:rPr>
              <w:t xml:space="preserve"> </w:t>
            </w:r>
            <w:r w:rsidR="00622A5B" w:rsidRPr="00075B4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710424BD" w:rsidR="00622A5B" w:rsidRPr="00F336A8" w:rsidRDefault="00075B4F" w:rsidP="00075B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5B4F">
              <w:rPr>
                <w:rFonts w:ascii="Times New Roman" w:hAnsi="Times New Roman" w:cs="Times New Roman"/>
                <w:i/>
                <w:color w:val="auto"/>
              </w:rPr>
              <w:t xml:space="preserve">Детальний план території </w:t>
            </w:r>
            <w:r w:rsidRPr="00075B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району Пуща-Водиця затверджений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075B4F">
              <w:rPr>
                <w:rFonts w:ascii="Times New Roman" w:eastAsia="Times New Roman" w:hAnsi="Times New Roman" w:cs="Times New Roman"/>
                <w:i/>
                <w:color w:val="auto"/>
              </w:rPr>
              <w:t>від 09.07.2009 № 787/1843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075B4F">
        <w:trPr>
          <w:cantSplit/>
          <w:trHeight w:val="2582"/>
        </w:trPr>
        <w:tc>
          <w:tcPr>
            <w:tcW w:w="3285" w:type="dxa"/>
          </w:tcPr>
          <w:p w14:paraId="5E0B2CFC" w14:textId="77777777" w:rsidR="00075B4F" w:rsidRPr="00075B4F" w:rsidRDefault="003B3924" w:rsidP="00075B4F">
            <w:pPr>
              <w:pStyle w:val="a7"/>
              <w:ind w:left="-120"/>
              <w:rPr>
                <w:b w:val="0"/>
                <w:bCs w:val="0"/>
                <w:sz w:val="24"/>
                <w:szCs w:val="24"/>
              </w:rPr>
            </w:pPr>
            <w:r w:rsidRPr="00075B4F">
              <w:rPr>
                <w:b w:val="0"/>
              </w:rPr>
              <w:lastRenderedPageBreak/>
              <w:t xml:space="preserve"> </w:t>
            </w:r>
            <w:r w:rsidR="00075B4F" w:rsidRPr="00075B4F">
              <w:rPr>
                <w:b w:val="0"/>
                <w:sz w:val="24"/>
                <w:szCs w:val="24"/>
              </w:rPr>
              <w:t xml:space="preserve">Функціональне  </w:t>
            </w:r>
          </w:p>
          <w:p w14:paraId="6DC9BB1A" w14:textId="77777777" w:rsidR="00075B4F" w:rsidRPr="00075B4F" w:rsidRDefault="00075B4F" w:rsidP="00075B4F">
            <w:pPr>
              <w:pStyle w:val="a7"/>
              <w:ind w:left="-120"/>
              <w:rPr>
                <w:b w:val="0"/>
                <w:sz w:val="24"/>
                <w:szCs w:val="24"/>
              </w:rPr>
            </w:pPr>
            <w:r w:rsidRPr="00075B4F">
              <w:rPr>
                <w:b w:val="0"/>
                <w:sz w:val="24"/>
                <w:szCs w:val="24"/>
              </w:rPr>
              <w:t xml:space="preserve"> призначення згідно з </w:t>
            </w:r>
          </w:p>
          <w:p w14:paraId="45039A36" w14:textId="6F1BC270" w:rsidR="00622A5B" w:rsidRPr="00075B4F" w:rsidRDefault="00075B4F" w:rsidP="00075B4F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 w:rsidRPr="00075B4F">
              <w:rPr>
                <w:rFonts w:ascii="Times New Roman" w:hAnsi="Times New Roman" w:cs="Times New Roman"/>
              </w:rPr>
              <w:t xml:space="preserve"> ДПТ:</w:t>
            </w:r>
          </w:p>
        </w:tc>
        <w:tc>
          <w:tcPr>
            <w:tcW w:w="6368" w:type="dxa"/>
          </w:tcPr>
          <w:p w14:paraId="363FE9C0" w14:textId="1EA90D9C" w:rsidR="00622A5B" w:rsidRPr="00F336A8" w:rsidRDefault="00075B4F" w:rsidP="00075B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5B4F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</w:t>
            </w:r>
            <w:r w:rsidR="00307FF8">
              <w:rPr>
                <w:rFonts w:ascii="Times New Roman" w:hAnsi="Times New Roman" w:cs="Times New Roman"/>
                <w:i/>
              </w:rPr>
              <w:t xml:space="preserve">району Пуща-Водиця </w:t>
            </w:r>
            <w:bookmarkStart w:id="0" w:name="_GoBack"/>
            <w:bookmarkEnd w:id="0"/>
            <w:r w:rsidRPr="00075B4F">
              <w:rPr>
                <w:rFonts w:ascii="Times New Roman" w:hAnsi="Times New Roman" w:cs="Times New Roman"/>
                <w:i/>
              </w:rPr>
              <w:t xml:space="preserve">затвердженого рішенням Київської міської ради від </w:t>
            </w:r>
            <w:r w:rsidRPr="00075B4F">
              <w:rPr>
                <w:rFonts w:ascii="Times New Roman" w:eastAsia="Times New Roman" w:hAnsi="Times New Roman" w:cs="Times New Roman"/>
                <w:i/>
                <w:color w:val="auto"/>
              </w:rPr>
              <w:t>09.07.2009 № 787/1843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1E766B" w:rsidRPr="001E766B">
              <w:rPr>
                <w:rFonts w:ascii="Times New Roman" w:eastAsia="Times New Roman" w:hAnsi="Times New Roman" w:cs="Times New Roman"/>
                <w:bCs/>
                <w:i/>
              </w:rPr>
              <w:t xml:space="preserve"> земельна ділянка за функціональним призначенням належить до території </w:t>
            </w:r>
            <w:r w:rsidR="00397656">
              <w:rPr>
                <w:rFonts w:ascii="Times New Roman" w:eastAsia="Times New Roman" w:hAnsi="Times New Roman" w:cs="Times New Roman"/>
                <w:bCs/>
                <w:i/>
              </w:rPr>
              <w:t xml:space="preserve">громадських будівель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та</w:t>
            </w:r>
            <w:r w:rsidR="00397656">
              <w:rPr>
                <w:rFonts w:ascii="Times New Roman" w:eastAsia="Times New Roman" w:hAnsi="Times New Roman" w:cs="Times New Roman"/>
                <w:bCs/>
                <w:i/>
              </w:rPr>
              <w:t xml:space="preserve"> споруд</w:t>
            </w:r>
            <w:r w:rsidR="001E766B" w:rsidRPr="001E766B">
              <w:rPr>
                <w:rFonts w:ascii="Times New Roman" w:eastAsia="Times New Roman" w:hAnsi="Times New Roman" w:cs="Times New Roman"/>
                <w:bCs/>
                <w:i/>
              </w:rPr>
              <w:t xml:space="preserve"> (існуючі) (довідка (витяг) з</w:t>
            </w:r>
            <w:r w:rsidR="005C1215">
              <w:rPr>
                <w:rFonts w:ascii="Times New Roman" w:eastAsia="Times New Roman" w:hAnsi="Times New Roman" w:cs="Times New Roman"/>
                <w:bCs/>
                <w:i/>
              </w:rPr>
              <w:t xml:space="preserve"> містобудівного кадастру, надана</w:t>
            </w:r>
            <w:r w:rsidR="001E766B" w:rsidRPr="001E766B">
              <w:rPr>
                <w:rFonts w:ascii="Times New Roman" w:eastAsia="Times New Roman" w:hAnsi="Times New Roman" w:cs="Times New Roman"/>
                <w:bCs/>
                <w:i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1E766B">
              <w:rPr>
                <w:rFonts w:ascii="Times New Roman" w:eastAsia="Times New Roman" w:hAnsi="Times New Roman" w:cs="Times New Roman"/>
                <w:bCs/>
                <w:i/>
              </w:rPr>
              <w:t>25.07</w:t>
            </w:r>
            <w:r w:rsidR="00397656">
              <w:rPr>
                <w:rFonts w:ascii="Times New Roman" w:eastAsia="Times New Roman" w:hAnsi="Times New Roman" w:cs="Times New Roman"/>
                <w:bCs/>
                <w:i/>
              </w:rPr>
              <w:t>.2024</w:t>
            </w:r>
            <w:r w:rsidR="001E766B" w:rsidRPr="001E766B">
              <w:rPr>
                <w:rFonts w:ascii="Times New Roman" w:eastAsia="Times New Roman" w:hAnsi="Times New Roman" w:cs="Times New Roman"/>
                <w:bCs/>
                <w:i/>
              </w:rPr>
              <w:t xml:space="preserve"> № 055</w:t>
            </w:r>
            <w:r w:rsidR="001E766B" w:rsidRPr="00E8323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-7061).</w:t>
            </w:r>
          </w:p>
        </w:tc>
      </w:tr>
      <w:tr w:rsidR="00622A5B" w:rsidRPr="0070402C" w14:paraId="6CE7BF36" w14:textId="77777777" w:rsidTr="00075B4F">
        <w:trPr>
          <w:cantSplit/>
          <w:trHeight w:val="661"/>
        </w:trPr>
        <w:tc>
          <w:tcPr>
            <w:tcW w:w="3285" w:type="dxa"/>
          </w:tcPr>
          <w:p w14:paraId="4551438E" w14:textId="2FB42120" w:rsidR="00622A5B" w:rsidRPr="0057685E" w:rsidRDefault="003B3924" w:rsidP="00075B4F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075B4F" w:rsidRDefault="0045666D" w:rsidP="00075B4F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075B4F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075B4F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 w:rsidRPr="00075B4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075B4F">
        <w:trPr>
          <w:cantSplit/>
          <w:trHeight w:val="274"/>
        </w:trPr>
        <w:tc>
          <w:tcPr>
            <w:tcW w:w="3285" w:type="dxa"/>
          </w:tcPr>
          <w:p w14:paraId="119F6877" w14:textId="4D9B8B13" w:rsidR="00622A5B" w:rsidRPr="0057685E" w:rsidRDefault="003B3924" w:rsidP="00075B4F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2999C92F" w:rsidR="00AD604C" w:rsidRPr="00075B4F" w:rsidRDefault="00075B4F" w:rsidP="00075B4F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075B4F">
              <w:rPr>
                <w:rFonts w:ascii="Times New Roman" w:hAnsi="Times New Roman" w:cs="Times New Roman"/>
                <w:bCs/>
                <w:i/>
              </w:rPr>
              <w:t>Земельна ділянка не входить до зеленої зони.</w:t>
            </w:r>
          </w:p>
        </w:tc>
      </w:tr>
      <w:tr w:rsidR="00622A5B" w:rsidRPr="0070402C" w14:paraId="5C528814" w14:textId="77777777" w:rsidTr="00083A14">
        <w:trPr>
          <w:cantSplit/>
          <w:trHeight w:val="5085"/>
        </w:trPr>
        <w:tc>
          <w:tcPr>
            <w:tcW w:w="3285" w:type="dxa"/>
          </w:tcPr>
          <w:p w14:paraId="0DD8C3CF" w14:textId="5743A6D7" w:rsidR="00622A5B" w:rsidRPr="00083A14" w:rsidRDefault="003B3924" w:rsidP="00075B4F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083A14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  <w:shd w:val="clear" w:color="auto" w:fill="auto"/>
          </w:tcPr>
          <w:p w14:paraId="6E059136" w14:textId="77777777" w:rsidR="002A235E" w:rsidRPr="00083A14" w:rsidRDefault="002A235E" w:rsidP="00075B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3A14"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0C726179" w14:textId="77777777" w:rsidR="00083A14" w:rsidRPr="00083A14" w:rsidRDefault="00083A14" w:rsidP="00075B4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83A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1B121B21" w14:textId="3C4B559C" w:rsidR="00083A14" w:rsidRPr="00083A14" w:rsidRDefault="00083A14" w:rsidP="00075B4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83A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Зазначене підтверджується, зокрема, рішеннями Верховного Суду від 28.04.2021 у справі № 826/8857/16, </w:t>
            </w:r>
            <w:r w:rsidR="00075B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</w:t>
            </w:r>
            <w:r w:rsidRPr="00083A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             № 826/8847/16.  </w:t>
            </w:r>
          </w:p>
          <w:p w14:paraId="4FDC9525" w14:textId="20A76EFF" w:rsidR="004F35D0" w:rsidRPr="0070402C" w:rsidRDefault="00083A14" w:rsidP="00075B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3A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075B4F" w:rsidRDefault="00823CCF" w:rsidP="00823CCF">
      <w:pPr>
        <w:pStyle w:val="a7"/>
        <w:shd w:val="clear" w:color="auto" w:fill="auto"/>
        <w:rPr>
          <w:sz w:val="6"/>
          <w:szCs w:val="6"/>
        </w:rPr>
      </w:pPr>
    </w:p>
    <w:p w14:paraId="6B6FAC0B" w14:textId="77777777" w:rsidR="00823CCF" w:rsidRPr="00CF2418" w:rsidRDefault="00823CCF" w:rsidP="00075B4F">
      <w:pPr>
        <w:pStyle w:val="a7"/>
        <w:shd w:val="clear" w:color="auto" w:fill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1998C2DE" w:rsidR="00AD604C" w:rsidRPr="00083A14" w:rsidRDefault="00AD604C" w:rsidP="00075B4F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083A14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 w:rsidRPr="00083A14">
        <w:rPr>
          <w:i w:val="0"/>
          <w:sz w:val="24"/>
          <w:szCs w:val="24"/>
        </w:rPr>
        <w:t xml:space="preserve"> </w:t>
      </w:r>
      <w:r w:rsidR="00334E6B" w:rsidRPr="00083A14">
        <w:rPr>
          <w:i w:val="0"/>
          <w:sz w:val="24"/>
          <w:szCs w:val="24"/>
        </w:rPr>
        <w:t>123</w:t>
      </w:r>
      <w:r w:rsidRPr="00083A14">
        <w:rPr>
          <w:i w:val="0"/>
          <w:sz w:val="24"/>
          <w:szCs w:val="24"/>
        </w:rPr>
        <w:t xml:space="preserve"> Земельного кодексу України.</w:t>
      </w:r>
    </w:p>
    <w:p w14:paraId="0CB01173" w14:textId="77777777" w:rsidR="00083A14" w:rsidRPr="00083A14" w:rsidRDefault="00083A14" w:rsidP="00075B4F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083A1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99A0E64" w14:textId="77777777" w:rsidR="00083A14" w:rsidRPr="00083A14" w:rsidRDefault="00083A14" w:rsidP="00075B4F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083A1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626F337" w14:textId="446D319E" w:rsidR="00083A14" w:rsidRDefault="00083A14" w:rsidP="00075B4F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083A1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C154507" w14:textId="77777777" w:rsidR="00075B4F" w:rsidRPr="00075B4F" w:rsidRDefault="00075B4F" w:rsidP="00075B4F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19"/>
          <w:szCs w:val="19"/>
          <w:lang w:eastAsia="en-US" w:bidi="ar-SA"/>
        </w:rPr>
      </w:pPr>
    </w:p>
    <w:p w14:paraId="5B46083C" w14:textId="77777777" w:rsidR="00823CCF" w:rsidRPr="00CF2418" w:rsidRDefault="00823CCF" w:rsidP="00075B4F">
      <w:pPr>
        <w:pStyle w:val="1"/>
        <w:shd w:val="clear" w:color="auto" w:fill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075B4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075B4F">
      <w:pPr>
        <w:pStyle w:val="1"/>
        <w:shd w:val="clear" w:color="auto" w:fill="auto"/>
        <w:jc w:val="both"/>
        <w:rPr>
          <w:b/>
        </w:rPr>
      </w:pPr>
    </w:p>
    <w:p w14:paraId="34095446" w14:textId="77777777" w:rsidR="00823CCF" w:rsidRPr="00CF2418" w:rsidRDefault="00823CCF" w:rsidP="00075B4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10EA8DF5" w:rsidR="00823CCF" w:rsidRDefault="00823CCF" w:rsidP="00075B4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 xml:space="preserve">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075B4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075B4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1E766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017B563" w14:textId="77777777" w:rsidR="002B136F" w:rsidRPr="00CF2418" w:rsidRDefault="002B136F" w:rsidP="00075B4F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E3D90" w14:textId="77777777" w:rsidR="00084EF3" w:rsidRDefault="00084EF3">
      <w:r>
        <w:separator/>
      </w:r>
    </w:p>
  </w:endnote>
  <w:endnote w:type="continuationSeparator" w:id="0">
    <w:p w14:paraId="59EDAE48" w14:textId="77777777" w:rsidR="00084EF3" w:rsidRDefault="0008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5F10" w14:textId="77777777" w:rsidR="00084EF3" w:rsidRDefault="00084EF3"/>
  </w:footnote>
  <w:footnote w:type="continuationSeparator" w:id="0">
    <w:p w14:paraId="4A8A130F" w14:textId="77777777" w:rsidR="00084EF3" w:rsidRDefault="00084E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A0D758" w14:textId="77777777" w:rsidR="00083A14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7FA710A0" w:rsidR="0070323B" w:rsidRPr="00800A09" w:rsidRDefault="00083A14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1E766B">
          <w:rPr>
            <w:i w:val="0"/>
            <w:sz w:val="12"/>
            <w:szCs w:val="12"/>
            <w:lang w:val="ru-RU"/>
          </w:rPr>
          <w:t>ПЗН-68906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1E766B">
          <w:rPr>
            <w:i w:val="0"/>
            <w:sz w:val="12"/>
            <w:szCs w:val="12"/>
            <w:lang w:val="ru-RU"/>
          </w:rPr>
          <w:t>25.09.2024</w:t>
        </w:r>
        <w:r w:rsidR="0070323B" w:rsidRPr="001E766B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561301655</w:t>
        </w:r>
      </w:p>
      <w:p w14:paraId="3796BF5B" w14:textId="09C2A0B3" w:rsidR="0070323B" w:rsidRPr="00800A09" w:rsidRDefault="00083A14" w:rsidP="00083A14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70323B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7FF8" w:rsidRPr="00307FF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70323B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75B4F"/>
    <w:rsid w:val="00080D65"/>
    <w:rsid w:val="00083A14"/>
    <w:rsid w:val="00084CB7"/>
    <w:rsid w:val="00084EF3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E766B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07FF8"/>
    <w:rsid w:val="0031178B"/>
    <w:rsid w:val="003138B1"/>
    <w:rsid w:val="00314AB6"/>
    <w:rsid w:val="00315201"/>
    <w:rsid w:val="00332AAB"/>
    <w:rsid w:val="00333098"/>
    <w:rsid w:val="00334A85"/>
    <w:rsid w:val="00334E6B"/>
    <w:rsid w:val="00397656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C1215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060"/>
    <w:rsid w:val="00823CCF"/>
    <w:rsid w:val="008524A0"/>
    <w:rsid w:val="00864724"/>
    <w:rsid w:val="00875524"/>
    <w:rsid w:val="008A319F"/>
    <w:rsid w:val="008A338E"/>
    <w:rsid w:val="008A60AD"/>
    <w:rsid w:val="008B183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8323D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1E5DF29"/>
  <w15:docId w15:val="{06BCA00E-12DF-4CF7-BF37-5451391D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4840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subject/>
  <dc:creator>Admin</dc:creator>
  <cp:keywords>{"doc_type_id":77,"doc_type_name":"Пояснювальна записка Юр особа оренда дозвіл","doc_type_file":"Юр_особа_оренда_дозвіл.docx"}</cp:keywords>
  <dc:description/>
  <cp:lastModifiedBy>Філіпенко Наталія Анатоліївна</cp:lastModifiedBy>
  <cp:revision>2</cp:revision>
  <cp:lastPrinted>2025-01-08T09:33:00Z</cp:lastPrinted>
  <dcterms:created xsi:type="dcterms:W3CDTF">2024-09-25T12:32:00Z</dcterms:created>
  <dcterms:modified xsi:type="dcterms:W3CDTF">2025-01-08T09:33:00Z</dcterms:modified>
</cp:coreProperties>
</file>