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FB227" w14:textId="77777777" w:rsidR="00F6318B" w:rsidRPr="00F6318B" w:rsidRDefault="00F63427" w:rsidP="00F6318B">
      <w:pPr>
        <w:pStyle w:val="a7"/>
        <w:tabs>
          <w:tab w:val="left" w:pos="708"/>
        </w:tabs>
      </w:pPr>
      <w:r w:rsidRPr="00F6318B">
        <w:rPr>
          <w:noProof/>
          <w:lang w:val="ru-RU"/>
        </w:rPr>
        <w:drawing>
          <wp:anchor distT="0" distB="0" distL="114300" distR="114300" simplePos="0" relativeHeight="251657216" behindDoc="0" locked="0" layoutInCell="1" allowOverlap="1" wp14:anchorId="30ACF490" wp14:editId="762F075C">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57F24E38" w14:textId="77777777" w:rsidR="00F6318B" w:rsidRPr="00F6318B" w:rsidRDefault="00F6318B" w:rsidP="00F6318B">
      <w:pPr>
        <w:pStyle w:val="a7"/>
        <w:tabs>
          <w:tab w:val="left" w:pos="708"/>
        </w:tabs>
      </w:pPr>
    </w:p>
    <w:p w14:paraId="05AFA233" w14:textId="77777777" w:rsidR="00F6318B" w:rsidRPr="00F6318B" w:rsidRDefault="00F6318B" w:rsidP="00F6318B">
      <w:pPr>
        <w:ind w:left="426"/>
        <w:jc w:val="center"/>
        <w:rPr>
          <w:rFonts w:ascii="Benguiat" w:hAnsi="Benguiat"/>
          <w:b/>
          <w:spacing w:val="18"/>
          <w:w w:val="66"/>
          <w:sz w:val="4"/>
          <w:szCs w:val="4"/>
          <w:lang w:val="uk-UA"/>
        </w:rPr>
      </w:pPr>
    </w:p>
    <w:p w14:paraId="3DEE28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7496F254" w14:textId="5FAC54CD" w:rsidR="00F6318B" w:rsidRPr="00F6318B" w:rsidRDefault="0032418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40197C">
        <w:rPr>
          <w:b w:val="0"/>
          <w:lang w:val="uk-UA"/>
        </w:rPr>
        <w:t xml:space="preserve"> </w:t>
      </w:r>
      <w:r w:rsidRPr="00F6318B">
        <w:rPr>
          <w:rFonts w:ascii="Benguiat" w:hAnsi="Benguiat"/>
          <w:b w:val="0"/>
          <w:caps/>
          <w:lang w:val="uk-UA"/>
        </w:rPr>
        <w:t>скликання</w:t>
      </w:r>
    </w:p>
    <w:p w14:paraId="46288425" w14:textId="78B3CF9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B6267E5" w14:textId="4FCF93D1" w:rsidR="00F6318B" w:rsidRPr="00F6318B" w:rsidRDefault="00F6318B" w:rsidP="00F6318B">
      <w:pPr>
        <w:rPr>
          <w:sz w:val="16"/>
          <w:szCs w:val="16"/>
          <w:lang w:val="uk-UA"/>
        </w:rPr>
      </w:pPr>
    </w:p>
    <w:p w14:paraId="2938779C" w14:textId="34889E23" w:rsidR="00F6318B" w:rsidRPr="00113087" w:rsidRDefault="00822E7A" w:rsidP="00F6318B">
      <w:pPr>
        <w:rPr>
          <w:sz w:val="28"/>
          <w:szCs w:val="28"/>
          <w:u w:val="single"/>
          <w:lang w:val="uk-UA"/>
        </w:rPr>
      </w:pPr>
      <w:r w:rsidRPr="002A69B2">
        <w:rPr>
          <w:noProof/>
        </w:rPr>
        <w:drawing>
          <wp:anchor distT="0" distB="0" distL="114300" distR="114300" simplePos="0" relativeHeight="251659776" behindDoc="0" locked="0" layoutInCell="1" allowOverlap="1" wp14:anchorId="16886D3B" wp14:editId="19E3582B">
            <wp:simplePos x="0" y="0"/>
            <wp:positionH relativeFrom="column">
              <wp:posOffset>4461510</wp:posOffset>
            </wp:positionH>
            <wp:positionV relativeFrom="paragraph">
              <wp:posOffset>12700</wp:posOffset>
            </wp:positionV>
            <wp:extent cx="1590675" cy="1590675"/>
            <wp:effectExtent l="0" t="0" r="9525" b="9525"/>
            <wp:wrapSquare wrapText="bothSides"/>
            <wp:docPr id="2" name="Picture 2">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2" name="Picture 2">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113087" w:rsidRPr="002A69B2">
        <w:rPr>
          <w:noProof/>
        </w:rPr>
        <w:t>_</w:t>
      </w:r>
      <w:r w:rsidR="00113087" w:rsidRPr="002A69B2">
        <w:rPr>
          <w:noProof/>
          <w:sz w:val="28"/>
          <w:szCs w:val="28"/>
        </w:rPr>
        <w:t>___________</w:t>
      </w:r>
      <w:r w:rsidR="00113087" w:rsidRPr="00113087">
        <w:rPr>
          <w:noProof/>
          <w:sz w:val="28"/>
          <w:szCs w:val="28"/>
        </w:rPr>
        <w:t>№</w:t>
      </w:r>
      <w:r w:rsidR="00113087" w:rsidRPr="002A69B2">
        <w:rPr>
          <w:noProof/>
          <w:sz w:val="28"/>
          <w:szCs w:val="28"/>
        </w:rPr>
        <w:t>______________</w:t>
      </w:r>
    </w:p>
    <w:p w14:paraId="2E52518C" w14:textId="50C1FFF4" w:rsidR="00F6318B" w:rsidRPr="00F6318B" w:rsidRDefault="0062389B"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0386D7E2" wp14:editId="5F2FC1A6">
                <wp:simplePos x="0" y="0"/>
                <wp:positionH relativeFrom="column">
                  <wp:posOffset>4352925</wp:posOffset>
                </wp:positionH>
                <wp:positionV relativeFrom="paragraph">
                  <wp:posOffset>1252855</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6714A4A2" w14:textId="77777777" w:rsidR="0062389B" w:rsidRPr="0040197C" w:rsidRDefault="0062389B" w:rsidP="008415E1">
                            <w:pPr>
                              <w:jc w:val="center"/>
                              <w:rPr>
                                <w:i/>
                              </w:rPr>
                            </w:pPr>
                            <w:r w:rsidRPr="0040197C">
                              <w:rPr>
                                <w:rStyle w:val="af1"/>
                                <w:i w:val="0"/>
                              </w:rPr>
                              <w:t>547727639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6D7E2" id="_x0000_t202" coordsize="21600,21600" o:spt="202" path="m,l,21600r21600,l21600,xe">
                <v:stroke joinstyle="miter"/>
                <v:path gradientshapeok="t" o:connecttype="rect"/>
              </v:shapetype>
              <v:shape id="Надпись 217" o:spid="_x0000_s1026" type="#_x0000_t202" style="position:absolute;margin-left:342.75pt;margin-top:98.65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" stroked="f">
                <v:textbox style="mso-fit-shape-to-text:t">
                  <w:txbxContent>
                    <w:p w14:paraId="6714A4A2" w14:textId="77777777" w:rsidR="0062389B" w:rsidRPr="0040197C" w:rsidRDefault="0062389B" w:rsidP="008415E1">
                      <w:pPr>
                        <w:jc w:val="center"/>
                        <w:rPr>
                          <w:i/>
                        </w:rPr>
                      </w:pPr>
                      <w:r w:rsidRPr="0040197C">
                        <w:rPr>
                          <w:rStyle w:val="af1"/>
                          <w:i w:val="0"/>
                        </w:rPr>
                        <w:t>547727639</w:t>
                      </w:r>
                    </w:p>
                  </w:txbxContent>
                </v:textbox>
              </v:shape>
            </w:pict>
          </mc:Fallback>
        </mc:AlternateContent>
      </w:r>
    </w:p>
    <w:tbl>
      <w:tblPr>
        <w:tblW w:w="0" w:type="auto"/>
        <w:tblLook w:val="01E0" w:firstRow="1" w:lastRow="1" w:firstColumn="1" w:lastColumn="1" w:noHBand="0" w:noVBand="0"/>
      </w:tblPr>
      <w:tblGrid>
        <w:gridCol w:w="5474"/>
      </w:tblGrid>
      <w:tr w:rsidR="00F6318B" w:rsidRPr="00537498" w14:paraId="0DD1534A" w14:textId="77777777" w:rsidTr="0031319B">
        <w:trPr>
          <w:trHeight w:val="3366"/>
        </w:trPr>
        <w:tc>
          <w:tcPr>
            <w:tcW w:w="5474" w:type="dxa"/>
            <w:hideMark/>
          </w:tcPr>
          <w:p w14:paraId="270F3783" w14:textId="5E0A7454" w:rsidR="00F6318B" w:rsidRPr="002A69B2" w:rsidRDefault="00975F16" w:rsidP="00113087">
            <w:pPr>
              <w:pStyle w:val="15"/>
              <w:shd w:val="clear" w:color="auto" w:fill="auto"/>
              <w:spacing w:after="760"/>
              <w:ind w:firstLine="0"/>
              <w:jc w:val="both"/>
              <w:rPr>
                <w:sz w:val="28"/>
                <w:szCs w:val="28"/>
              </w:rPr>
            </w:pPr>
            <w:r w:rsidRPr="002A69B2">
              <w:rPr>
                <w:b/>
                <w:bCs/>
                <w:color w:val="000000"/>
                <w:sz w:val="28"/>
                <w:szCs w:val="28"/>
                <w:lang w:bidi="uk-UA"/>
              </w:rPr>
              <w:t>Про</w:t>
            </w:r>
            <w:r w:rsidR="00D51EDB" w:rsidRPr="002A69B2">
              <w:rPr>
                <w:b/>
                <w:bCs/>
                <w:color w:val="000000"/>
                <w:sz w:val="28"/>
                <w:szCs w:val="28"/>
                <w:lang w:bidi="uk-UA"/>
              </w:rPr>
              <w:t xml:space="preserve"> </w:t>
            </w:r>
            <w:r w:rsidRPr="002A69B2">
              <w:rPr>
                <w:b/>
                <w:bCs/>
                <w:color w:val="000000"/>
                <w:sz w:val="28"/>
                <w:szCs w:val="28"/>
                <w:lang w:bidi="uk-UA"/>
              </w:rPr>
              <w:t xml:space="preserve">передачу </w:t>
            </w:r>
            <w:r w:rsidR="00FD2FA2" w:rsidRPr="002A69B2">
              <w:rPr>
                <w:b/>
                <w:bCs/>
                <w:color w:val="000000"/>
                <w:sz w:val="28"/>
                <w:szCs w:val="28"/>
                <w:lang w:bidi="uk-UA"/>
              </w:rPr>
              <w:t>громадян</w:t>
            </w:r>
            <w:r w:rsidR="00113087" w:rsidRPr="002A69B2">
              <w:rPr>
                <w:b/>
                <w:bCs/>
                <w:color w:val="000000"/>
                <w:sz w:val="28"/>
                <w:szCs w:val="28"/>
                <w:lang w:bidi="uk-UA"/>
              </w:rPr>
              <w:t>ам</w:t>
            </w:r>
            <w:r w:rsidR="00FD2FA2" w:rsidRPr="002A69B2">
              <w:rPr>
                <w:b/>
                <w:bCs/>
                <w:color w:val="000000"/>
                <w:sz w:val="28"/>
                <w:szCs w:val="28"/>
                <w:lang w:bidi="uk-UA"/>
              </w:rPr>
              <w:t xml:space="preserve"> </w:t>
            </w:r>
            <w:proofErr w:type="spellStart"/>
            <w:r w:rsidR="00FD2FA2" w:rsidRPr="002A69B2">
              <w:rPr>
                <w:b/>
                <w:bCs/>
                <w:color w:val="000000"/>
                <w:sz w:val="28"/>
                <w:szCs w:val="28"/>
                <w:lang w:bidi="uk-UA"/>
              </w:rPr>
              <w:t>Кубенку</w:t>
            </w:r>
            <w:proofErr w:type="spellEnd"/>
            <w:r w:rsidR="00FD2FA2" w:rsidRPr="002A69B2">
              <w:rPr>
                <w:b/>
                <w:bCs/>
                <w:color w:val="000000"/>
                <w:sz w:val="28"/>
                <w:szCs w:val="28"/>
                <w:lang w:bidi="uk-UA"/>
              </w:rPr>
              <w:t xml:space="preserve"> Сергію Вікторовичу</w:t>
            </w:r>
            <w:r w:rsidR="00113087" w:rsidRPr="002A69B2">
              <w:rPr>
                <w:b/>
                <w:bCs/>
                <w:color w:val="000000"/>
                <w:sz w:val="28"/>
                <w:szCs w:val="28"/>
                <w:lang w:bidi="uk-UA"/>
              </w:rPr>
              <w:t xml:space="preserve">, Зайцевій Наталії Василівні, </w:t>
            </w:r>
            <w:r w:rsidR="00FD2FA2" w:rsidRPr="002A69B2">
              <w:rPr>
                <w:b/>
                <w:bCs/>
                <w:color w:val="000000"/>
                <w:sz w:val="28"/>
                <w:szCs w:val="28"/>
                <w:lang w:bidi="uk-UA"/>
              </w:rPr>
              <w:t>Шаповалу Олександру Степановичу</w:t>
            </w:r>
            <w:r w:rsidR="00113087" w:rsidRPr="002A69B2">
              <w:rPr>
                <w:b/>
                <w:bCs/>
                <w:color w:val="000000"/>
                <w:sz w:val="28"/>
                <w:szCs w:val="28"/>
                <w:lang w:bidi="uk-UA"/>
              </w:rPr>
              <w:t xml:space="preserve"> </w:t>
            </w:r>
            <w:r w:rsidR="00B04947" w:rsidRPr="002A69B2">
              <w:rPr>
                <w:b/>
                <w:bCs/>
                <w:color w:val="000000"/>
                <w:sz w:val="28"/>
                <w:szCs w:val="28"/>
                <w:lang w:bidi="uk-UA"/>
              </w:rPr>
              <w:t>у приватну</w:t>
            </w:r>
            <w:r w:rsidRPr="002A69B2">
              <w:rPr>
                <w:b/>
                <w:bCs/>
                <w:color w:val="000000"/>
                <w:sz w:val="28"/>
                <w:szCs w:val="28"/>
                <w:lang w:bidi="uk-UA"/>
              </w:rPr>
              <w:t xml:space="preserve"> </w:t>
            </w:r>
            <w:r w:rsidR="00113087" w:rsidRPr="002A69B2">
              <w:rPr>
                <w:b/>
                <w:bCs/>
                <w:color w:val="000000"/>
                <w:sz w:val="28"/>
                <w:szCs w:val="28"/>
                <w:lang w:bidi="uk-UA"/>
              </w:rPr>
              <w:t>власність</w:t>
            </w:r>
            <w:r w:rsidR="00D005E8" w:rsidRPr="002A69B2">
              <w:rPr>
                <w:b/>
                <w:bCs/>
                <w:color w:val="000000"/>
                <w:sz w:val="28"/>
                <w:szCs w:val="28"/>
                <w:lang w:bidi="uk-UA"/>
              </w:rPr>
              <w:t xml:space="preserve"> </w:t>
            </w:r>
            <w:r w:rsidRPr="002A69B2">
              <w:rPr>
                <w:b/>
                <w:bCs/>
                <w:color w:val="000000"/>
                <w:sz w:val="28"/>
                <w:szCs w:val="28"/>
                <w:lang w:bidi="uk-UA"/>
              </w:rPr>
              <w:t xml:space="preserve">земельної ділянки </w:t>
            </w:r>
            <w:r w:rsidR="00D005E8" w:rsidRPr="002A69B2">
              <w:rPr>
                <w:b/>
                <w:bCs/>
                <w:color w:val="000000"/>
                <w:sz w:val="28"/>
                <w:szCs w:val="28"/>
                <w:lang w:bidi="uk-UA"/>
              </w:rPr>
              <w:t>для будівництва і обслуговування житлового будинку, господарських будівель і споруд (присадибна ділянка)</w:t>
            </w:r>
            <w:r w:rsidR="00FD2FA2" w:rsidRPr="002A69B2">
              <w:rPr>
                <w:b/>
                <w:bCs/>
                <w:color w:val="000000"/>
                <w:sz w:val="28"/>
                <w:szCs w:val="28"/>
                <w:lang w:bidi="uk-UA"/>
              </w:rPr>
              <w:t xml:space="preserve"> </w:t>
            </w:r>
            <w:r w:rsidRPr="002A69B2">
              <w:rPr>
                <w:b/>
                <w:bCs/>
                <w:color w:val="000000"/>
                <w:sz w:val="28"/>
                <w:szCs w:val="28"/>
                <w:lang w:bidi="uk-UA"/>
              </w:rPr>
              <w:t xml:space="preserve">на </w:t>
            </w:r>
            <w:r w:rsidR="0031319B">
              <w:rPr>
                <w:b/>
                <w:bCs/>
                <w:color w:val="000000"/>
                <w:sz w:val="28"/>
                <w:szCs w:val="28"/>
                <w:lang w:bidi="uk-UA"/>
              </w:rPr>
              <w:br/>
            </w:r>
            <w:r w:rsidR="00370FF2" w:rsidRPr="002A69B2">
              <w:rPr>
                <w:b/>
                <w:bCs/>
                <w:color w:val="000000"/>
                <w:sz w:val="28"/>
                <w:szCs w:val="28"/>
                <w:lang w:bidi="uk-UA"/>
              </w:rPr>
              <w:t xml:space="preserve">вул. Володимира </w:t>
            </w:r>
            <w:proofErr w:type="spellStart"/>
            <w:r w:rsidR="00370FF2" w:rsidRPr="002A69B2">
              <w:rPr>
                <w:b/>
                <w:bCs/>
                <w:color w:val="000000"/>
                <w:sz w:val="28"/>
                <w:szCs w:val="28"/>
                <w:lang w:bidi="uk-UA"/>
              </w:rPr>
              <w:t>Дурдуківського</w:t>
            </w:r>
            <w:proofErr w:type="spellEnd"/>
            <w:r w:rsidR="00370FF2" w:rsidRPr="002A69B2">
              <w:rPr>
                <w:b/>
                <w:bCs/>
                <w:color w:val="000000"/>
                <w:sz w:val="28"/>
                <w:szCs w:val="28"/>
                <w:lang w:bidi="uk-UA"/>
              </w:rPr>
              <w:t xml:space="preserve">, 31 </w:t>
            </w:r>
            <w:r w:rsidRPr="002A69B2">
              <w:rPr>
                <w:b/>
                <w:bCs/>
                <w:color w:val="000000"/>
                <w:sz w:val="28"/>
                <w:szCs w:val="28"/>
                <w:lang w:bidi="uk-UA"/>
              </w:rPr>
              <w:t xml:space="preserve">у </w:t>
            </w:r>
            <w:r w:rsidR="00370FF2" w:rsidRPr="002A69B2">
              <w:rPr>
                <w:b/>
                <w:bCs/>
                <w:color w:val="000000"/>
                <w:sz w:val="28"/>
                <w:szCs w:val="28"/>
                <w:lang w:bidi="uk-UA"/>
              </w:rPr>
              <w:t>Святошинському</w:t>
            </w:r>
            <w:r w:rsidR="00B90EAF" w:rsidRPr="002A69B2">
              <w:rPr>
                <w:b/>
                <w:bCs/>
                <w:color w:val="000000"/>
                <w:sz w:val="28"/>
                <w:szCs w:val="28"/>
                <w:lang w:bidi="uk-UA"/>
              </w:rPr>
              <w:t xml:space="preserve"> </w:t>
            </w:r>
            <w:r w:rsidR="00B215AF" w:rsidRPr="002A69B2">
              <w:rPr>
                <w:b/>
                <w:bCs/>
                <w:color w:val="000000"/>
                <w:sz w:val="28"/>
                <w:szCs w:val="28"/>
                <w:lang w:bidi="uk-UA"/>
              </w:rPr>
              <w:t>районі міста</w:t>
            </w:r>
            <w:r w:rsidRPr="002A69B2">
              <w:rPr>
                <w:b/>
                <w:bCs/>
                <w:color w:val="000000"/>
                <w:sz w:val="28"/>
                <w:szCs w:val="28"/>
                <w:lang w:bidi="uk-UA"/>
              </w:rPr>
              <w:t xml:space="preserve"> Києва</w:t>
            </w:r>
          </w:p>
        </w:tc>
      </w:tr>
    </w:tbl>
    <w:p w14:paraId="79A58CA6" w14:textId="2838DDBA" w:rsidR="00F6318B" w:rsidRPr="002A69B2" w:rsidRDefault="00C7069E" w:rsidP="00F6318B">
      <w:pPr>
        <w:pStyle w:val="20"/>
        <w:ind w:firstLine="709"/>
        <w:rPr>
          <w:szCs w:val="28"/>
          <w:lang w:val="uk-UA"/>
        </w:rPr>
      </w:pPr>
      <w:r w:rsidRPr="002A69B2">
        <w:rPr>
          <w:lang w:val="uk-UA"/>
        </w:rPr>
        <w:t xml:space="preserve">Розглянувши заяву громадян </w:t>
      </w:r>
      <w:proofErr w:type="spellStart"/>
      <w:r w:rsidRPr="002A69B2">
        <w:rPr>
          <w:lang w:val="uk-UA"/>
        </w:rPr>
        <w:t>Кубенка</w:t>
      </w:r>
      <w:proofErr w:type="spellEnd"/>
      <w:r w:rsidRPr="002A69B2">
        <w:rPr>
          <w:lang w:val="uk-UA"/>
        </w:rPr>
        <w:t xml:space="preserve"> Сергія Вікторовича, </w:t>
      </w:r>
      <w:r w:rsidR="00113087" w:rsidRPr="002A69B2">
        <w:rPr>
          <w:lang w:val="uk-UA"/>
        </w:rPr>
        <w:t xml:space="preserve">Зайцевої Наталії Василівни та Шаповала Олександра Степановича </w:t>
      </w:r>
      <w:r w:rsidRPr="002A69B2">
        <w:rPr>
          <w:lang w:val="uk-UA"/>
        </w:rPr>
        <w:t>(адреса для листування: 01004, м. Київ, вул. Євгена Чикаленка, 31-Б, група пр</w:t>
      </w:r>
      <w:r w:rsidR="005275B3">
        <w:rPr>
          <w:lang w:val="uk-UA"/>
        </w:rPr>
        <w:t>и</w:t>
      </w:r>
      <w:r w:rsidRPr="002A69B2">
        <w:rPr>
          <w:lang w:val="uk-UA"/>
        </w:rPr>
        <w:t>міщень № 4</w:t>
      </w:r>
      <w:r w:rsidR="00332E2B">
        <w:rPr>
          <w:lang w:val="uk-UA"/>
        </w:rPr>
        <w:t>8</w:t>
      </w:r>
      <w:r w:rsidRPr="002A69B2">
        <w:rPr>
          <w:lang w:val="uk-UA"/>
        </w:rPr>
        <w:t xml:space="preserve">) від 13 червня 2024 року № 547727639, </w:t>
      </w:r>
      <w:proofErr w:type="spellStart"/>
      <w:r w:rsidRPr="002A69B2">
        <w:rPr>
          <w:lang w:val="uk-UA"/>
        </w:rPr>
        <w:t>проєкт</w:t>
      </w:r>
      <w:proofErr w:type="spellEnd"/>
      <w:r w:rsidRPr="002A69B2">
        <w:rPr>
          <w:lang w:val="uk-UA"/>
        </w:rPr>
        <w:t xml:space="preserve"> землеустрою щодо відведення земельної ділянки та додані документи, відповідно до статей 9, 79</w:t>
      </w:r>
      <w:r w:rsidRPr="002A69B2">
        <w:rPr>
          <w:vertAlign w:val="superscript"/>
          <w:lang w:val="uk-UA"/>
        </w:rPr>
        <w:t>1</w:t>
      </w:r>
      <w:r w:rsidRPr="002A69B2">
        <w:rPr>
          <w:lang w:val="uk-UA"/>
        </w:rPr>
        <w:t>, 81, 83, 116, 118, 121, 122,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 Київська міська рада</w:t>
      </w:r>
    </w:p>
    <w:p w14:paraId="5F11B071" w14:textId="77777777" w:rsidR="00F6318B" w:rsidRPr="00836824" w:rsidRDefault="00F6318B" w:rsidP="00F6318B">
      <w:pPr>
        <w:ind w:firstLine="567"/>
        <w:jc w:val="both"/>
        <w:rPr>
          <w:snapToGrid w:val="0"/>
          <w:sz w:val="16"/>
          <w:szCs w:val="16"/>
          <w:lang w:val="uk-UA"/>
        </w:rPr>
      </w:pPr>
    </w:p>
    <w:p w14:paraId="44AACDDF" w14:textId="03000397" w:rsidR="00F6318B" w:rsidRDefault="00F6318B" w:rsidP="00F6318B">
      <w:pPr>
        <w:ind w:firstLine="567"/>
        <w:jc w:val="both"/>
        <w:rPr>
          <w:rFonts w:ascii="Georgia" w:hAnsi="Georgia"/>
          <w:b/>
          <w:snapToGrid w:val="0"/>
          <w:sz w:val="28"/>
          <w:lang w:val="uk-UA"/>
        </w:rPr>
      </w:pPr>
      <w:r w:rsidRPr="002A69B2">
        <w:rPr>
          <w:rFonts w:ascii="Georgia" w:hAnsi="Georgia"/>
          <w:b/>
          <w:snapToGrid w:val="0"/>
          <w:sz w:val="28"/>
          <w:lang w:val="uk-UA"/>
        </w:rPr>
        <w:t>ВИРІШИЛА:</w:t>
      </w:r>
    </w:p>
    <w:p w14:paraId="32967D04" w14:textId="77777777" w:rsidR="00836824" w:rsidRPr="00836824" w:rsidRDefault="00836824" w:rsidP="00F6318B">
      <w:pPr>
        <w:ind w:firstLine="567"/>
        <w:jc w:val="both"/>
        <w:rPr>
          <w:rFonts w:ascii="Georgia" w:hAnsi="Georgia"/>
          <w:b/>
          <w:snapToGrid w:val="0"/>
          <w:sz w:val="16"/>
          <w:szCs w:val="16"/>
          <w:lang w:val="uk-UA"/>
        </w:rPr>
      </w:pPr>
    </w:p>
    <w:p w14:paraId="67A8B049" w14:textId="7596FA0C" w:rsidR="00975F16" w:rsidRPr="002A69B2" w:rsidRDefault="00975F16" w:rsidP="00D759A9">
      <w:pPr>
        <w:pStyle w:val="15"/>
        <w:numPr>
          <w:ilvl w:val="0"/>
          <w:numId w:val="7"/>
        </w:numPr>
        <w:shd w:val="clear" w:color="auto" w:fill="auto"/>
        <w:spacing w:after="0"/>
        <w:ind w:firstLine="357"/>
        <w:jc w:val="both"/>
        <w:rPr>
          <w:sz w:val="28"/>
          <w:szCs w:val="28"/>
        </w:rPr>
      </w:pPr>
      <w:r w:rsidRPr="002A69B2">
        <w:rPr>
          <w:color w:val="000000"/>
          <w:sz w:val="28"/>
          <w:szCs w:val="28"/>
          <w:lang w:bidi="uk-UA"/>
        </w:rPr>
        <w:t xml:space="preserve">Затвердити </w:t>
      </w:r>
      <w:r w:rsidR="003D5B72" w:rsidRPr="002A69B2">
        <w:rPr>
          <w:color w:val="000000" w:themeColor="text1"/>
          <w:sz w:val="28"/>
          <w:szCs w:val="28"/>
        </w:rPr>
        <w:t>про</w:t>
      </w:r>
      <w:r w:rsidR="00332E2B">
        <w:rPr>
          <w:color w:val="000000" w:themeColor="text1"/>
          <w:sz w:val="28"/>
          <w:szCs w:val="28"/>
        </w:rPr>
        <w:t>е</w:t>
      </w:r>
      <w:r w:rsidR="00624580" w:rsidRPr="002A69B2">
        <w:rPr>
          <w:color w:val="000000" w:themeColor="text1"/>
          <w:sz w:val="28"/>
          <w:szCs w:val="28"/>
        </w:rPr>
        <w:t xml:space="preserve">кт землеустрою щодо відведення земельної ділянки </w:t>
      </w:r>
      <w:proofErr w:type="spellStart"/>
      <w:r w:rsidR="00624580" w:rsidRPr="002A69B2">
        <w:rPr>
          <w:color w:val="000000" w:themeColor="text1"/>
          <w:sz w:val="28"/>
          <w:szCs w:val="28"/>
        </w:rPr>
        <w:t>Кубенк</w:t>
      </w:r>
      <w:r w:rsidR="00113087" w:rsidRPr="002A69B2">
        <w:rPr>
          <w:color w:val="000000" w:themeColor="text1"/>
          <w:sz w:val="28"/>
          <w:szCs w:val="28"/>
        </w:rPr>
        <w:t>о</w:t>
      </w:r>
      <w:proofErr w:type="spellEnd"/>
      <w:r w:rsidR="00624580" w:rsidRPr="002A69B2">
        <w:rPr>
          <w:color w:val="000000" w:themeColor="text1"/>
          <w:sz w:val="28"/>
          <w:szCs w:val="28"/>
        </w:rPr>
        <w:t xml:space="preserve"> Сергі</w:t>
      </w:r>
      <w:r w:rsidR="00113087" w:rsidRPr="002A69B2">
        <w:rPr>
          <w:color w:val="000000" w:themeColor="text1"/>
          <w:sz w:val="28"/>
          <w:szCs w:val="28"/>
        </w:rPr>
        <w:t>й Вікторович Зайцева Наталія Василівна</w:t>
      </w:r>
      <w:r w:rsidR="00113087" w:rsidRPr="002A69B2">
        <w:rPr>
          <w:rStyle w:val="af1"/>
          <w:i w:val="0"/>
          <w:sz w:val="28"/>
          <w:szCs w:val="28"/>
        </w:rPr>
        <w:t xml:space="preserve"> </w:t>
      </w:r>
      <w:r w:rsidR="00624580" w:rsidRPr="002A69B2">
        <w:rPr>
          <w:color w:val="000000" w:themeColor="text1"/>
          <w:sz w:val="28"/>
          <w:szCs w:val="28"/>
        </w:rPr>
        <w:t>Шаповал Олександр</w:t>
      </w:r>
      <w:r w:rsidR="00113087" w:rsidRPr="002A69B2">
        <w:rPr>
          <w:color w:val="000000" w:themeColor="text1"/>
          <w:sz w:val="28"/>
          <w:szCs w:val="28"/>
        </w:rPr>
        <w:t xml:space="preserve"> Степанович площею 0,0715 га для будівництва і обслуговування житлового будинку, господарських будівель і споруд (присадибна ділянка) </w:t>
      </w:r>
      <w:r w:rsidR="00113087" w:rsidRPr="002A69B2">
        <w:rPr>
          <w:color w:val="000000" w:themeColor="text1"/>
          <w:sz w:val="28"/>
          <w:szCs w:val="28"/>
        </w:rPr>
        <w:br/>
        <w:t xml:space="preserve">вул. Володимира </w:t>
      </w:r>
      <w:proofErr w:type="spellStart"/>
      <w:r w:rsidR="00113087" w:rsidRPr="002A69B2">
        <w:rPr>
          <w:color w:val="000000" w:themeColor="text1"/>
          <w:sz w:val="28"/>
          <w:szCs w:val="28"/>
        </w:rPr>
        <w:t>Дурдуківського</w:t>
      </w:r>
      <w:proofErr w:type="spellEnd"/>
      <w:r w:rsidR="00113087" w:rsidRPr="002A69B2">
        <w:rPr>
          <w:color w:val="000000" w:themeColor="text1"/>
          <w:sz w:val="28"/>
          <w:szCs w:val="28"/>
        </w:rPr>
        <w:t>, 31 у Святошинському районі м. Києва</w:t>
      </w:r>
      <w:r w:rsidRPr="002A69B2">
        <w:rPr>
          <w:color w:val="000000"/>
          <w:sz w:val="28"/>
          <w:szCs w:val="28"/>
          <w:lang w:bidi="uk-UA"/>
        </w:rPr>
        <w:t xml:space="preserve"> (категорія земель </w:t>
      </w:r>
      <w:r w:rsidR="00896967" w:rsidRPr="002A69B2">
        <w:rPr>
          <w:color w:val="000000"/>
          <w:sz w:val="28"/>
          <w:szCs w:val="28"/>
          <w:lang w:bidi="uk-UA"/>
        </w:rPr>
        <w:t>–</w:t>
      </w:r>
      <w:r w:rsidRPr="002A69B2">
        <w:rPr>
          <w:color w:val="000000"/>
          <w:sz w:val="28"/>
          <w:szCs w:val="28"/>
          <w:lang w:bidi="uk-UA"/>
        </w:rPr>
        <w:t xml:space="preserve"> </w:t>
      </w:r>
      <w:r w:rsidR="006D521C" w:rsidRPr="002A69B2">
        <w:rPr>
          <w:color w:val="000000"/>
          <w:sz w:val="28"/>
          <w:szCs w:val="28"/>
          <w:lang w:bidi="uk-UA"/>
        </w:rPr>
        <w:t>землі житлової та громадської забудови</w:t>
      </w:r>
      <w:r w:rsidR="006012C5" w:rsidRPr="002A69B2">
        <w:rPr>
          <w:color w:val="000000"/>
          <w:sz w:val="28"/>
          <w:szCs w:val="28"/>
          <w:lang w:bidi="uk-UA"/>
        </w:rPr>
        <w:t xml:space="preserve">, </w:t>
      </w:r>
      <w:r w:rsidR="003D5B72" w:rsidRPr="002A69B2">
        <w:rPr>
          <w:color w:val="000000" w:themeColor="text1"/>
          <w:sz w:val="28"/>
          <w:szCs w:val="28"/>
        </w:rPr>
        <w:t xml:space="preserve">код виду цільового </w:t>
      </w:r>
      <w:r w:rsidR="003D5B72" w:rsidRPr="002A69B2">
        <w:rPr>
          <w:color w:val="000000" w:themeColor="text1"/>
          <w:sz w:val="28"/>
          <w:szCs w:val="28"/>
        </w:rPr>
        <w:lastRenderedPageBreak/>
        <w:t>призначення</w:t>
      </w:r>
      <w:r w:rsidR="003D5B72" w:rsidRPr="002A69B2">
        <w:rPr>
          <w:color w:val="000000"/>
          <w:sz w:val="28"/>
          <w:szCs w:val="28"/>
          <w:lang w:bidi="uk-UA"/>
        </w:rPr>
        <w:t xml:space="preserve"> </w:t>
      </w:r>
      <w:r w:rsidR="006012C5" w:rsidRPr="002A69B2">
        <w:rPr>
          <w:color w:val="000000"/>
          <w:sz w:val="28"/>
          <w:szCs w:val="28"/>
          <w:lang w:bidi="uk-UA"/>
        </w:rPr>
        <w:t xml:space="preserve">- </w:t>
      </w:r>
      <w:r w:rsidR="006012C5" w:rsidRPr="002A69B2">
        <w:rPr>
          <w:sz w:val="28"/>
          <w:szCs w:val="28"/>
        </w:rPr>
        <w:t>02.01</w:t>
      </w:r>
      <w:r w:rsidR="00896967" w:rsidRPr="002A69B2">
        <w:rPr>
          <w:color w:val="000000"/>
          <w:sz w:val="28"/>
          <w:szCs w:val="28"/>
          <w:lang w:bidi="uk-UA"/>
        </w:rPr>
        <w:t>)</w:t>
      </w:r>
      <w:r w:rsidRPr="002A69B2">
        <w:rPr>
          <w:color w:val="000000"/>
          <w:sz w:val="28"/>
          <w:szCs w:val="28"/>
          <w:lang w:bidi="uk-UA"/>
        </w:rPr>
        <w:t xml:space="preserve">, справа № </w:t>
      </w:r>
      <w:r w:rsidR="006D521C" w:rsidRPr="002A69B2">
        <w:rPr>
          <w:b/>
          <w:color w:val="000000"/>
          <w:sz w:val="28"/>
          <w:szCs w:val="28"/>
          <w:lang w:bidi="uk-UA"/>
        </w:rPr>
        <w:t>547727639</w:t>
      </w:r>
      <w:r w:rsidR="00FD2FA2" w:rsidRPr="002A69B2">
        <w:rPr>
          <w:color w:val="000000"/>
          <w:sz w:val="28"/>
          <w:szCs w:val="28"/>
          <w:lang w:bidi="uk-UA"/>
        </w:rPr>
        <w:t>.</w:t>
      </w:r>
    </w:p>
    <w:p w14:paraId="3515AABA" w14:textId="776889F7" w:rsidR="00951E3C" w:rsidRPr="002A69B2" w:rsidRDefault="00975F16" w:rsidP="00951E3C">
      <w:pPr>
        <w:pStyle w:val="15"/>
        <w:ind w:firstLine="357"/>
        <w:jc w:val="both"/>
        <w:rPr>
          <w:color w:val="000000"/>
          <w:sz w:val="28"/>
          <w:szCs w:val="28"/>
          <w:lang w:bidi="uk-UA"/>
        </w:rPr>
      </w:pPr>
      <w:r w:rsidRPr="002A69B2">
        <w:rPr>
          <w:color w:val="000000"/>
          <w:sz w:val="28"/>
          <w:szCs w:val="28"/>
          <w:lang w:bidi="uk-UA"/>
        </w:rPr>
        <w:t xml:space="preserve">2. Передати </w:t>
      </w:r>
      <w:r w:rsidR="00113087" w:rsidRPr="002A69B2">
        <w:rPr>
          <w:bCs/>
          <w:color w:val="000000"/>
          <w:sz w:val="28"/>
          <w:szCs w:val="28"/>
          <w:lang w:bidi="uk-UA"/>
        </w:rPr>
        <w:t>громадянам</w:t>
      </w:r>
      <w:r w:rsidR="00FD2FA2" w:rsidRPr="002A69B2">
        <w:rPr>
          <w:bCs/>
          <w:color w:val="000000"/>
          <w:sz w:val="28"/>
          <w:szCs w:val="28"/>
          <w:lang w:bidi="uk-UA"/>
        </w:rPr>
        <w:t xml:space="preserve"> </w:t>
      </w:r>
      <w:proofErr w:type="spellStart"/>
      <w:r w:rsidR="00FD2FA2" w:rsidRPr="002A69B2">
        <w:rPr>
          <w:bCs/>
          <w:color w:val="000000"/>
          <w:sz w:val="28"/>
          <w:szCs w:val="28"/>
          <w:lang w:bidi="uk-UA"/>
        </w:rPr>
        <w:t>Кубенку</w:t>
      </w:r>
      <w:proofErr w:type="spellEnd"/>
      <w:r w:rsidR="00FD2FA2" w:rsidRPr="002A69B2">
        <w:rPr>
          <w:bCs/>
          <w:color w:val="000000"/>
          <w:sz w:val="28"/>
          <w:szCs w:val="28"/>
          <w:lang w:bidi="uk-UA"/>
        </w:rPr>
        <w:t xml:space="preserve"> Сергію Вікторовичу</w:t>
      </w:r>
      <w:r w:rsidR="00113087" w:rsidRPr="002A69B2">
        <w:rPr>
          <w:bCs/>
          <w:color w:val="000000"/>
          <w:sz w:val="28"/>
          <w:szCs w:val="28"/>
          <w:lang w:bidi="uk-UA"/>
        </w:rPr>
        <w:t>, Зайцевій Наталії Василівні та Шаповалу Олександру Степановичу</w:t>
      </w:r>
      <w:r w:rsidRPr="002A69B2">
        <w:rPr>
          <w:color w:val="000000"/>
          <w:sz w:val="28"/>
          <w:szCs w:val="28"/>
          <w:lang w:bidi="uk-UA"/>
        </w:rPr>
        <w:t xml:space="preserve">, </w:t>
      </w:r>
      <w:r w:rsidR="00113087" w:rsidRPr="002A69B2">
        <w:rPr>
          <w:color w:val="000000"/>
          <w:sz w:val="28"/>
          <w:szCs w:val="28"/>
          <w:lang w:bidi="uk-UA"/>
        </w:rPr>
        <w:t xml:space="preserve">за умови виконання пункту 3 цього рішення, у спільну часткову власність земельну ділянку </w:t>
      </w:r>
      <w:r w:rsidR="00B90EAF" w:rsidRPr="002A69B2">
        <w:rPr>
          <w:color w:val="000000"/>
          <w:sz w:val="28"/>
          <w:szCs w:val="28"/>
          <w:lang w:bidi="uk-UA"/>
        </w:rPr>
        <w:t>0,0715</w:t>
      </w:r>
      <w:r w:rsidRPr="002A69B2">
        <w:rPr>
          <w:color w:val="000000"/>
          <w:sz w:val="28"/>
          <w:szCs w:val="28"/>
          <w:lang w:bidi="uk-UA"/>
        </w:rPr>
        <w:t xml:space="preserve"> га (кадастровий номер </w:t>
      </w:r>
      <w:r w:rsidR="00B90EAF" w:rsidRPr="002A69B2">
        <w:rPr>
          <w:color w:val="000000"/>
          <w:sz w:val="28"/>
          <w:szCs w:val="28"/>
          <w:lang w:bidi="uk-UA"/>
        </w:rPr>
        <w:t>8000000000:75:088:0059</w:t>
      </w:r>
      <w:r w:rsidRPr="002A69B2">
        <w:rPr>
          <w:color w:val="000000"/>
          <w:sz w:val="28"/>
          <w:szCs w:val="28"/>
          <w:lang w:bidi="uk-UA"/>
        </w:rPr>
        <w:t xml:space="preserve">) </w:t>
      </w:r>
      <w:r w:rsidR="00D005E8" w:rsidRPr="002A69B2">
        <w:rPr>
          <w:bCs/>
          <w:color w:val="000000"/>
          <w:sz w:val="28"/>
          <w:szCs w:val="28"/>
          <w:lang w:bidi="uk-UA"/>
        </w:rPr>
        <w:t xml:space="preserve">для будівництва і обслуговування житлового будинку, господарських будівель і споруд (присадибна ділянка) </w:t>
      </w:r>
      <w:r w:rsidR="00905C04" w:rsidRPr="002A69B2">
        <w:rPr>
          <w:color w:val="000000"/>
          <w:sz w:val="28"/>
          <w:szCs w:val="28"/>
          <w:lang w:bidi="uk-UA"/>
        </w:rPr>
        <w:t>(</w:t>
      </w:r>
      <w:r w:rsidR="003D5B72" w:rsidRPr="002A69B2">
        <w:rPr>
          <w:color w:val="000000" w:themeColor="text1"/>
          <w:sz w:val="28"/>
          <w:szCs w:val="28"/>
        </w:rPr>
        <w:t>код виду цільового призначення</w:t>
      </w:r>
      <w:r w:rsidR="003D5B72" w:rsidRPr="002A69B2">
        <w:rPr>
          <w:color w:val="000000"/>
          <w:sz w:val="28"/>
          <w:szCs w:val="28"/>
          <w:lang w:bidi="uk-UA"/>
        </w:rPr>
        <w:t xml:space="preserve"> </w:t>
      </w:r>
      <w:r w:rsidR="00905C04" w:rsidRPr="002A69B2">
        <w:rPr>
          <w:color w:val="000000"/>
          <w:sz w:val="28"/>
          <w:szCs w:val="28"/>
          <w:lang w:bidi="uk-UA"/>
        </w:rPr>
        <w:t xml:space="preserve">- </w:t>
      </w:r>
      <w:r w:rsidR="00905C04" w:rsidRPr="002A69B2">
        <w:rPr>
          <w:sz w:val="28"/>
          <w:szCs w:val="28"/>
        </w:rPr>
        <w:t>02.01</w:t>
      </w:r>
      <w:r w:rsidR="00905C04" w:rsidRPr="002A69B2">
        <w:rPr>
          <w:color w:val="000000"/>
          <w:sz w:val="28"/>
          <w:szCs w:val="28"/>
          <w:lang w:bidi="uk-UA"/>
        </w:rPr>
        <w:t xml:space="preserve">) </w:t>
      </w:r>
      <w:r w:rsidRPr="002A69B2">
        <w:rPr>
          <w:color w:val="000000"/>
          <w:sz w:val="28"/>
          <w:szCs w:val="28"/>
          <w:lang w:bidi="uk-UA"/>
        </w:rPr>
        <w:t xml:space="preserve">на </w:t>
      </w:r>
      <w:r w:rsidR="00B90EAF" w:rsidRPr="002A69B2">
        <w:rPr>
          <w:color w:val="000000"/>
          <w:sz w:val="28"/>
          <w:szCs w:val="28"/>
          <w:lang w:bidi="uk-UA"/>
        </w:rPr>
        <w:t xml:space="preserve">вул. Володимира </w:t>
      </w:r>
      <w:proofErr w:type="spellStart"/>
      <w:r w:rsidR="00B90EAF" w:rsidRPr="002A69B2">
        <w:rPr>
          <w:color w:val="000000"/>
          <w:sz w:val="28"/>
          <w:szCs w:val="28"/>
          <w:lang w:bidi="uk-UA"/>
        </w:rPr>
        <w:t>Дурдуківського</w:t>
      </w:r>
      <w:proofErr w:type="spellEnd"/>
      <w:r w:rsidR="00B90EAF" w:rsidRPr="002A69B2">
        <w:rPr>
          <w:color w:val="000000"/>
          <w:sz w:val="28"/>
          <w:szCs w:val="28"/>
          <w:lang w:bidi="uk-UA"/>
        </w:rPr>
        <w:t xml:space="preserve">, 31 </w:t>
      </w:r>
      <w:r w:rsidRPr="002A69B2">
        <w:rPr>
          <w:color w:val="000000"/>
          <w:sz w:val="28"/>
          <w:szCs w:val="28"/>
          <w:lang w:bidi="uk-UA"/>
        </w:rPr>
        <w:t xml:space="preserve"> у </w:t>
      </w:r>
      <w:r w:rsidR="00B90EAF" w:rsidRPr="002A69B2">
        <w:rPr>
          <w:bCs/>
          <w:color w:val="000000"/>
          <w:sz w:val="28"/>
          <w:szCs w:val="28"/>
          <w:lang w:bidi="uk-UA"/>
        </w:rPr>
        <w:t xml:space="preserve">Святошинському </w:t>
      </w:r>
      <w:r w:rsidRPr="002A69B2">
        <w:rPr>
          <w:color w:val="000000"/>
          <w:sz w:val="28"/>
          <w:szCs w:val="28"/>
          <w:lang w:bidi="uk-UA"/>
        </w:rPr>
        <w:t>районі м</w:t>
      </w:r>
      <w:r w:rsidR="00533000" w:rsidRPr="002A69B2">
        <w:rPr>
          <w:color w:val="000000"/>
          <w:sz w:val="28"/>
          <w:szCs w:val="28"/>
          <w:lang w:bidi="uk-UA"/>
        </w:rPr>
        <w:t>іста</w:t>
      </w:r>
      <w:r w:rsidRPr="002A69B2">
        <w:rPr>
          <w:color w:val="000000"/>
          <w:sz w:val="28"/>
          <w:szCs w:val="28"/>
          <w:lang w:bidi="uk-UA"/>
        </w:rPr>
        <w:t xml:space="preserve"> Києва із земель комунальної власності територіальної громади міста Києва</w:t>
      </w:r>
      <w:r w:rsidR="00951E3C" w:rsidRPr="002A69B2">
        <w:t xml:space="preserve"> </w:t>
      </w:r>
      <w:r w:rsidR="00951E3C" w:rsidRPr="002A69B2">
        <w:rPr>
          <w:color w:val="000000"/>
          <w:sz w:val="28"/>
          <w:szCs w:val="28"/>
          <w:lang w:bidi="uk-UA"/>
        </w:rPr>
        <w:t>з розподілом часток у праві спільної часткової власності на вищезазначену земельну ділянку, а саме:</w:t>
      </w:r>
    </w:p>
    <w:p w14:paraId="1B43715F" w14:textId="674EBA07" w:rsidR="00951E3C" w:rsidRPr="002A69B2" w:rsidRDefault="00951E3C" w:rsidP="00951E3C">
      <w:pPr>
        <w:pStyle w:val="15"/>
        <w:ind w:firstLine="357"/>
        <w:jc w:val="both"/>
        <w:rPr>
          <w:color w:val="000000"/>
          <w:sz w:val="28"/>
          <w:szCs w:val="28"/>
          <w:lang w:bidi="uk-UA"/>
        </w:rPr>
      </w:pPr>
      <w:r w:rsidRPr="002A69B2">
        <w:rPr>
          <w:color w:val="000000"/>
          <w:sz w:val="28"/>
          <w:szCs w:val="28"/>
          <w:lang w:bidi="uk-UA"/>
        </w:rPr>
        <w:t xml:space="preserve">- частка громадянина </w:t>
      </w:r>
      <w:proofErr w:type="spellStart"/>
      <w:r w:rsidRPr="002A69B2">
        <w:rPr>
          <w:color w:val="000000"/>
          <w:sz w:val="28"/>
          <w:szCs w:val="28"/>
          <w:lang w:bidi="uk-UA"/>
        </w:rPr>
        <w:t>Кубенка</w:t>
      </w:r>
      <w:proofErr w:type="spellEnd"/>
      <w:r w:rsidRPr="002A69B2">
        <w:rPr>
          <w:color w:val="000000"/>
          <w:sz w:val="28"/>
          <w:szCs w:val="28"/>
          <w:lang w:bidi="uk-UA"/>
        </w:rPr>
        <w:t xml:space="preserve"> Сергія Вікторовича – 1/2 від 0,0715 га;</w:t>
      </w:r>
    </w:p>
    <w:p w14:paraId="2D2C0CEB" w14:textId="74B3D009" w:rsidR="00951E3C" w:rsidRPr="002A69B2" w:rsidRDefault="00951E3C" w:rsidP="00951E3C">
      <w:pPr>
        <w:pStyle w:val="15"/>
        <w:ind w:firstLine="357"/>
        <w:jc w:val="both"/>
        <w:rPr>
          <w:color w:val="000000"/>
          <w:sz w:val="28"/>
          <w:szCs w:val="28"/>
          <w:lang w:bidi="uk-UA"/>
        </w:rPr>
      </w:pPr>
      <w:r w:rsidRPr="002A69B2">
        <w:rPr>
          <w:color w:val="000000"/>
          <w:sz w:val="28"/>
          <w:szCs w:val="28"/>
          <w:lang w:bidi="uk-UA"/>
        </w:rPr>
        <w:t>- частка громадянки Зайцевої Наталії Василівні – 1/4 від 0,0715 га;</w:t>
      </w:r>
    </w:p>
    <w:p w14:paraId="4D7FDD46" w14:textId="2B4B0184" w:rsidR="00975F16" w:rsidRPr="002A69B2" w:rsidRDefault="00951E3C" w:rsidP="00951E3C">
      <w:pPr>
        <w:pStyle w:val="15"/>
        <w:shd w:val="clear" w:color="auto" w:fill="auto"/>
        <w:ind w:firstLine="357"/>
        <w:jc w:val="both"/>
        <w:rPr>
          <w:color w:val="000000"/>
          <w:sz w:val="28"/>
          <w:szCs w:val="28"/>
          <w:lang w:bidi="ru-RU"/>
        </w:rPr>
      </w:pPr>
      <w:r w:rsidRPr="002A69B2">
        <w:rPr>
          <w:color w:val="000000"/>
          <w:sz w:val="28"/>
          <w:szCs w:val="28"/>
          <w:lang w:bidi="uk-UA"/>
        </w:rPr>
        <w:t xml:space="preserve">- частка громадянина </w:t>
      </w:r>
      <w:r w:rsidR="001E3D87" w:rsidRPr="001E3D87">
        <w:rPr>
          <w:color w:val="000000"/>
          <w:sz w:val="28"/>
          <w:szCs w:val="28"/>
          <w:lang w:bidi="uk-UA"/>
        </w:rPr>
        <w:t>Шаповал</w:t>
      </w:r>
      <w:r w:rsidR="001E3D87">
        <w:rPr>
          <w:color w:val="000000"/>
          <w:sz w:val="28"/>
          <w:szCs w:val="28"/>
          <w:lang w:bidi="uk-UA"/>
        </w:rPr>
        <w:t>а</w:t>
      </w:r>
      <w:r w:rsidR="001E3D87" w:rsidRPr="001E3D87">
        <w:rPr>
          <w:color w:val="000000"/>
          <w:sz w:val="28"/>
          <w:szCs w:val="28"/>
          <w:lang w:bidi="uk-UA"/>
        </w:rPr>
        <w:t xml:space="preserve"> Олександр</w:t>
      </w:r>
      <w:r w:rsidR="001E3D87">
        <w:rPr>
          <w:color w:val="000000"/>
          <w:sz w:val="28"/>
          <w:szCs w:val="28"/>
          <w:lang w:bidi="uk-UA"/>
        </w:rPr>
        <w:t>а</w:t>
      </w:r>
      <w:r w:rsidR="001E3D87" w:rsidRPr="001E3D87">
        <w:rPr>
          <w:color w:val="000000"/>
          <w:sz w:val="28"/>
          <w:szCs w:val="28"/>
          <w:lang w:bidi="uk-UA"/>
        </w:rPr>
        <w:t xml:space="preserve"> Степанович</w:t>
      </w:r>
      <w:r w:rsidR="001E3D87">
        <w:rPr>
          <w:color w:val="000000"/>
          <w:sz w:val="28"/>
          <w:szCs w:val="28"/>
          <w:lang w:bidi="uk-UA"/>
        </w:rPr>
        <w:t>а</w:t>
      </w:r>
      <w:r w:rsidR="001E3D87" w:rsidRPr="001E3D87">
        <w:rPr>
          <w:color w:val="000000"/>
          <w:sz w:val="28"/>
          <w:szCs w:val="28"/>
          <w:lang w:bidi="uk-UA"/>
        </w:rPr>
        <w:t xml:space="preserve"> </w:t>
      </w:r>
      <w:r w:rsidRPr="002A69B2">
        <w:rPr>
          <w:color w:val="000000"/>
          <w:sz w:val="28"/>
          <w:szCs w:val="28"/>
          <w:lang w:bidi="uk-UA"/>
        </w:rPr>
        <w:t>– 1/4 від 0,0715 га.</w:t>
      </w:r>
    </w:p>
    <w:p w14:paraId="3D58B0D4" w14:textId="4510B267" w:rsidR="00975F16" w:rsidRPr="002A69B2" w:rsidRDefault="00975F16" w:rsidP="004D756E">
      <w:pPr>
        <w:pStyle w:val="15"/>
        <w:shd w:val="clear" w:color="auto" w:fill="auto"/>
        <w:spacing w:after="0"/>
        <w:ind w:firstLine="454"/>
        <w:jc w:val="both"/>
        <w:rPr>
          <w:sz w:val="28"/>
          <w:szCs w:val="28"/>
        </w:rPr>
      </w:pPr>
      <w:r w:rsidRPr="002A69B2">
        <w:rPr>
          <w:color w:val="000000"/>
          <w:sz w:val="28"/>
          <w:szCs w:val="28"/>
          <w:lang w:eastAsia="ru-RU" w:bidi="ru-RU"/>
        </w:rPr>
        <w:t xml:space="preserve">3. </w:t>
      </w:r>
      <w:r w:rsidR="002A69B2" w:rsidRPr="002A69B2">
        <w:rPr>
          <w:color w:val="000000" w:themeColor="text1"/>
          <w:sz w:val="28"/>
          <w:szCs w:val="28"/>
        </w:rPr>
        <w:t>Г</w:t>
      </w:r>
      <w:r w:rsidR="004A620F" w:rsidRPr="002A69B2">
        <w:rPr>
          <w:color w:val="000000" w:themeColor="text1"/>
          <w:sz w:val="28"/>
          <w:szCs w:val="28"/>
        </w:rPr>
        <w:t>ромадян</w:t>
      </w:r>
      <w:r w:rsidR="002A69B2" w:rsidRPr="002A69B2">
        <w:rPr>
          <w:color w:val="000000" w:themeColor="text1"/>
          <w:sz w:val="28"/>
          <w:szCs w:val="28"/>
        </w:rPr>
        <w:t>ам</w:t>
      </w:r>
      <w:r w:rsidR="004A620F" w:rsidRPr="002A69B2">
        <w:rPr>
          <w:color w:val="000000" w:themeColor="text1"/>
          <w:sz w:val="28"/>
          <w:szCs w:val="28"/>
        </w:rPr>
        <w:t xml:space="preserve"> </w:t>
      </w:r>
      <w:proofErr w:type="spellStart"/>
      <w:r w:rsidR="004A620F" w:rsidRPr="002A69B2">
        <w:rPr>
          <w:color w:val="000000" w:themeColor="text1"/>
          <w:sz w:val="28"/>
          <w:szCs w:val="28"/>
        </w:rPr>
        <w:t>Кубенку</w:t>
      </w:r>
      <w:proofErr w:type="spellEnd"/>
      <w:r w:rsidR="004A620F" w:rsidRPr="002A69B2">
        <w:rPr>
          <w:color w:val="000000" w:themeColor="text1"/>
          <w:sz w:val="28"/>
          <w:szCs w:val="28"/>
        </w:rPr>
        <w:t xml:space="preserve"> Сергію Вікторовичу</w:t>
      </w:r>
      <w:r w:rsidR="002A69B2" w:rsidRPr="002A69B2">
        <w:rPr>
          <w:color w:val="000000" w:themeColor="text1"/>
          <w:sz w:val="28"/>
          <w:szCs w:val="28"/>
        </w:rPr>
        <w:t>,</w:t>
      </w:r>
      <w:r w:rsidR="004A620F" w:rsidRPr="002A69B2">
        <w:rPr>
          <w:color w:val="000000" w:themeColor="text1"/>
          <w:sz w:val="28"/>
          <w:szCs w:val="28"/>
        </w:rPr>
        <w:t xml:space="preserve"> </w:t>
      </w:r>
      <w:r w:rsidR="002A69B2" w:rsidRPr="002A69B2">
        <w:rPr>
          <w:color w:val="000000" w:themeColor="text1"/>
          <w:sz w:val="28"/>
          <w:szCs w:val="28"/>
        </w:rPr>
        <w:t xml:space="preserve">Зайцевій Наталії Василівні та </w:t>
      </w:r>
      <w:r w:rsidR="004A620F" w:rsidRPr="002A69B2">
        <w:rPr>
          <w:color w:val="000000" w:themeColor="text1"/>
          <w:sz w:val="28"/>
          <w:szCs w:val="28"/>
        </w:rPr>
        <w:t>Шаповалу Олександру Степановичу</w:t>
      </w:r>
      <w:r w:rsidRPr="002A69B2">
        <w:rPr>
          <w:color w:val="000000"/>
          <w:sz w:val="28"/>
          <w:szCs w:val="28"/>
          <w:lang w:bidi="uk-UA"/>
        </w:rPr>
        <w:t>:</w:t>
      </w:r>
    </w:p>
    <w:p w14:paraId="3063899B" w14:textId="77777777" w:rsidR="002A69B2" w:rsidRPr="002A69B2" w:rsidRDefault="002A69B2" w:rsidP="002A69B2">
      <w:pPr>
        <w:ind w:firstLine="454"/>
        <w:jc w:val="both"/>
        <w:rPr>
          <w:color w:val="000000"/>
          <w:sz w:val="28"/>
          <w:szCs w:val="28"/>
          <w:lang w:val="uk-UA" w:eastAsia="uk-UA" w:bidi="uk-UA"/>
        </w:rPr>
      </w:pPr>
      <w:r w:rsidRPr="002A69B2">
        <w:rPr>
          <w:color w:val="000000"/>
          <w:sz w:val="28"/>
          <w:szCs w:val="28"/>
          <w:lang w:val="uk-UA" w:eastAsia="uk-UA" w:bidi="uk-UA"/>
        </w:rPr>
        <w:t>3.1. Виконувати обов'язки власників земельної ділянки відповідно до вимог статті 91 Земельного кодексу України.</w:t>
      </w:r>
    </w:p>
    <w:p w14:paraId="75A2C357" w14:textId="77777777" w:rsidR="002A69B2" w:rsidRPr="002A69B2" w:rsidRDefault="002A69B2" w:rsidP="002A69B2">
      <w:pPr>
        <w:ind w:firstLine="454"/>
        <w:jc w:val="both"/>
        <w:rPr>
          <w:color w:val="000000"/>
          <w:sz w:val="28"/>
          <w:szCs w:val="28"/>
          <w:lang w:val="uk-UA" w:eastAsia="uk-UA" w:bidi="uk-UA"/>
        </w:rPr>
      </w:pPr>
      <w:r w:rsidRPr="002A69B2">
        <w:rPr>
          <w:color w:val="000000"/>
          <w:sz w:val="28"/>
          <w:szCs w:val="28"/>
          <w:lang w:val="uk-UA" w:eastAsia="uk-UA" w:bidi="uk-UA"/>
        </w:rPr>
        <w:t>3.2.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02CDE1D" w14:textId="77777777" w:rsidR="002A69B2" w:rsidRPr="002A69B2" w:rsidRDefault="002A69B2" w:rsidP="002A69B2">
      <w:pPr>
        <w:ind w:firstLine="454"/>
        <w:jc w:val="both"/>
        <w:rPr>
          <w:color w:val="000000"/>
          <w:sz w:val="28"/>
          <w:szCs w:val="28"/>
          <w:lang w:val="uk-UA" w:eastAsia="uk-UA" w:bidi="uk-UA"/>
        </w:rPr>
      </w:pPr>
      <w:r w:rsidRPr="002A69B2">
        <w:rPr>
          <w:color w:val="000000"/>
          <w:sz w:val="28"/>
          <w:szCs w:val="28"/>
          <w:lang w:val="uk-UA" w:eastAsia="uk-UA" w:bidi="uk-UA"/>
        </w:rPr>
        <w:t>3.3. Виконувати умови забудови земельної ділянки згідно з містобудівними умовами і обмеженнями щодо забудови земельної ділянки та документами, що дають право на виконання підготовчих та будівельних робіт, одержаними в установленому законодавством України порядку.</w:t>
      </w:r>
    </w:p>
    <w:p w14:paraId="5451BB9A" w14:textId="77777777" w:rsidR="002A69B2" w:rsidRPr="002A69B2" w:rsidRDefault="002A69B2" w:rsidP="002A69B2">
      <w:pPr>
        <w:ind w:firstLine="454"/>
        <w:jc w:val="both"/>
        <w:rPr>
          <w:color w:val="000000"/>
          <w:sz w:val="28"/>
          <w:szCs w:val="28"/>
          <w:lang w:val="uk-UA" w:eastAsia="uk-UA" w:bidi="uk-UA"/>
        </w:rPr>
      </w:pPr>
      <w:r w:rsidRPr="002A69B2">
        <w:rPr>
          <w:color w:val="000000"/>
          <w:sz w:val="28"/>
          <w:szCs w:val="28"/>
          <w:lang w:val="uk-UA" w:eastAsia="uk-UA" w:bidi="uk-UA"/>
        </w:rPr>
        <w:t>3.4.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5E96DE35" w14:textId="77777777" w:rsidR="002A69B2" w:rsidRPr="002A69B2" w:rsidRDefault="002A69B2" w:rsidP="002A69B2">
      <w:pPr>
        <w:ind w:firstLine="454"/>
        <w:jc w:val="both"/>
        <w:rPr>
          <w:color w:val="000000"/>
          <w:sz w:val="28"/>
          <w:szCs w:val="28"/>
          <w:lang w:val="uk-UA" w:eastAsia="uk-UA" w:bidi="uk-UA"/>
        </w:rPr>
      </w:pPr>
      <w:r w:rsidRPr="002A69B2">
        <w:rPr>
          <w:color w:val="000000"/>
          <w:sz w:val="28"/>
          <w:szCs w:val="28"/>
          <w:lang w:val="uk-UA" w:eastAsia="uk-UA" w:bidi="uk-UA"/>
        </w:rPr>
        <w:t>3.5. Питання майнових відносин вирішувати в установленому порядку.</w:t>
      </w:r>
    </w:p>
    <w:p w14:paraId="5CD7889E" w14:textId="77777777" w:rsidR="002A69B2" w:rsidRPr="002A69B2" w:rsidRDefault="002A69B2" w:rsidP="002A69B2">
      <w:pPr>
        <w:ind w:firstLine="454"/>
        <w:jc w:val="both"/>
        <w:rPr>
          <w:color w:val="000000"/>
          <w:sz w:val="28"/>
          <w:szCs w:val="28"/>
          <w:lang w:val="uk-UA" w:eastAsia="uk-UA" w:bidi="uk-UA"/>
        </w:rPr>
      </w:pPr>
      <w:r w:rsidRPr="002A69B2">
        <w:rPr>
          <w:color w:val="000000"/>
          <w:sz w:val="28"/>
          <w:szCs w:val="28"/>
          <w:lang w:val="uk-UA" w:eastAsia="uk-UA" w:bidi="uk-UA"/>
        </w:rPr>
        <w:t>3.6. Під час використання земельної ділянки дотримуватись обмежень у її використанні, зареєстрованих у Державному земельному кадастрі.</w:t>
      </w:r>
    </w:p>
    <w:p w14:paraId="53A10EC8" w14:textId="3C03A3BB" w:rsidR="002A69B2" w:rsidRPr="002A69B2" w:rsidRDefault="002A69B2" w:rsidP="002A69B2">
      <w:pPr>
        <w:ind w:firstLine="454"/>
        <w:jc w:val="both"/>
        <w:rPr>
          <w:color w:val="000000"/>
          <w:sz w:val="28"/>
          <w:szCs w:val="28"/>
          <w:lang w:val="uk-UA" w:eastAsia="uk-UA" w:bidi="uk-UA"/>
        </w:rPr>
      </w:pPr>
      <w:r w:rsidRPr="002A69B2">
        <w:rPr>
          <w:color w:val="000000"/>
          <w:sz w:val="28"/>
          <w:szCs w:val="28"/>
          <w:lang w:val="uk-UA" w:eastAsia="uk-UA" w:bidi="uk-UA"/>
        </w:rPr>
        <w:t>3.7. Питання сплати відновної вартості зелених насаджень (у разі їх наявності на земельній ділянці) вирішити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 до моменту державної реєстрації права власності на земельну ділянку.</w:t>
      </w:r>
    </w:p>
    <w:p w14:paraId="64C0F262" w14:textId="77777777" w:rsidR="002A69B2" w:rsidRPr="002A69B2" w:rsidRDefault="002A69B2" w:rsidP="002A69B2">
      <w:pPr>
        <w:ind w:firstLine="454"/>
        <w:jc w:val="both"/>
        <w:rPr>
          <w:color w:val="000000"/>
          <w:sz w:val="28"/>
          <w:szCs w:val="28"/>
          <w:lang w:val="uk-UA" w:eastAsia="uk-UA" w:bidi="uk-UA"/>
        </w:rPr>
      </w:pPr>
      <w:r w:rsidRPr="002A69B2">
        <w:rPr>
          <w:color w:val="000000"/>
          <w:sz w:val="28"/>
          <w:szCs w:val="28"/>
          <w:lang w:val="uk-UA" w:eastAsia="uk-UA" w:bidi="uk-UA"/>
        </w:rPr>
        <w:t>4. Попередити власників, що право власності на земельну ділянку може бути припинено у випадках, передбачених статтями 140, 143 Земельного кодексу України.</w:t>
      </w:r>
    </w:p>
    <w:p w14:paraId="591F90BD" w14:textId="77777777" w:rsidR="002A69B2" w:rsidRPr="002A69B2" w:rsidRDefault="002A69B2" w:rsidP="002A69B2">
      <w:pPr>
        <w:ind w:firstLine="454"/>
        <w:jc w:val="both"/>
        <w:rPr>
          <w:color w:val="000000"/>
          <w:sz w:val="28"/>
          <w:szCs w:val="28"/>
          <w:lang w:val="uk-UA" w:eastAsia="uk-UA" w:bidi="uk-UA"/>
        </w:rPr>
      </w:pPr>
      <w:r w:rsidRPr="002A69B2">
        <w:rPr>
          <w:color w:val="000000"/>
          <w:sz w:val="28"/>
          <w:szCs w:val="28"/>
          <w:lang w:val="uk-UA" w:eastAsia="uk-UA" w:bidi="uk-UA"/>
        </w:rPr>
        <w:t xml:space="preserve">5. Дане рішення набирає чинності і вважається доведеним до відома заявників з дня його оприлюднення на офіційному </w:t>
      </w:r>
      <w:proofErr w:type="spellStart"/>
      <w:r w:rsidRPr="002A69B2">
        <w:rPr>
          <w:color w:val="000000"/>
          <w:sz w:val="28"/>
          <w:szCs w:val="28"/>
          <w:lang w:val="uk-UA" w:eastAsia="uk-UA" w:bidi="uk-UA"/>
        </w:rPr>
        <w:t>вебсайті</w:t>
      </w:r>
      <w:proofErr w:type="spellEnd"/>
      <w:r w:rsidRPr="002A69B2">
        <w:rPr>
          <w:color w:val="000000"/>
          <w:sz w:val="28"/>
          <w:szCs w:val="28"/>
          <w:lang w:val="uk-UA" w:eastAsia="uk-UA" w:bidi="uk-UA"/>
        </w:rPr>
        <w:t xml:space="preserve"> Київської міської ради.</w:t>
      </w:r>
    </w:p>
    <w:p w14:paraId="65B3B663" w14:textId="2B007528" w:rsidR="007D615F" w:rsidRPr="002A69B2" w:rsidRDefault="002A69B2" w:rsidP="002A69B2">
      <w:pPr>
        <w:ind w:firstLine="454"/>
        <w:jc w:val="both"/>
        <w:rPr>
          <w:color w:val="000000"/>
          <w:sz w:val="28"/>
          <w:szCs w:val="28"/>
          <w:lang w:val="uk-UA" w:eastAsia="uk-UA" w:bidi="uk-UA"/>
        </w:rPr>
      </w:pPr>
      <w:r w:rsidRPr="002A69B2">
        <w:rPr>
          <w:color w:val="000000"/>
          <w:sz w:val="28"/>
          <w:szCs w:val="28"/>
          <w:lang w:val="uk-UA" w:eastAsia="uk-UA" w:bidi="uk-UA"/>
        </w:rPr>
        <w:lastRenderedPageBreak/>
        <w:t xml:space="preserve">6. Контроль за виконанням цього рішення покласти на постійну комісію Київської міської ради з питань архітектури, </w:t>
      </w:r>
      <w:proofErr w:type="spellStart"/>
      <w:r w:rsidRPr="002A69B2">
        <w:rPr>
          <w:color w:val="000000"/>
          <w:sz w:val="28"/>
          <w:szCs w:val="28"/>
          <w:lang w:val="uk-UA" w:eastAsia="uk-UA" w:bidi="uk-UA"/>
        </w:rPr>
        <w:t>містопланування</w:t>
      </w:r>
      <w:proofErr w:type="spellEnd"/>
      <w:r w:rsidRPr="002A69B2">
        <w:rPr>
          <w:color w:val="000000"/>
          <w:sz w:val="28"/>
          <w:szCs w:val="28"/>
          <w:lang w:val="uk-UA" w:eastAsia="uk-UA" w:bidi="uk-UA"/>
        </w:rPr>
        <w:t xml:space="preserve"> та земельних відносин.</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7D615F" w:rsidRPr="002A69B2" w14:paraId="3DEDD784" w14:textId="77777777" w:rsidTr="007D615F">
        <w:tc>
          <w:tcPr>
            <w:tcW w:w="4927" w:type="dxa"/>
          </w:tcPr>
          <w:p w14:paraId="21AC4417" w14:textId="77777777" w:rsidR="002A69B2" w:rsidRPr="002A69B2" w:rsidRDefault="002A69B2" w:rsidP="009B55C7">
            <w:pPr>
              <w:jc w:val="both"/>
              <w:rPr>
                <w:sz w:val="28"/>
                <w:szCs w:val="28"/>
                <w:lang w:val="uk-UA"/>
              </w:rPr>
            </w:pPr>
          </w:p>
          <w:p w14:paraId="343F010A" w14:textId="77777777" w:rsidR="002A69B2" w:rsidRPr="002A69B2" w:rsidRDefault="002A69B2" w:rsidP="009B55C7">
            <w:pPr>
              <w:jc w:val="both"/>
              <w:rPr>
                <w:sz w:val="28"/>
                <w:szCs w:val="28"/>
                <w:lang w:val="uk-UA"/>
              </w:rPr>
            </w:pPr>
          </w:p>
          <w:p w14:paraId="5EC0BA99" w14:textId="68BCF63A" w:rsidR="007D615F" w:rsidRPr="002A69B2" w:rsidRDefault="007D615F" w:rsidP="009B55C7">
            <w:pPr>
              <w:jc w:val="both"/>
              <w:rPr>
                <w:sz w:val="28"/>
                <w:szCs w:val="28"/>
                <w:lang w:val="uk-UA"/>
              </w:rPr>
            </w:pPr>
            <w:r w:rsidRPr="002A69B2">
              <w:rPr>
                <w:sz w:val="28"/>
                <w:szCs w:val="28"/>
                <w:lang w:val="uk-UA"/>
              </w:rPr>
              <w:t>Київський міський голова</w:t>
            </w:r>
          </w:p>
        </w:tc>
        <w:tc>
          <w:tcPr>
            <w:tcW w:w="4927" w:type="dxa"/>
          </w:tcPr>
          <w:p w14:paraId="5495A19C" w14:textId="77777777" w:rsidR="002A69B2" w:rsidRPr="002A69B2" w:rsidRDefault="002A69B2" w:rsidP="007D615F">
            <w:pPr>
              <w:jc w:val="right"/>
              <w:rPr>
                <w:sz w:val="28"/>
                <w:szCs w:val="28"/>
                <w:lang w:val="uk-UA"/>
              </w:rPr>
            </w:pPr>
          </w:p>
          <w:p w14:paraId="5757F89B" w14:textId="77777777" w:rsidR="002A69B2" w:rsidRPr="002A69B2" w:rsidRDefault="002A69B2" w:rsidP="007D615F">
            <w:pPr>
              <w:jc w:val="right"/>
              <w:rPr>
                <w:sz w:val="28"/>
                <w:szCs w:val="28"/>
                <w:lang w:val="uk-UA"/>
              </w:rPr>
            </w:pPr>
          </w:p>
          <w:p w14:paraId="22C36B08" w14:textId="0B65B185" w:rsidR="007D615F" w:rsidRPr="002A69B2" w:rsidRDefault="007D615F" w:rsidP="007D615F">
            <w:pPr>
              <w:jc w:val="right"/>
              <w:rPr>
                <w:sz w:val="28"/>
                <w:szCs w:val="28"/>
                <w:lang w:val="uk-UA"/>
              </w:rPr>
            </w:pPr>
            <w:r w:rsidRPr="002A69B2">
              <w:rPr>
                <w:sz w:val="28"/>
                <w:szCs w:val="28"/>
                <w:lang w:val="uk-UA"/>
              </w:rPr>
              <w:t>Віталій КЛИЧКО</w:t>
            </w:r>
          </w:p>
        </w:tc>
      </w:tr>
    </w:tbl>
    <w:p w14:paraId="43D69C07" w14:textId="08EF1731" w:rsidR="004D756E" w:rsidRPr="002A69B2" w:rsidRDefault="004D756E" w:rsidP="009B55C7">
      <w:pPr>
        <w:jc w:val="both"/>
        <w:rPr>
          <w:sz w:val="28"/>
          <w:szCs w:val="28"/>
          <w:lang w:val="uk-UA"/>
        </w:rPr>
      </w:pPr>
    </w:p>
    <w:p w14:paraId="4FB0E49A" w14:textId="654C3337" w:rsidR="00324181" w:rsidRDefault="00B215AF" w:rsidP="00324181">
      <w:pPr>
        <w:rPr>
          <w:b/>
          <w:bCs/>
          <w:color w:val="000000"/>
          <w:sz w:val="28"/>
          <w:szCs w:val="28"/>
          <w:lang w:val="uk-UA" w:eastAsia="uk-UA"/>
        </w:rPr>
      </w:pPr>
      <w:r w:rsidRPr="002A69B2">
        <w:rPr>
          <w:sz w:val="28"/>
          <w:szCs w:val="28"/>
          <w:lang w:val="uk-UA"/>
        </w:rPr>
        <w:br w:type="page"/>
      </w:r>
      <w:r w:rsidR="00324181">
        <w:rPr>
          <w:b/>
          <w:bCs/>
          <w:color w:val="000000"/>
          <w:sz w:val="28"/>
          <w:szCs w:val="28"/>
          <w:lang w:val="uk-UA" w:eastAsia="uk-UA"/>
        </w:rPr>
        <w:lastRenderedPageBreak/>
        <w:t>ПОДАННЯ:</w:t>
      </w:r>
    </w:p>
    <w:p w14:paraId="3755AC02" w14:textId="77777777" w:rsidR="007D615F" w:rsidRDefault="007D615F" w:rsidP="0032418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7D615F" w14:paraId="3CEF10E5" w14:textId="77777777" w:rsidTr="007D615F">
        <w:tc>
          <w:tcPr>
            <w:tcW w:w="5920" w:type="dxa"/>
          </w:tcPr>
          <w:p w14:paraId="73042DE5" w14:textId="77777777" w:rsidR="007D615F" w:rsidRDefault="007D615F" w:rsidP="005275B3">
            <w:pPr>
              <w:rPr>
                <w:color w:val="000000"/>
                <w:sz w:val="28"/>
                <w:szCs w:val="28"/>
                <w:lang w:val="uk-UA" w:eastAsia="uk-UA"/>
              </w:rPr>
            </w:pPr>
            <w:r>
              <w:rPr>
                <w:color w:val="000000"/>
                <w:sz w:val="28"/>
                <w:szCs w:val="28"/>
                <w:lang w:val="uk-UA" w:eastAsia="uk-UA"/>
              </w:rPr>
              <w:t xml:space="preserve">Заступник голови </w:t>
            </w:r>
          </w:p>
          <w:p w14:paraId="0261A05C" w14:textId="77777777" w:rsidR="007D615F" w:rsidRDefault="007D615F" w:rsidP="005275B3">
            <w:pPr>
              <w:rPr>
                <w:color w:val="000000"/>
                <w:sz w:val="28"/>
                <w:szCs w:val="28"/>
                <w:lang w:val="uk-UA" w:eastAsia="uk-UA"/>
              </w:rPr>
            </w:pPr>
            <w:r>
              <w:rPr>
                <w:color w:val="000000"/>
                <w:sz w:val="28"/>
                <w:szCs w:val="28"/>
                <w:lang w:val="uk-UA" w:eastAsia="uk-UA"/>
              </w:rPr>
              <w:t>Київської міської державної адміністрації</w:t>
            </w:r>
          </w:p>
          <w:p w14:paraId="5693714E" w14:textId="76519EB1" w:rsidR="007D615F" w:rsidRDefault="007D615F" w:rsidP="005275B3">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0E49625" w14:textId="77777777" w:rsidR="007D615F" w:rsidRPr="00F105EB" w:rsidRDefault="007D615F" w:rsidP="007D615F">
            <w:pPr>
              <w:jc w:val="right"/>
              <w:rPr>
                <w:color w:val="000000"/>
                <w:sz w:val="28"/>
                <w:szCs w:val="28"/>
                <w:lang w:eastAsia="uk-UA"/>
              </w:rPr>
            </w:pPr>
          </w:p>
          <w:p w14:paraId="2630D590" w14:textId="77777777" w:rsidR="007D615F" w:rsidRPr="00F105EB" w:rsidRDefault="007D615F" w:rsidP="007D615F">
            <w:pPr>
              <w:jc w:val="right"/>
              <w:rPr>
                <w:color w:val="000000"/>
                <w:sz w:val="28"/>
                <w:szCs w:val="28"/>
                <w:lang w:eastAsia="uk-UA"/>
              </w:rPr>
            </w:pPr>
          </w:p>
          <w:p w14:paraId="716EA64F" w14:textId="7C60BC9D" w:rsidR="007D615F" w:rsidRDefault="007D615F" w:rsidP="007D615F">
            <w:pPr>
              <w:jc w:val="right"/>
              <w:rPr>
                <w:sz w:val="28"/>
                <w:szCs w:val="28"/>
                <w:lang w:val="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7D615F" w14:paraId="297AC5FA" w14:textId="77777777" w:rsidTr="007D615F">
        <w:tc>
          <w:tcPr>
            <w:tcW w:w="5920" w:type="dxa"/>
          </w:tcPr>
          <w:p w14:paraId="67661683" w14:textId="77777777" w:rsidR="007D615F" w:rsidRDefault="007D615F" w:rsidP="007D615F">
            <w:pPr>
              <w:jc w:val="both"/>
              <w:rPr>
                <w:color w:val="000000"/>
                <w:sz w:val="28"/>
                <w:szCs w:val="28"/>
                <w:lang w:val="uk-UA" w:eastAsia="uk-UA"/>
              </w:rPr>
            </w:pPr>
          </w:p>
          <w:p w14:paraId="787177C9" w14:textId="47FB5FA8" w:rsidR="007D615F" w:rsidRDefault="00670B3F" w:rsidP="007D615F">
            <w:pPr>
              <w:jc w:val="both"/>
              <w:rPr>
                <w:color w:val="000000"/>
                <w:sz w:val="28"/>
                <w:szCs w:val="28"/>
                <w:lang w:val="uk-UA" w:eastAsia="uk-UA"/>
              </w:rPr>
            </w:pPr>
            <w:r>
              <w:rPr>
                <w:color w:val="000000"/>
                <w:sz w:val="28"/>
                <w:szCs w:val="28"/>
                <w:lang w:val="uk-UA" w:eastAsia="uk-UA"/>
              </w:rPr>
              <w:t xml:space="preserve">Директор </w:t>
            </w:r>
            <w:r w:rsidR="007D615F">
              <w:rPr>
                <w:color w:val="000000"/>
                <w:sz w:val="28"/>
                <w:szCs w:val="28"/>
                <w:lang w:val="uk-UA" w:eastAsia="uk-UA"/>
              </w:rPr>
              <w:t>Департаменту земельних ресурсів</w:t>
            </w:r>
          </w:p>
          <w:p w14:paraId="340D5A73" w14:textId="77777777" w:rsidR="007D615F" w:rsidRDefault="007D615F" w:rsidP="007D615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68061F" w14:textId="7F53AE23" w:rsidR="007D615F" w:rsidRDefault="007D615F" w:rsidP="007D615F">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042E0320" w14:textId="77777777" w:rsidR="007D615F" w:rsidRPr="00F105EB" w:rsidRDefault="007D615F" w:rsidP="007D615F">
            <w:pPr>
              <w:jc w:val="right"/>
              <w:rPr>
                <w:rStyle w:val="af0"/>
                <w:b w:val="0"/>
                <w:sz w:val="28"/>
                <w:szCs w:val="28"/>
                <w:lang w:val="uk-UA"/>
              </w:rPr>
            </w:pPr>
          </w:p>
          <w:p w14:paraId="653A03CD" w14:textId="11918E38" w:rsidR="007D615F" w:rsidRPr="00F105EB" w:rsidRDefault="007D615F" w:rsidP="00670B3F">
            <w:pPr>
              <w:rPr>
                <w:rStyle w:val="af0"/>
                <w:b w:val="0"/>
                <w:sz w:val="28"/>
                <w:szCs w:val="28"/>
                <w:lang w:val="uk-UA"/>
              </w:rPr>
            </w:pPr>
          </w:p>
          <w:p w14:paraId="0195031D" w14:textId="77777777" w:rsidR="007D615F" w:rsidRPr="00F105EB" w:rsidRDefault="007D615F" w:rsidP="007D615F">
            <w:pPr>
              <w:jc w:val="right"/>
              <w:rPr>
                <w:rStyle w:val="af0"/>
                <w:b w:val="0"/>
                <w:sz w:val="28"/>
                <w:szCs w:val="28"/>
                <w:lang w:val="uk-UA"/>
              </w:rPr>
            </w:pPr>
          </w:p>
          <w:p w14:paraId="43BFA070" w14:textId="7DB0C57B" w:rsidR="007D615F" w:rsidRDefault="007D615F" w:rsidP="007D615F">
            <w:pPr>
              <w:jc w:val="right"/>
              <w:rPr>
                <w:sz w:val="28"/>
                <w:szCs w:val="28"/>
                <w:lang w:val="uk-UA"/>
              </w:rPr>
            </w:pPr>
            <w:r>
              <w:rPr>
                <w:rStyle w:val="af0"/>
                <w:b w:val="0"/>
                <w:sz w:val="28"/>
                <w:szCs w:val="28"/>
              </w:rPr>
              <w:t>Валентина ПЕЛИХ</w:t>
            </w:r>
          </w:p>
        </w:tc>
      </w:tr>
      <w:tr w:rsidR="007D615F" w14:paraId="4E87E990" w14:textId="77777777" w:rsidTr="007D615F">
        <w:tc>
          <w:tcPr>
            <w:tcW w:w="5920" w:type="dxa"/>
          </w:tcPr>
          <w:p w14:paraId="75618BA9" w14:textId="7EEDFCB7" w:rsidR="00C5276F" w:rsidRDefault="00C5276F" w:rsidP="00CF3B1A">
            <w:pPr>
              <w:spacing w:line="256" w:lineRule="auto"/>
              <w:outlineLvl w:val="0"/>
              <w:rPr>
                <w:color w:val="000000"/>
                <w:sz w:val="28"/>
                <w:szCs w:val="28"/>
                <w:lang w:val="uk-UA" w:eastAsia="uk-UA"/>
              </w:rPr>
            </w:pPr>
          </w:p>
          <w:p w14:paraId="3A37CB41" w14:textId="62E1EA15" w:rsidR="00C5276F" w:rsidRPr="00CB7BE4" w:rsidRDefault="00CF3B1A" w:rsidP="00C5276F">
            <w:pPr>
              <w:spacing w:line="256" w:lineRule="auto"/>
              <w:ind w:left="397" w:hanging="397"/>
              <w:outlineLvl w:val="0"/>
              <w:rPr>
                <w:sz w:val="28"/>
                <w:szCs w:val="28"/>
                <w:lang w:val="uk-UA" w:eastAsia="en-US"/>
              </w:rPr>
            </w:pPr>
            <w:r>
              <w:rPr>
                <w:sz w:val="28"/>
                <w:szCs w:val="28"/>
                <w:lang w:eastAsia="en-US"/>
              </w:rPr>
              <w:t>Н</w:t>
            </w:r>
            <w:proofErr w:type="spellStart"/>
            <w:r w:rsidR="00C5276F" w:rsidRPr="00CB7BE4">
              <w:rPr>
                <w:sz w:val="28"/>
                <w:szCs w:val="28"/>
                <w:lang w:val="uk-UA" w:eastAsia="en-US"/>
              </w:rPr>
              <w:t>ачальник</w:t>
            </w:r>
            <w:proofErr w:type="spellEnd"/>
            <w:r w:rsidR="00C5276F" w:rsidRPr="00CB7BE4">
              <w:rPr>
                <w:sz w:val="28"/>
                <w:szCs w:val="28"/>
                <w:lang w:val="uk-UA" w:eastAsia="en-US"/>
              </w:rPr>
              <w:t xml:space="preserve"> юридичного управління </w:t>
            </w:r>
          </w:p>
          <w:p w14:paraId="097D5602"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8593297"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6609C0C4" w14:textId="00F6969D" w:rsidR="007D615F" w:rsidRDefault="00C5276F" w:rsidP="00C5276F">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73F29624" w14:textId="77777777" w:rsidR="007D615F" w:rsidRPr="001A7083" w:rsidRDefault="007D615F" w:rsidP="007D615F">
            <w:pPr>
              <w:jc w:val="right"/>
              <w:rPr>
                <w:rStyle w:val="af0"/>
                <w:b w:val="0"/>
                <w:sz w:val="28"/>
                <w:szCs w:val="28"/>
                <w:lang w:val="uk-UA"/>
              </w:rPr>
            </w:pPr>
          </w:p>
          <w:p w14:paraId="392225A8" w14:textId="77777777" w:rsidR="007D615F" w:rsidRPr="001A7083" w:rsidRDefault="007D615F" w:rsidP="007D615F">
            <w:pPr>
              <w:jc w:val="right"/>
              <w:rPr>
                <w:rStyle w:val="af0"/>
                <w:b w:val="0"/>
                <w:sz w:val="28"/>
                <w:szCs w:val="28"/>
                <w:lang w:val="uk-UA"/>
              </w:rPr>
            </w:pPr>
          </w:p>
          <w:p w14:paraId="4AA904AC" w14:textId="77777777" w:rsidR="007D615F" w:rsidRPr="001A7083" w:rsidRDefault="007D615F" w:rsidP="007D615F">
            <w:pPr>
              <w:jc w:val="right"/>
              <w:rPr>
                <w:rStyle w:val="af0"/>
                <w:b w:val="0"/>
                <w:sz w:val="28"/>
                <w:szCs w:val="28"/>
                <w:lang w:val="uk-UA"/>
              </w:rPr>
            </w:pPr>
          </w:p>
          <w:p w14:paraId="17AEB8A3" w14:textId="77777777" w:rsidR="007D615F" w:rsidRPr="001A7083" w:rsidRDefault="007D615F" w:rsidP="007D615F">
            <w:pPr>
              <w:jc w:val="right"/>
              <w:rPr>
                <w:rStyle w:val="af0"/>
                <w:b w:val="0"/>
                <w:sz w:val="28"/>
                <w:szCs w:val="28"/>
                <w:lang w:val="uk-UA"/>
              </w:rPr>
            </w:pPr>
          </w:p>
          <w:p w14:paraId="06D4CA22" w14:textId="77777777" w:rsidR="006274EF" w:rsidRDefault="006274EF" w:rsidP="006274EF">
            <w:pPr>
              <w:rPr>
                <w:rStyle w:val="af0"/>
                <w:b w:val="0"/>
                <w:sz w:val="2"/>
                <w:szCs w:val="2"/>
                <w:lang w:val="uk-UA"/>
              </w:rPr>
            </w:pPr>
          </w:p>
          <w:p w14:paraId="41336D1A" w14:textId="77777777" w:rsidR="006274EF" w:rsidRDefault="006274EF" w:rsidP="006274EF">
            <w:pPr>
              <w:rPr>
                <w:rStyle w:val="af0"/>
                <w:b w:val="0"/>
                <w:sz w:val="2"/>
                <w:szCs w:val="2"/>
                <w:lang w:val="uk-UA"/>
              </w:rPr>
            </w:pPr>
          </w:p>
          <w:p w14:paraId="677504CB" w14:textId="77777777" w:rsidR="006274EF" w:rsidRDefault="006274EF" w:rsidP="006274EF">
            <w:pPr>
              <w:rPr>
                <w:rStyle w:val="af0"/>
                <w:b w:val="0"/>
                <w:sz w:val="2"/>
                <w:szCs w:val="2"/>
                <w:lang w:val="uk-UA"/>
              </w:rPr>
            </w:pPr>
          </w:p>
          <w:p w14:paraId="68CF74CB" w14:textId="77777777" w:rsidR="00C5276F" w:rsidRPr="00A5292E" w:rsidRDefault="00C5276F" w:rsidP="006274EF">
            <w:pPr>
              <w:jc w:val="right"/>
              <w:rPr>
                <w:rStyle w:val="af0"/>
                <w:b w:val="0"/>
                <w:sz w:val="2"/>
                <w:szCs w:val="2"/>
                <w:lang w:val="uk-UA"/>
              </w:rPr>
            </w:pPr>
          </w:p>
          <w:p w14:paraId="1F34FAD8" w14:textId="0FDE07D7" w:rsidR="007D615F" w:rsidRDefault="003D5B72" w:rsidP="006274EF">
            <w:pPr>
              <w:jc w:val="right"/>
              <w:rPr>
                <w:sz w:val="28"/>
                <w:szCs w:val="28"/>
                <w:lang w:val="uk-UA"/>
              </w:rPr>
            </w:pPr>
            <w:r w:rsidRPr="009B2859">
              <w:rPr>
                <w:rStyle w:val="af0"/>
                <w:b w:val="0"/>
                <w:sz w:val="28"/>
                <w:szCs w:val="28"/>
              </w:rPr>
              <w:t>Дмитро РАДЗІЄВСЬКИЙ</w:t>
            </w:r>
          </w:p>
        </w:tc>
      </w:tr>
    </w:tbl>
    <w:p w14:paraId="36D044E2" w14:textId="73C5624C" w:rsidR="00324181" w:rsidRDefault="00324181" w:rsidP="00324181">
      <w:pPr>
        <w:jc w:val="both"/>
        <w:rPr>
          <w:color w:val="000000"/>
          <w:sz w:val="28"/>
          <w:szCs w:val="28"/>
          <w:lang w:val="uk-UA" w:eastAsia="uk-UA"/>
        </w:rPr>
      </w:pPr>
    </w:p>
    <w:p w14:paraId="6EEF6006" w14:textId="77777777" w:rsidR="00324181" w:rsidRDefault="00324181" w:rsidP="00324181">
      <w:pPr>
        <w:jc w:val="both"/>
        <w:rPr>
          <w:color w:val="000000"/>
          <w:sz w:val="28"/>
          <w:szCs w:val="28"/>
          <w:lang w:val="uk-UA" w:eastAsia="uk-UA"/>
        </w:rPr>
      </w:pPr>
    </w:p>
    <w:p w14:paraId="7043C2C8" w14:textId="7749CD70" w:rsidR="00324181" w:rsidRDefault="00324181" w:rsidP="003241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55B299C" w14:textId="77777777" w:rsidR="007D615F" w:rsidRDefault="007D615F" w:rsidP="0032418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7D615F" w14:paraId="1A4AD2AD" w14:textId="77777777" w:rsidTr="007D615F">
        <w:tc>
          <w:tcPr>
            <w:tcW w:w="5070" w:type="dxa"/>
          </w:tcPr>
          <w:p w14:paraId="0838F0AD" w14:textId="77777777" w:rsidR="007D615F" w:rsidRDefault="007D615F" w:rsidP="007D615F">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B75C949" w14:textId="74AE9180" w:rsidR="007D615F" w:rsidRDefault="007D615F" w:rsidP="007D615F">
            <w:pPr>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proofErr w:type="spellStart"/>
            <w:r w:rsidR="000E6991">
              <w:rPr>
                <w:sz w:val="28"/>
                <w:szCs w:val="28"/>
                <w:lang w:val="uk-UA"/>
              </w:rPr>
              <w:t>містопланування</w:t>
            </w:r>
            <w:proofErr w:type="spellEnd"/>
          </w:p>
          <w:p w14:paraId="0F1D893E" w14:textId="40B79DFB" w:rsidR="007D615F" w:rsidRDefault="007D615F" w:rsidP="007D615F">
            <w:pPr>
              <w:jc w:val="both"/>
              <w:rPr>
                <w:color w:val="000000"/>
                <w:sz w:val="28"/>
                <w:szCs w:val="28"/>
                <w:lang w:val="uk-UA" w:eastAsia="uk-UA"/>
              </w:rPr>
            </w:pPr>
            <w:r>
              <w:rPr>
                <w:sz w:val="28"/>
                <w:szCs w:val="28"/>
                <w:lang w:val="uk-UA"/>
              </w:rPr>
              <w:t>та земельних відносин</w:t>
            </w:r>
          </w:p>
        </w:tc>
        <w:tc>
          <w:tcPr>
            <w:tcW w:w="4784" w:type="dxa"/>
          </w:tcPr>
          <w:p w14:paraId="7B26CB1B" w14:textId="77777777" w:rsidR="007D615F" w:rsidRDefault="007D615F" w:rsidP="00324181">
            <w:pPr>
              <w:jc w:val="both"/>
              <w:rPr>
                <w:color w:val="000000"/>
                <w:sz w:val="28"/>
                <w:szCs w:val="28"/>
                <w:lang w:val="uk-UA" w:eastAsia="uk-UA"/>
              </w:rPr>
            </w:pPr>
          </w:p>
        </w:tc>
      </w:tr>
      <w:tr w:rsidR="007D615F" w14:paraId="71ECCCB3" w14:textId="77777777" w:rsidTr="007D615F">
        <w:tc>
          <w:tcPr>
            <w:tcW w:w="5070" w:type="dxa"/>
          </w:tcPr>
          <w:p w14:paraId="5621782F" w14:textId="77777777" w:rsidR="007D615F" w:rsidRDefault="007D615F" w:rsidP="00324181">
            <w:pPr>
              <w:jc w:val="both"/>
              <w:rPr>
                <w:color w:val="000000"/>
                <w:sz w:val="28"/>
                <w:szCs w:val="28"/>
                <w:lang w:val="uk-UA" w:eastAsia="uk-UA"/>
              </w:rPr>
            </w:pPr>
          </w:p>
          <w:p w14:paraId="4380EEAB" w14:textId="75584379" w:rsidR="007D615F" w:rsidRDefault="007D615F" w:rsidP="00324181">
            <w:pPr>
              <w:jc w:val="both"/>
              <w:rPr>
                <w:color w:val="000000"/>
                <w:sz w:val="28"/>
                <w:szCs w:val="28"/>
                <w:lang w:val="uk-UA" w:eastAsia="uk-UA"/>
              </w:rPr>
            </w:pPr>
            <w:r>
              <w:rPr>
                <w:color w:val="000000"/>
                <w:sz w:val="28"/>
                <w:szCs w:val="28"/>
                <w:lang w:val="uk-UA" w:eastAsia="uk-UA"/>
              </w:rPr>
              <w:t>Голова</w:t>
            </w:r>
          </w:p>
        </w:tc>
        <w:tc>
          <w:tcPr>
            <w:tcW w:w="4784" w:type="dxa"/>
          </w:tcPr>
          <w:p w14:paraId="0265222B" w14:textId="77777777" w:rsidR="007D615F" w:rsidRDefault="007D615F" w:rsidP="007D615F">
            <w:pPr>
              <w:jc w:val="right"/>
              <w:rPr>
                <w:rStyle w:val="af0"/>
                <w:b w:val="0"/>
                <w:sz w:val="28"/>
                <w:szCs w:val="28"/>
              </w:rPr>
            </w:pPr>
          </w:p>
          <w:p w14:paraId="4450FC53" w14:textId="7FD3FB85" w:rsidR="007D615F" w:rsidRDefault="007D615F" w:rsidP="007D615F">
            <w:pPr>
              <w:jc w:val="right"/>
              <w:rPr>
                <w:color w:val="000000"/>
                <w:sz w:val="28"/>
                <w:szCs w:val="28"/>
                <w:lang w:val="uk-UA" w:eastAsia="uk-UA"/>
              </w:rPr>
            </w:pPr>
            <w:r>
              <w:rPr>
                <w:rStyle w:val="af0"/>
                <w:b w:val="0"/>
                <w:sz w:val="28"/>
                <w:szCs w:val="28"/>
              </w:rPr>
              <w:t>Михайло ТЕРЕНТЬЄВ</w:t>
            </w:r>
          </w:p>
        </w:tc>
      </w:tr>
      <w:tr w:rsidR="007D615F" w14:paraId="4664C029" w14:textId="77777777" w:rsidTr="007D615F">
        <w:tc>
          <w:tcPr>
            <w:tcW w:w="5070" w:type="dxa"/>
          </w:tcPr>
          <w:p w14:paraId="4599523A" w14:textId="77777777" w:rsidR="007D615F" w:rsidRDefault="007D615F" w:rsidP="00324181">
            <w:pPr>
              <w:jc w:val="both"/>
              <w:rPr>
                <w:color w:val="000000"/>
                <w:sz w:val="28"/>
                <w:szCs w:val="28"/>
                <w:lang w:val="uk-UA" w:eastAsia="uk-UA"/>
              </w:rPr>
            </w:pPr>
          </w:p>
          <w:p w14:paraId="2475D2FC" w14:textId="5D0C8D65" w:rsidR="007D615F" w:rsidRDefault="007D615F" w:rsidP="00324181">
            <w:pPr>
              <w:jc w:val="both"/>
              <w:rPr>
                <w:color w:val="000000"/>
                <w:sz w:val="28"/>
                <w:szCs w:val="28"/>
                <w:lang w:val="uk-UA" w:eastAsia="uk-UA"/>
              </w:rPr>
            </w:pPr>
            <w:r>
              <w:rPr>
                <w:color w:val="000000"/>
                <w:sz w:val="28"/>
                <w:szCs w:val="28"/>
                <w:lang w:val="uk-UA" w:eastAsia="uk-UA"/>
              </w:rPr>
              <w:t>Секретар</w:t>
            </w:r>
          </w:p>
        </w:tc>
        <w:tc>
          <w:tcPr>
            <w:tcW w:w="4784" w:type="dxa"/>
          </w:tcPr>
          <w:p w14:paraId="324F7065" w14:textId="77777777" w:rsidR="007D615F" w:rsidRDefault="007D615F" w:rsidP="007D615F">
            <w:pPr>
              <w:jc w:val="right"/>
              <w:rPr>
                <w:rStyle w:val="af0"/>
                <w:b w:val="0"/>
                <w:sz w:val="28"/>
                <w:szCs w:val="28"/>
              </w:rPr>
            </w:pPr>
          </w:p>
          <w:p w14:paraId="572BCD03" w14:textId="7CDC810B" w:rsidR="007D615F" w:rsidRDefault="007D615F" w:rsidP="007D615F">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7D615F" w14:paraId="3DFCE9A3" w14:textId="77777777" w:rsidTr="007D615F">
        <w:tc>
          <w:tcPr>
            <w:tcW w:w="5070" w:type="dxa"/>
          </w:tcPr>
          <w:p w14:paraId="2F7A3F1D" w14:textId="77777777" w:rsidR="007D615F" w:rsidRDefault="007D615F" w:rsidP="007D615F">
            <w:pPr>
              <w:jc w:val="both"/>
              <w:rPr>
                <w:color w:val="000000"/>
                <w:sz w:val="28"/>
                <w:szCs w:val="28"/>
                <w:lang w:val="uk-UA" w:eastAsia="uk-UA"/>
              </w:rPr>
            </w:pPr>
          </w:p>
          <w:p w14:paraId="128588DA" w14:textId="04F198FF" w:rsidR="007D615F" w:rsidRDefault="00E941ED" w:rsidP="007D615F">
            <w:pPr>
              <w:jc w:val="both"/>
              <w:rPr>
                <w:color w:val="000000"/>
                <w:sz w:val="28"/>
                <w:szCs w:val="28"/>
                <w:lang w:val="uk-UA" w:eastAsia="uk-UA"/>
              </w:rPr>
            </w:pPr>
            <w:r>
              <w:rPr>
                <w:color w:val="000000"/>
                <w:sz w:val="28"/>
                <w:szCs w:val="28"/>
                <w:lang w:val="uk-UA" w:eastAsia="uk-UA"/>
              </w:rPr>
              <w:t>Н</w:t>
            </w:r>
            <w:r w:rsidR="007D615F">
              <w:rPr>
                <w:color w:val="000000"/>
                <w:sz w:val="28"/>
                <w:szCs w:val="28"/>
                <w:lang w:val="uk-UA" w:eastAsia="uk-UA"/>
              </w:rPr>
              <w:t>ачальник</w:t>
            </w:r>
            <w:r>
              <w:rPr>
                <w:color w:val="000000"/>
                <w:sz w:val="28"/>
                <w:szCs w:val="28"/>
                <w:lang w:val="uk-UA" w:eastAsia="uk-UA"/>
              </w:rPr>
              <w:t xml:space="preserve"> </w:t>
            </w:r>
            <w:r w:rsidR="007D615F">
              <w:rPr>
                <w:color w:val="000000"/>
                <w:sz w:val="28"/>
                <w:szCs w:val="28"/>
                <w:lang w:val="uk-UA" w:eastAsia="uk-UA"/>
              </w:rPr>
              <w:t xml:space="preserve">управління правового </w:t>
            </w:r>
          </w:p>
          <w:p w14:paraId="27DFCA4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забезпечення діяльності  </w:t>
            </w:r>
          </w:p>
          <w:p w14:paraId="222CB718" w14:textId="4F5F7FF3" w:rsidR="007D615F" w:rsidRDefault="007D615F" w:rsidP="007D615F">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5097BC87" w14:textId="77777777" w:rsidR="007D615F" w:rsidRPr="00E941ED" w:rsidRDefault="007D615F" w:rsidP="007D615F">
            <w:pPr>
              <w:jc w:val="right"/>
              <w:rPr>
                <w:rStyle w:val="af0"/>
                <w:b w:val="0"/>
                <w:sz w:val="28"/>
                <w:szCs w:val="28"/>
                <w:lang w:val="uk-UA"/>
              </w:rPr>
            </w:pPr>
          </w:p>
          <w:p w14:paraId="7105452A" w14:textId="77777777" w:rsidR="007D615F" w:rsidRPr="00E941ED" w:rsidRDefault="007D615F" w:rsidP="007D615F">
            <w:pPr>
              <w:jc w:val="right"/>
              <w:rPr>
                <w:rStyle w:val="af0"/>
                <w:b w:val="0"/>
                <w:sz w:val="28"/>
                <w:szCs w:val="28"/>
                <w:lang w:val="uk-UA"/>
              </w:rPr>
            </w:pPr>
          </w:p>
          <w:p w14:paraId="6B5F60B7" w14:textId="77777777" w:rsidR="007D615F" w:rsidRPr="00E941ED" w:rsidRDefault="007D615F" w:rsidP="007D615F">
            <w:pPr>
              <w:jc w:val="right"/>
              <w:rPr>
                <w:rStyle w:val="af0"/>
                <w:b w:val="0"/>
                <w:sz w:val="28"/>
                <w:szCs w:val="28"/>
                <w:lang w:val="uk-UA"/>
              </w:rPr>
            </w:pPr>
          </w:p>
          <w:p w14:paraId="2878D129" w14:textId="723B635A" w:rsidR="007D615F" w:rsidRDefault="007D615F" w:rsidP="007D615F">
            <w:pPr>
              <w:jc w:val="right"/>
              <w:rPr>
                <w:color w:val="000000"/>
                <w:sz w:val="28"/>
                <w:szCs w:val="28"/>
                <w:lang w:val="uk-UA" w:eastAsia="uk-UA"/>
              </w:rPr>
            </w:pPr>
            <w:proofErr w:type="spellStart"/>
            <w:r w:rsidRPr="009F77B7">
              <w:rPr>
                <w:rStyle w:val="af0"/>
                <w:b w:val="0"/>
                <w:sz w:val="28"/>
                <w:szCs w:val="28"/>
                <w:lang w:val="en-US"/>
              </w:rPr>
              <w:t>Валентина</w:t>
            </w:r>
            <w:proofErr w:type="spellEnd"/>
            <w:r w:rsidRPr="009F77B7">
              <w:rPr>
                <w:rStyle w:val="af0"/>
                <w:b w:val="0"/>
                <w:sz w:val="28"/>
                <w:szCs w:val="28"/>
                <w:lang w:val="en-US"/>
              </w:rPr>
              <w:t xml:space="preserve"> ПОЛОЖИШНИК</w:t>
            </w:r>
          </w:p>
        </w:tc>
      </w:tr>
    </w:tbl>
    <w:p w14:paraId="7294758E" w14:textId="77777777" w:rsidR="00324181" w:rsidRDefault="00324181" w:rsidP="00324181">
      <w:pPr>
        <w:jc w:val="both"/>
        <w:rPr>
          <w:color w:val="000000"/>
          <w:sz w:val="28"/>
          <w:szCs w:val="28"/>
          <w:lang w:val="uk-UA" w:eastAsia="uk-UA"/>
        </w:rPr>
      </w:pPr>
    </w:p>
    <w:p w14:paraId="2F9D858E" w14:textId="487BB62C" w:rsidR="00825FBB" w:rsidRPr="002D3979" w:rsidRDefault="002D3979" w:rsidP="00537498">
      <w:pPr>
        <w:rPr>
          <w:sz w:val="28"/>
          <w:szCs w:val="28"/>
          <w:lang w:val="en-US" w:eastAsia="uk-UA"/>
        </w:rPr>
      </w:pPr>
      <w:r>
        <w:rPr>
          <w:sz w:val="28"/>
          <w:szCs w:val="28"/>
          <w:lang w:val="en-US" w:eastAsia="uk-UA"/>
        </w:rPr>
        <w:t xml:space="preserve"> </w:t>
      </w:r>
    </w:p>
    <w:sectPr w:rsidR="00825FBB" w:rsidRPr="002D3979" w:rsidSect="00BE0A2F">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C34A7" w14:textId="77777777" w:rsidR="00C80A56" w:rsidRDefault="00C80A56">
      <w:r>
        <w:separator/>
      </w:r>
    </w:p>
  </w:endnote>
  <w:endnote w:type="continuationSeparator" w:id="0">
    <w:p w14:paraId="4B22C654" w14:textId="77777777" w:rsidR="00C80A56" w:rsidRDefault="00C8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enguiat">
    <w:altName w:val="Calibri"/>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92339" w14:textId="77777777" w:rsidR="00C80A56" w:rsidRDefault="00C80A56">
      <w:r>
        <w:separator/>
      </w:r>
    </w:p>
  </w:footnote>
  <w:footnote w:type="continuationSeparator" w:id="0">
    <w:p w14:paraId="5E3DA4C9" w14:textId="77777777" w:rsidR="00C80A56" w:rsidRDefault="00C80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3483"/>
    <w:multiLevelType w:val="multilevel"/>
    <w:tmpl w:val="53AC4F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0E993789"/>
    <w:multiLevelType w:val="multilevel"/>
    <w:tmpl w:val="C4AC7A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5101C8"/>
    <w:multiLevelType w:val="multilevel"/>
    <w:tmpl w:val="100A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8"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92948641">
    <w:abstractNumId w:val="8"/>
  </w:num>
  <w:num w:numId="2" w16cid:durableId="588464925">
    <w:abstractNumId w:val="5"/>
  </w:num>
  <w:num w:numId="3" w16cid:durableId="339893853">
    <w:abstractNumId w:val="7"/>
  </w:num>
  <w:num w:numId="4" w16cid:durableId="1043823687">
    <w:abstractNumId w:val="1"/>
  </w:num>
  <w:num w:numId="5" w16cid:durableId="99304083">
    <w:abstractNumId w:val="6"/>
  </w:num>
  <w:num w:numId="6" w16cid:durableId="1155223557">
    <w:abstractNumId w:val="4"/>
  </w:num>
  <w:num w:numId="7" w16cid:durableId="683019523">
    <w:abstractNumId w:val="3"/>
  </w:num>
  <w:num w:numId="8" w16cid:durableId="1339229898">
    <w:abstractNumId w:val="0"/>
  </w:num>
  <w:num w:numId="9" w16cid:durableId="1588462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2147E"/>
    <w:rsid w:val="00025BE9"/>
    <w:rsid w:val="000264DD"/>
    <w:rsid w:val="00033E11"/>
    <w:rsid w:val="00037900"/>
    <w:rsid w:val="00055F48"/>
    <w:rsid w:val="00083905"/>
    <w:rsid w:val="00084199"/>
    <w:rsid w:val="00085ECC"/>
    <w:rsid w:val="00090E5F"/>
    <w:rsid w:val="000A1169"/>
    <w:rsid w:val="000A4432"/>
    <w:rsid w:val="000A6D16"/>
    <w:rsid w:val="000B1807"/>
    <w:rsid w:val="000B2796"/>
    <w:rsid w:val="000C7805"/>
    <w:rsid w:val="000D1775"/>
    <w:rsid w:val="000E0BAD"/>
    <w:rsid w:val="000E2720"/>
    <w:rsid w:val="000E401F"/>
    <w:rsid w:val="000E68EA"/>
    <w:rsid w:val="000E6991"/>
    <w:rsid w:val="000F23A2"/>
    <w:rsid w:val="000F437E"/>
    <w:rsid w:val="000F5701"/>
    <w:rsid w:val="00101A99"/>
    <w:rsid w:val="00105124"/>
    <w:rsid w:val="00110B42"/>
    <w:rsid w:val="001122D5"/>
    <w:rsid w:val="00113087"/>
    <w:rsid w:val="001163B6"/>
    <w:rsid w:val="001269B2"/>
    <w:rsid w:val="00131D1E"/>
    <w:rsid w:val="00133614"/>
    <w:rsid w:val="0014369C"/>
    <w:rsid w:val="001531A3"/>
    <w:rsid w:val="00153418"/>
    <w:rsid w:val="0015388A"/>
    <w:rsid w:val="00155A9C"/>
    <w:rsid w:val="001578FB"/>
    <w:rsid w:val="00163C50"/>
    <w:rsid w:val="00172DD0"/>
    <w:rsid w:val="001850CE"/>
    <w:rsid w:val="0019058C"/>
    <w:rsid w:val="001920D3"/>
    <w:rsid w:val="00192C65"/>
    <w:rsid w:val="001A7083"/>
    <w:rsid w:val="001A7B1E"/>
    <w:rsid w:val="001B363F"/>
    <w:rsid w:val="001B4969"/>
    <w:rsid w:val="001B7705"/>
    <w:rsid w:val="001C61CC"/>
    <w:rsid w:val="001D04C0"/>
    <w:rsid w:val="001D3C5C"/>
    <w:rsid w:val="001D50A8"/>
    <w:rsid w:val="001D607D"/>
    <w:rsid w:val="001D695A"/>
    <w:rsid w:val="001E3D87"/>
    <w:rsid w:val="001E567C"/>
    <w:rsid w:val="001E6DB3"/>
    <w:rsid w:val="001F71C9"/>
    <w:rsid w:val="0020750A"/>
    <w:rsid w:val="00220803"/>
    <w:rsid w:val="00231424"/>
    <w:rsid w:val="00242576"/>
    <w:rsid w:val="00243CCB"/>
    <w:rsid w:val="00254559"/>
    <w:rsid w:val="00257110"/>
    <w:rsid w:val="0026274F"/>
    <w:rsid w:val="0026395C"/>
    <w:rsid w:val="0026725B"/>
    <w:rsid w:val="002757B2"/>
    <w:rsid w:val="00277D68"/>
    <w:rsid w:val="00284084"/>
    <w:rsid w:val="00290B18"/>
    <w:rsid w:val="00292F91"/>
    <w:rsid w:val="002A2EB9"/>
    <w:rsid w:val="002A6747"/>
    <w:rsid w:val="002A69B2"/>
    <w:rsid w:val="002B404A"/>
    <w:rsid w:val="002B5950"/>
    <w:rsid w:val="002C3E93"/>
    <w:rsid w:val="002C708B"/>
    <w:rsid w:val="002C7C08"/>
    <w:rsid w:val="002D3979"/>
    <w:rsid w:val="002D51D5"/>
    <w:rsid w:val="002E1CE0"/>
    <w:rsid w:val="002E4A82"/>
    <w:rsid w:val="002E67D4"/>
    <w:rsid w:val="002E67DA"/>
    <w:rsid w:val="002E78EC"/>
    <w:rsid w:val="00302CD5"/>
    <w:rsid w:val="0031319B"/>
    <w:rsid w:val="00314FAC"/>
    <w:rsid w:val="00320C85"/>
    <w:rsid w:val="0032261C"/>
    <w:rsid w:val="00323B8F"/>
    <w:rsid w:val="00323E4A"/>
    <w:rsid w:val="00324181"/>
    <w:rsid w:val="00327CBD"/>
    <w:rsid w:val="00332E2B"/>
    <w:rsid w:val="00333035"/>
    <w:rsid w:val="00343D20"/>
    <w:rsid w:val="003475E1"/>
    <w:rsid w:val="003505F5"/>
    <w:rsid w:val="00360306"/>
    <w:rsid w:val="003605F0"/>
    <w:rsid w:val="003618FC"/>
    <w:rsid w:val="00365C9E"/>
    <w:rsid w:val="00370FF2"/>
    <w:rsid w:val="00372695"/>
    <w:rsid w:val="00375499"/>
    <w:rsid w:val="00380B52"/>
    <w:rsid w:val="00385178"/>
    <w:rsid w:val="0039464F"/>
    <w:rsid w:val="0039548C"/>
    <w:rsid w:val="003977CC"/>
    <w:rsid w:val="003A0108"/>
    <w:rsid w:val="003A07CC"/>
    <w:rsid w:val="003A29DB"/>
    <w:rsid w:val="003B69E5"/>
    <w:rsid w:val="003C7C53"/>
    <w:rsid w:val="003D5B72"/>
    <w:rsid w:val="003E4356"/>
    <w:rsid w:val="003E5234"/>
    <w:rsid w:val="003F3E3B"/>
    <w:rsid w:val="003F71F8"/>
    <w:rsid w:val="0040197C"/>
    <w:rsid w:val="00404541"/>
    <w:rsid w:val="00413B6C"/>
    <w:rsid w:val="00415057"/>
    <w:rsid w:val="004214CA"/>
    <w:rsid w:val="00421593"/>
    <w:rsid w:val="0044042A"/>
    <w:rsid w:val="00440ECF"/>
    <w:rsid w:val="004436CC"/>
    <w:rsid w:val="00443804"/>
    <w:rsid w:val="00444B8D"/>
    <w:rsid w:val="00445BB5"/>
    <w:rsid w:val="00447E56"/>
    <w:rsid w:val="0045396D"/>
    <w:rsid w:val="004549BB"/>
    <w:rsid w:val="00462837"/>
    <w:rsid w:val="004808A0"/>
    <w:rsid w:val="00491602"/>
    <w:rsid w:val="00494217"/>
    <w:rsid w:val="00494B8B"/>
    <w:rsid w:val="00495CD8"/>
    <w:rsid w:val="00497D78"/>
    <w:rsid w:val="004A620F"/>
    <w:rsid w:val="004B32C5"/>
    <w:rsid w:val="004B61EA"/>
    <w:rsid w:val="004B6629"/>
    <w:rsid w:val="004C3A94"/>
    <w:rsid w:val="004C7976"/>
    <w:rsid w:val="004D59C9"/>
    <w:rsid w:val="004D756E"/>
    <w:rsid w:val="004E0D86"/>
    <w:rsid w:val="004E1F9C"/>
    <w:rsid w:val="004E3081"/>
    <w:rsid w:val="004E62FC"/>
    <w:rsid w:val="004F344F"/>
    <w:rsid w:val="004F351A"/>
    <w:rsid w:val="004F4DC9"/>
    <w:rsid w:val="004F5529"/>
    <w:rsid w:val="005001B0"/>
    <w:rsid w:val="005111B8"/>
    <w:rsid w:val="005120CC"/>
    <w:rsid w:val="005275B3"/>
    <w:rsid w:val="00533000"/>
    <w:rsid w:val="005360D1"/>
    <w:rsid w:val="00536D49"/>
    <w:rsid w:val="00537498"/>
    <w:rsid w:val="00546328"/>
    <w:rsid w:val="00555DC7"/>
    <w:rsid w:val="0056664D"/>
    <w:rsid w:val="005671FD"/>
    <w:rsid w:val="005712F3"/>
    <w:rsid w:val="00582755"/>
    <w:rsid w:val="00590F41"/>
    <w:rsid w:val="005943B1"/>
    <w:rsid w:val="00595023"/>
    <w:rsid w:val="005A014C"/>
    <w:rsid w:val="005A73B6"/>
    <w:rsid w:val="005B4EEC"/>
    <w:rsid w:val="005D0811"/>
    <w:rsid w:val="005F1140"/>
    <w:rsid w:val="005F263C"/>
    <w:rsid w:val="006012C5"/>
    <w:rsid w:val="00611639"/>
    <w:rsid w:val="006152A4"/>
    <w:rsid w:val="00616165"/>
    <w:rsid w:val="0062096D"/>
    <w:rsid w:val="0062389B"/>
    <w:rsid w:val="00624580"/>
    <w:rsid w:val="00626F8D"/>
    <w:rsid w:val="006274EF"/>
    <w:rsid w:val="00627BE8"/>
    <w:rsid w:val="00631949"/>
    <w:rsid w:val="00634124"/>
    <w:rsid w:val="006362FD"/>
    <w:rsid w:val="006530A4"/>
    <w:rsid w:val="00663219"/>
    <w:rsid w:val="006661E2"/>
    <w:rsid w:val="00670B3F"/>
    <w:rsid w:val="00677766"/>
    <w:rsid w:val="0067790C"/>
    <w:rsid w:val="00677F58"/>
    <w:rsid w:val="00685CAF"/>
    <w:rsid w:val="006A69D3"/>
    <w:rsid w:val="006A7731"/>
    <w:rsid w:val="006C22D1"/>
    <w:rsid w:val="006C33D6"/>
    <w:rsid w:val="006C5BDF"/>
    <w:rsid w:val="006C6836"/>
    <w:rsid w:val="006D04A6"/>
    <w:rsid w:val="006D0AF6"/>
    <w:rsid w:val="006D51FC"/>
    <w:rsid w:val="006D521C"/>
    <w:rsid w:val="006D60E0"/>
    <w:rsid w:val="006E158D"/>
    <w:rsid w:val="006F4504"/>
    <w:rsid w:val="006F6788"/>
    <w:rsid w:val="00713D9D"/>
    <w:rsid w:val="0075480A"/>
    <w:rsid w:val="007549EB"/>
    <w:rsid w:val="007573B9"/>
    <w:rsid w:val="00772BAC"/>
    <w:rsid w:val="00772F52"/>
    <w:rsid w:val="00787AC7"/>
    <w:rsid w:val="007952F2"/>
    <w:rsid w:val="00797B97"/>
    <w:rsid w:val="007A5AB4"/>
    <w:rsid w:val="007B718D"/>
    <w:rsid w:val="007C595D"/>
    <w:rsid w:val="007C7D01"/>
    <w:rsid w:val="007D308E"/>
    <w:rsid w:val="007D615F"/>
    <w:rsid w:val="007E01E7"/>
    <w:rsid w:val="007F29ED"/>
    <w:rsid w:val="007F2FC5"/>
    <w:rsid w:val="00802B62"/>
    <w:rsid w:val="00814CD7"/>
    <w:rsid w:val="00821CB0"/>
    <w:rsid w:val="00822E7A"/>
    <w:rsid w:val="00825A17"/>
    <w:rsid w:val="00825FBB"/>
    <w:rsid w:val="00833C6E"/>
    <w:rsid w:val="0083635C"/>
    <w:rsid w:val="00836824"/>
    <w:rsid w:val="00837837"/>
    <w:rsid w:val="00840D4A"/>
    <w:rsid w:val="008415E1"/>
    <w:rsid w:val="00851B86"/>
    <w:rsid w:val="00851D9E"/>
    <w:rsid w:val="008609A5"/>
    <w:rsid w:val="00865AE3"/>
    <w:rsid w:val="00872297"/>
    <w:rsid w:val="0088248A"/>
    <w:rsid w:val="00885950"/>
    <w:rsid w:val="008930D9"/>
    <w:rsid w:val="00896967"/>
    <w:rsid w:val="008A4355"/>
    <w:rsid w:val="008B1EA1"/>
    <w:rsid w:val="008B5EB0"/>
    <w:rsid w:val="008D215A"/>
    <w:rsid w:val="008D268E"/>
    <w:rsid w:val="008D6C8E"/>
    <w:rsid w:val="008D75E7"/>
    <w:rsid w:val="008D7861"/>
    <w:rsid w:val="008E2C7B"/>
    <w:rsid w:val="008E552D"/>
    <w:rsid w:val="008F5CD9"/>
    <w:rsid w:val="008F6FFE"/>
    <w:rsid w:val="008F76F5"/>
    <w:rsid w:val="00903BB7"/>
    <w:rsid w:val="00905C04"/>
    <w:rsid w:val="00906A5B"/>
    <w:rsid w:val="00920461"/>
    <w:rsid w:val="00930315"/>
    <w:rsid w:val="00931C94"/>
    <w:rsid w:val="00951E3C"/>
    <w:rsid w:val="00970F0B"/>
    <w:rsid w:val="00975F16"/>
    <w:rsid w:val="0099012E"/>
    <w:rsid w:val="009A0084"/>
    <w:rsid w:val="009B55C7"/>
    <w:rsid w:val="009C17FB"/>
    <w:rsid w:val="009D23A3"/>
    <w:rsid w:val="009D6B11"/>
    <w:rsid w:val="009D7544"/>
    <w:rsid w:val="009E5D86"/>
    <w:rsid w:val="009F77B7"/>
    <w:rsid w:val="00A039AA"/>
    <w:rsid w:val="00A04249"/>
    <w:rsid w:val="00A11093"/>
    <w:rsid w:val="00A17A4A"/>
    <w:rsid w:val="00A20A27"/>
    <w:rsid w:val="00A3162E"/>
    <w:rsid w:val="00A328E7"/>
    <w:rsid w:val="00A33F36"/>
    <w:rsid w:val="00A4107E"/>
    <w:rsid w:val="00A42F50"/>
    <w:rsid w:val="00A45BCA"/>
    <w:rsid w:val="00A47285"/>
    <w:rsid w:val="00A5136C"/>
    <w:rsid w:val="00A5292E"/>
    <w:rsid w:val="00A55D83"/>
    <w:rsid w:val="00A64B8E"/>
    <w:rsid w:val="00A67195"/>
    <w:rsid w:val="00A82A42"/>
    <w:rsid w:val="00A91E62"/>
    <w:rsid w:val="00A93448"/>
    <w:rsid w:val="00AA3D2D"/>
    <w:rsid w:val="00AA523A"/>
    <w:rsid w:val="00AA5A19"/>
    <w:rsid w:val="00AB2671"/>
    <w:rsid w:val="00AB6C41"/>
    <w:rsid w:val="00AC2E48"/>
    <w:rsid w:val="00AC6C39"/>
    <w:rsid w:val="00AD58AF"/>
    <w:rsid w:val="00AE2C61"/>
    <w:rsid w:val="00AF0269"/>
    <w:rsid w:val="00AF0E16"/>
    <w:rsid w:val="00AF4BD1"/>
    <w:rsid w:val="00B04947"/>
    <w:rsid w:val="00B05F3F"/>
    <w:rsid w:val="00B07F38"/>
    <w:rsid w:val="00B138A0"/>
    <w:rsid w:val="00B215AF"/>
    <w:rsid w:val="00B2638A"/>
    <w:rsid w:val="00B302F2"/>
    <w:rsid w:val="00B4055C"/>
    <w:rsid w:val="00B43A7D"/>
    <w:rsid w:val="00B46671"/>
    <w:rsid w:val="00B52895"/>
    <w:rsid w:val="00B55B75"/>
    <w:rsid w:val="00B63A73"/>
    <w:rsid w:val="00B646B7"/>
    <w:rsid w:val="00B653B7"/>
    <w:rsid w:val="00B7537B"/>
    <w:rsid w:val="00B75556"/>
    <w:rsid w:val="00B768DA"/>
    <w:rsid w:val="00B8299A"/>
    <w:rsid w:val="00B90EAF"/>
    <w:rsid w:val="00BA4FD1"/>
    <w:rsid w:val="00BB0475"/>
    <w:rsid w:val="00BC015C"/>
    <w:rsid w:val="00BC3801"/>
    <w:rsid w:val="00BD069B"/>
    <w:rsid w:val="00BD6FE2"/>
    <w:rsid w:val="00BE0A2F"/>
    <w:rsid w:val="00BE588E"/>
    <w:rsid w:val="00BF0629"/>
    <w:rsid w:val="00BF10CE"/>
    <w:rsid w:val="00BF4FF4"/>
    <w:rsid w:val="00C05DE7"/>
    <w:rsid w:val="00C1111E"/>
    <w:rsid w:val="00C14199"/>
    <w:rsid w:val="00C20C53"/>
    <w:rsid w:val="00C21393"/>
    <w:rsid w:val="00C256C1"/>
    <w:rsid w:val="00C317E3"/>
    <w:rsid w:val="00C31FB1"/>
    <w:rsid w:val="00C34B0D"/>
    <w:rsid w:val="00C34E26"/>
    <w:rsid w:val="00C3585B"/>
    <w:rsid w:val="00C365BB"/>
    <w:rsid w:val="00C501C3"/>
    <w:rsid w:val="00C5276F"/>
    <w:rsid w:val="00C52894"/>
    <w:rsid w:val="00C57126"/>
    <w:rsid w:val="00C647B6"/>
    <w:rsid w:val="00C7069E"/>
    <w:rsid w:val="00C74394"/>
    <w:rsid w:val="00C750AC"/>
    <w:rsid w:val="00C80A56"/>
    <w:rsid w:val="00C840D9"/>
    <w:rsid w:val="00CA1448"/>
    <w:rsid w:val="00CA16FA"/>
    <w:rsid w:val="00CA4613"/>
    <w:rsid w:val="00CB3F81"/>
    <w:rsid w:val="00CB4B22"/>
    <w:rsid w:val="00CC0D39"/>
    <w:rsid w:val="00CC1496"/>
    <w:rsid w:val="00CC1AE0"/>
    <w:rsid w:val="00CC2385"/>
    <w:rsid w:val="00CD114E"/>
    <w:rsid w:val="00CD5BD6"/>
    <w:rsid w:val="00CD6A76"/>
    <w:rsid w:val="00CE6FE3"/>
    <w:rsid w:val="00CF3B1A"/>
    <w:rsid w:val="00CF5078"/>
    <w:rsid w:val="00D005E8"/>
    <w:rsid w:val="00D0105B"/>
    <w:rsid w:val="00D02912"/>
    <w:rsid w:val="00D039C1"/>
    <w:rsid w:val="00D100D5"/>
    <w:rsid w:val="00D45023"/>
    <w:rsid w:val="00D51EDB"/>
    <w:rsid w:val="00D55DED"/>
    <w:rsid w:val="00D66801"/>
    <w:rsid w:val="00D7341A"/>
    <w:rsid w:val="00D73A7C"/>
    <w:rsid w:val="00D741CB"/>
    <w:rsid w:val="00D759A9"/>
    <w:rsid w:val="00D80E8E"/>
    <w:rsid w:val="00D82F02"/>
    <w:rsid w:val="00D83237"/>
    <w:rsid w:val="00D84358"/>
    <w:rsid w:val="00D87A62"/>
    <w:rsid w:val="00D94AEE"/>
    <w:rsid w:val="00DA1CC0"/>
    <w:rsid w:val="00DA42F5"/>
    <w:rsid w:val="00DB532E"/>
    <w:rsid w:val="00DB72C1"/>
    <w:rsid w:val="00DD1780"/>
    <w:rsid w:val="00DE7C30"/>
    <w:rsid w:val="00DF429D"/>
    <w:rsid w:val="00E03A44"/>
    <w:rsid w:val="00E044B0"/>
    <w:rsid w:val="00E2595C"/>
    <w:rsid w:val="00E3136D"/>
    <w:rsid w:val="00E35264"/>
    <w:rsid w:val="00E3713E"/>
    <w:rsid w:val="00E50D9B"/>
    <w:rsid w:val="00E624D0"/>
    <w:rsid w:val="00E6308B"/>
    <w:rsid w:val="00E72365"/>
    <w:rsid w:val="00E75370"/>
    <w:rsid w:val="00E8780C"/>
    <w:rsid w:val="00E932B0"/>
    <w:rsid w:val="00E93B06"/>
    <w:rsid w:val="00E941ED"/>
    <w:rsid w:val="00E95E37"/>
    <w:rsid w:val="00EA1859"/>
    <w:rsid w:val="00EA6A34"/>
    <w:rsid w:val="00EA7668"/>
    <w:rsid w:val="00EB0900"/>
    <w:rsid w:val="00EB44B6"/>
    <w:rsid w:val="00ED062F"/>
    <w:rsid w:val="00EE25FA"/>
    <w:rsid w:val="00F067A5"/>
    <w:rsid w:val="00F105EB"/>
    <w:rsid w:val="00F12AFA"/>
    <w:rsid w:val="00F14557"/>
    <w:rsid w:val="00F14B78"/>
    <w:rsid w:val="00F1651F"/>
    <w:rsid w:val="00F2014A"/>
    <w:rsid w:val="00F52D8E"/>
    <w:rsid w:val="00F53570"/>
    <w:rsid w:val="00F54DF9"/>
    <w:rsid w:val="00F55E07"/>
    <w:rsid w:val="00F6318B"/>
    <w:rsid w:val="00F63427"/>
    <w:rsid w:val="00F704C9"/>
    <w:rsid w:val="00F70F52"/>
    <w:rsid w:val="00F71ED0"/>
    <w:rsid w:val="00F73BE2"/>
    <w:rsid w:val="00F7415E"/>
    <w:rsid w:val="00F75225"/>
    <w:rsid w:val="00F86B93"/>
    <w:rsid w:val="00F96326"/>
    <w:rsid w:val="00FB434A"/>
    <w:rsid w:val="00FC523C"/>
    <w:rsid w:val="00FC7D06"/>
    <w:rsid w:val="00FD2FA2"/>
    <w:rsid w:val="00FD3A90"/>
    <w:rsid w:val="00FE62FA"/>
    <w:rsid w:val="00FF7C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3624F"/>
  <w15:docId w15:val="{E3026DA6-BF62-42AF-B496-31BD03C4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C5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324181"/>
    <w:rPr>
      <w:b/>
      <w:bCs/>
    </w:rPr>
  </w:style>
  <w:style w:type="character" w:styleId="af1">
    <w:name w:val="Emphasis"/>
    <w:basedOn w:val="a0"/>
    <w:uiPriority w:val="20"/>
    <w:qFormat/>
    <w:rsid w:val="006012C5"/>
    <w:rPr>
      <w:i/>
      <w:iCs/>
    </w:rPr>
  </w:style>
  <w:style w:type="paragraph" w:customStyle="1" w:styleId="110">
    <w:name w:val="Знак Знак1 Знак Знак Знак1"/>
    <w:basedOn w:val="a"/>
    <w:rsid w:val="00624580"/>
    <w:rPr>
      <w:rFonts w:ascii="Verdana" w:hAnsi="Verdana" w:cs="Verdana"/>
      <w:lang w:val="en-US" w:eastAsia="en-US"/>
    </w:rPr>
  </w:style>
  <w:style w:type="table" w:styleId="af2">
    <w:name w:val="Table Grid"/>
    <w:basedOn w:val="a1"/>
    <w:rsid w:val="007D6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04160598">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17038382">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30180803">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26465399">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066755">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09149033">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42085504">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54528306">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09752597">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request_qr_code" TargetMode="External"/><Relationship Id="rId4" Type="http://schemas.openxmlformats.org/officeDocument/2006/relationships/settings" Target="settings.xml"/><Relationship Id="rId9" Type="http://schemas.openxmlformats.org/officeDocument/2006/relationships/hyperlink" Target="file:///C:\Users\nataliya.filipenko\Downloads\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2D83F-00F8-49B5-AE12-77CC39C9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759</Words>
  <Characters>4331</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 (Фіз)</vt:lpstr>
      <vt:lpstr>КИЇВСЬКА МІСЬКА РАДА</vt:lpstr>
    </vt:vector>
  </TitlesOfParts>
  <Manager>Управління землеустрою</Manager>
  <Company>ДЕПАРТАМЕНТ ЗЕМЕЛЬНИХ РЕСУРСІВ</Company>
  <LinksUpToDate>false</LinksUpToDate>
  <CharactersWithSpaces>5080</CharactersWithSpaces>
  <SharedDoc>false</SharedDoc>
  <HyperlinkBase>130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(Фіз)</dc:title>
  <dc:subject/>
  <dc:creator>cslc</dc:creator>
  <cp:keywords>{"doc_type_id":130,"doc_type_name":"Затвердження КМР (Фіз)","doc_type_file":"TD_Type_27_погодження_фіз.docx"}</cp:keywords>
  <cp:lastModifiedBy>Абреу Олена Миколаївна</cp:lastModifiedBy>
  <cp:revision>8</cp:revision>
  <cp:lastPrinted>2024-07-16T05:21:00Z</cp:lastPrinted>
  <dcterms:created xsi:type="dcterms:W3CDTF">2024-06-17T13:50:00Z</dcterms:created>
  <dcterms:modified xsi:type="dcterms:W3CDTF">2024-07-24T08:04:00Z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2024-07-24T08:04:44Z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7725c711-e3af-41da-8d87-34e1b7b9e7da</vt:lpwstr>
  </property>
  <property fmtid="{D5CDD505-2E9C-101B-9397-08002B2CF9AE}" pid="8" name="MSIP_Label_defa4170-0d19-0005-0004-bc88714345d2_ContentBits">
    <vt:lpwstr>0</vt:lpwstr>
  </property>
</Properties>
</file>