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bookmarkStart w:id="0" w:name="_GoBack"/>
      <w:bookmarkEnd w:id="0"/>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588D29DB" w14:textId="77777777" w:rsidR="00F6318B" w:rsidRPr="00F6318B" w:rsidRDefault="00F6318B" w:rsidP="00F6318B">
      <w:pPr>
        <w:pStyle w:val="8"/>
        <w:rPr>
          <w:b/>
          <w:spacing w:val="28"/>
          <w:w w:val="90"/>
          <w:sz w:val="16"/>
          <w:szCs w:val="16"/>
          <w:lang w:val="uk-UA"/>
        </w:rPr>
      </w:pP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8FE35E8" w14:textId="618860DD" w:rsidR="00F6318B" w:rsidRPr="00F6318B" w:rsidRDefault="00F6318B" w:rsidP="00F6318B">
      <w:pPr>
        <w:rPr>
          <w:sz w:val="16"/>
          <w:szCs w:val="16"/>
          <w:lang w:val="uk-UA"/>
        </w:rPr>
      </w:pP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7780475A">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545601656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545601656</w:t>
                      </w:r>
                    </w:p>
                  </w:txbxContent>
                </v:textbox>
              </v:shape>
            </w:pict>
          </mc:Fallback>
        </mc:AlternateContent>
      </w:r>
    </w:p>
    <w:tbl>
      <w:tblPr>
        <w:tblW w:w="0" w:type="auto"/>
        <w:tblLook w:val="01E0" w:firstRow="1" w:lastRow="1" w:firstColumn="1" w:lastColumn="1" w:noHBand="0" w:noVBand="0"/>
      </w:tblPr>
      <w:tblGrid>
        <w:gridCol w:w="4877"/>
      </w:tblGrid>
      <w:tr w:rsidR="00F6318B" w:rsidRPr="00C26C3C" w14:paraId="6C1844F6" w14:textId="77777777" w:rsidTr="00F6318B">
        <w:trPr>
          <w:trHeight w:val="2500"/>
        </w:trPr>
        <w:tc>
          <w:tcPr>
            <w:tcW w:w="4877" w:type="dxa"/>
            <w:hideMark/>
          </w:tcPr>
          <w:p w14:paraId="22427F3E" w14:textId="2E3D6F1E" w:rsidR="00F6318B" w:rsidRPr="00B0502F" w:rsidRDefault="004B3952" w:rsidP="00C26C3C">
            <w:pPr>
              <w:autoSpaceDE w:val="0"/>
              <w:autoSpaceDN w:val="0"/>
              <w:adjustRightInd w:val="0"/>
              <w:jc w:val="both"/>
              <w:rPr>
                <w:b/>
                <w:sz w:val="24"/>
                <w:szCs w:val="24"/>
                <w:lang w:val="uk-UA"/>
              </w:rPr>
            </w:pPr>
            <w:r>
              <w:rPr>
                <w:b/>
                <w:sz w:val="28"/>
                <w:szCs w:val="28"/>
                <w:lang w:val="uk-UA"/>
              </w:rPr>
              <w:t>Про відмову</w:t>
            </w:r>
            <w:r w:rsidR="00FB6A7C">
              <w:rPr>
                <w:b/>
                <w:sz w:val="28"/>
                <w:szCs w:val="28"/>
                <w:lang w:val="uk-UA"/>
              </w:rPr>
              <w:t xml:space="preserve"> </w:t>
            </w:r>
            <w:r w:rsidR="00C26C3C">
              <w:rPr>
                <w:b/>
                <w:sz w:val="28"/>
                <w:szCs w:val="28"/>
                <w:lang w:val="uk-UA"/>
              </w:rPr>
              <w:t>громадянину</w:t>
            </w:r>
            <w:r w:rsidR="00CB0ED5">
              <w:rPr>
                <w:b/>
                <w:sz w:val="28"/>
                <w:szCs w:val="28"/>
                <w:lang w:val="uk-UA"/>
              </w:rPr>
              <w:t xml:space="preserve"> </w:t>
            </w:r>
            <w:r w:rsidR="007D5E80" w:rsidRPr="00C26C3C">
              <w:rPr>
                <w:b/>
                <w:sz w:val="28"/>
                <w:szCs w:val="28"/>
                <w:highlight w:val="white"/>
                <w:lang w:val="uk-UA" w:eastAsia="uk-UA"/>
              </w:rPr>
              <w:t>Тимофеєву Дмитру Віталійовичу</w:t>
            </w:r>
            <w:r>
              <w:rPr>
                <w:b/>
                <w:sz w:val="28"/>
                <w:szCs w:val="28"/>
                <w:lang w:val="uk-UA"/>
              </w:rPr>
              <w:t xml:space="preserve"> у наданні дозволу на </w:t>
            </w:r>
            <w:r w:rsidR="00235CE7" w:rsidRPr="00235CE7">
              <w:rPr>
                <w:b/>
                <w:bCs/>
                <w:color w:val="000000"/>
                <w:sz w:val="28"/>
                <w:szCs w:val="28"/>
                <w:lang w:val="uk-UA" w:eastAsia="uk-UA" w:bidi="uk-UA"/>
              </w:rPr>
              <w:t>розроблення</w:t>
            </w:r>
            <w:r w:rsidR="00235CE7">
              <w:rPr>
                <w:b/>
                <w:bCs/>
                <w:color w:val="000000"/>
                <w:lang w:val="uk-UA" w:eastAsia="uk-UA" w:bidi="uk-UA"/>
              </w:rPr>
              <w:t xml:space="preserve"> </w:t>
            </w:r>
            <w:r w:rsidR="00152441" w:rsidRPr="00C26C3C">
              <w:rPr>
                <w:b/>
                <w:sz w:val="28"/>
                <w:szCs w:val="28"/>
                <w:lang w:val="uk-UA"/>
              </w:rPr>
              <w:t xml:space="preserve">проєкту землеустрою щодо відведення земельної ділянки </w:t>
            </w:r>
            <w:r w:rsidR="00501B54" w:rsidRPr="00C26C3C">
              <w:rPr>
                <w:b/>
                <w:sz w:val="28"/>
                <w:szCs w:val="28"/>
                <w:lang w:val="uk-UA"/>
              </w:rPr>
              <w:t>у</w:t>
            </w:r>
            <w:r w:rsidR="00EF4283" w:rsidRPr="00C26C3C">
              <w:rPr>
                <w:b/>
                <w:sz w:val="28"/>
                <w:szCs w:val="28"/>
                <w:lang w:val="uk-UA"/>
              </w:rPr>
              <w:t xml:space="preserve"> </w:t>
            </w:r>
            <w:r w:rsidR="00590127" w:rsidRPr="00C26C3C">
              <w:rPr>
                <w:b/>
                <w:sz w:val="28"/>
                <w:szCs w:val="28"/>
                <w:lang w:val="uk-UA"/>
              </w:rPr>
              <w:t>власність</w:t>
            </w:r>
            <w:r w:rsidR="0053046F" w:rsidRPr="00C26C3C">
              <w:rPr>
                <w:b/>
                <w:sz w:val="28"/>
                <w:szCs w:val="28"/>
                <w:lang w:val="uk-UA"/>
              </w:rPr>
              <w:t xml:space="preserve"> </w:t>
            </w:r>
            <w:r w:rsidR="009F333A" w:rsidRPr="00C26C3C">
              <w:rPr>
                <w:b/>
                <w:sz w:val="28"/>
                <w:szCs w:val="28"/>
                <w:lang w:val="uk-UA"/>
              </w:rPr>
              <w:t>для ведення індивідуального садівництва</w:t>
            </w:r>
            <w:r w:rsidR="00590127" w:rsidRPr="00C26C3C">
              <w:rPr>
                <w:b/>
                <w:sz w:val="28"/>
                <w:szCs w:val="28"/>
                <w:lang w:val="uk-UA"/>
              </w:rPr>
              <w:t xml:space="preserve"> </w:t>
            </w:r>
            <w:r w:rsidR="00F6318B" w:rsidRPr="00C26C3C">
              <w:rPr>
                <w:b/>
                <w:sz w:val="28"/>
                <w:szCs w:val="28"/>
                <w:lang w:val="uk-UA"/>
              </w:rPr>
              <w:t xml:space="preserve">на </w:t>
            </w:r>
            <w:r w:rsidR="00C26C3C">
              <w:rPr>
                <w:b/>
                <w:sz w:val="28"/>
                <w:szCs w:val="28"/>
                <w:lang w:val="uk-UA"/>
              </w:rPr>
              <w:br/>
            </w:r>
            <w:r w:rsidR="00675EEB" w:rsidRPr="00C26C3C">
              <w:rPr>
                <w:b/>
                <w:sz w:val="28"/>
                <w:szCs w:val="28"/>
                <w:lang w:val="uk-UA"/>
              </w:rPr>
              <w:t>вул. Кондукторськ</w:t>
            </w:r>
            <w:r w:rsidR="00C26C3C">
              <w:rPr>
                <w:b/>
                <w:sz w:val="28"/>
                <w:szCs w:val="28"/>
                <w:lang w:val="uk-UA"/>
              </w:rPr>
              <w:t>ій</w:t>
            </w:r>
            <w:r w:rsidR="00675EEB" w:rsidRPr="00C26C3C">
              <w:rPr>
                <w:b/>
                <w:sz w:val="28"/>
                <w:szCs w:val="28"/>
                <w:lang w:val="uk-UA"/>
              </w:rPr>
              <w:t>, 15</w:t>
            </w:r>
            <w:r w:rsidR="00F6318B" w:rsidRPr="00C26C3C">
              <w:rPr>
                <w:b/>
                <w:sz w:val="28"/>
                <w:szCs w:val="28"/>
                <w:lang w:val="uk-UA"/>
              </w:rPr>
              <w:t xml:space="preserve"> у </w:t>
            </w:r>
            <w:r w:rsidR="00B0502F" w:rsidRPr="00C26C3C">
              <w:rPr>
                <w:b/>
                <w:sz w:val="28"/>
                <w:szCs w:val="28"/>
                <w:lang w:val="uk-UA"/>
              </w:rPr>
              <w:t xml:space="preserve">Солом'янському </w:t>
            </w:r>
            <w:r w:rsidR="00312CBB" w:rsidRPr="00C26C3C">
              <w:rPr>
                <w:b/>
                <w:sz w:val="28"/>
                <w:szCs w:val="28"/>
                <w:lang w:val="uk-UA"/>
              </w:rPr>
              <w:t xml:space="preserve">районі </w:t>
            </w:r>
            <w:r w:rsidR="00F6318B" w:rsidRPr="00C26C3C">
              <w:rPr>
                <w:b/>
                <w:sz w:val="28"/>
                <w:szCs w:val="28"/>
                <w:lang w:val="uk-UA"/>
              </w:rPr>
              <w:t>м</w:t>
            </w:r>
            <w:r w:rsidR="00CB6793" w:rsidRPr="00C26C3C">
              <w:rPr>
                <w:b/>
                <w:sz w:val="28"/>
                <w:szCs w:val="28"/>
                <w:lang w:val="uk-UA"/>
              </w:rPr>
              <w:t>іста</w:t>
            </w:r>
            <w:r w:rsidR="00CB6793">
              <w:rPr>
                <w:b/>
                <w:sz w:val="28"/>
                <w:szCs w:val="28"/>
                <w:lang w:val="uk-UA"/>
              </w:rPr>
              <w:t xml:space="preserve"> </w:t>
            </w:r>
            <w:r w:rsidR="00F6318B" w:rsidRPr="00B0502F">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77777777" w:rsidR="00F6318B" w:rsidRDefault="00235CE7" w:rsidP="00F6318B">
      <w:pPr>
        <w:ind w:firstLine="567"/>
        <w:jc w:val="both"/>
        <w:rPr>
          <w:snapToGrid w:val="0"/>
          <w:sz w:val="28"/>
          <w:lang w:val="uk-UA"/>
        </w:rPr>
      </w:pPr>
      <w:r w:rsidRPr="00235CE7">
        <w:rPr>
          <w:snapToGrid w:val="0"/>
          <w:sz w:val="28"/>
          <w:lang w:val="uk-UA"/>
        </w:rPr>
        <w:t>Розглянувши клопотання про надання дозволу на розроблення проєкту землеустрою щодо відведення земельної ділянки громадянину Тимофеєву Дмитру Валерійовичу на вул. Кондукторській, 15 у Солом'янському районі міста Києва та додані документи, враховуючи, що заявлена ініціатива не відповідає містобудівній документації за функціональним призначенням, а саме: земельна ділянка належить до території житлової садибної забудови (витяг з містобудівного кадастру, направлений листом Департаменту містобудування та архітектури виконавчого органу Київської міської ради (Київської міської державної адміністрації) від 18.08.2022 № 055-4700),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103180F9" w:rsidR="002447D4" w:rsidRPr="00E93D5E"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E93D5E">
        <w:rPr>
          <w:snapToGrid w:val="0"/>
          <w:sz w:val="28"/>
        </w:rPr>
        <w:t>Відмовити</w:t>
      </w:r>
      <w:r w:rsidR="0053046F" w:rsidRPr="00E93D5E">
        <w:rPr>
          <w:sz w:val="28"/>
          <w:szCs w:val="28"/>
        </w:rPr>
        <w:t xml:space="preserve"> </w:t>
      </w:r>
      <w:r w:rsidR="00C26C3C">
        <w:rPr>
          <w:sz w:val="28"/>
          <w:szCs w:val="28"/>
        </w:rPr>
        <w:t>громадянину</w:t>
      </w:r>
      <w:r w:rsidR="00CB0ED5">
        <w:rPr>
          <w:b/>
          <w:sz w:val="28"/>
          <w:szCs w:val="28"/>
        </w:rPr>
        <w:t xml:space="preserve"> </w:t>
      </w:r>
      <w:r w:rsidR="007D5E80" w:rsidRPr="00C26C3C">
        <w:rPr>
          <w:sz w:val="28"/>
          <w:szCs w:val="28"/>
        </w:rPr>
        <w:t>Тимофеєву Дмитру Віталійовичу</w:t>
      </w:r>
      <w:r w:rsidRPr="00C26C3C">
        <w:rPr>
          <w:snapToGrid w:val="0"/>
          <w:sz w:val="28"/>
        </w:rPr>
        <w:t xml:space="preserve"> у наданні дозволу на розроблення</w:t>
      </w:r>
      <w:r w:rsidRPr="00C26C3C">
        <w:rPr>
          <w:i/>
          <w:snapToGrid w:val="0"/>
          <w:sz w:val="28"/>
        </w:rPr>
        <w:t xml:space="preserve"> </w:t>
      </w:r>
      <w:r w:rsidR="00590127" w:rsidRPr="00C26C3C">
        <w:rPr>
          <w:sz w:val="28"/>
          <w:szCs w:val="28"/>
        </w:rPr>
        <w:t>проєкту землеустрою щодо відведення земельної ділянки</w:t>
      </w:r>
      <w:r w:rsidR="00590127" w:rsidRPr="00C26C3C">
        <w:rPr>
          <w:b/>
          <w:sz w:val="28"/>
          <w:szCs w:val="28"/>
        </w:rPr>
        <w:t xml:space="preserve"> </w:t>
      </w:r>
      <w:r w:rsidR="00A16F2F" w:rsidRPr="00C26C3C">
        <w:rPr>
          <w:sz w:val="28"/>
          <w:szCs w:val="28"/>
        </w:rPr>
        <w:t>у</w:t>
      </w:r>
      <w:r w:rsidR="00A16F2F" w:rsidRPr="00C26C3C">
        <w:rPr>
          <w:b/>
          <w:sz w:val="28"/>
          <w:szCs w:val="28"/>
        </w:rPr>
        <w:t xml:space="preserve"> </w:t>
      </w:r>
      <w:r w:rsidR="005111FE" w:rsidRPr="00C26C3C">
        <w:rPr>
          <w:rStyle w:val="af1"/>
          <w:i w:val="0"/>
          <w:sz w:val="28"/>
          <w:szCs w:val="28"/>
        </w:rPr>
        <w:t>власність</w:t>
      </w:r>
      <w:r w:rsidR="00985E7D" w:rsidRPr="00C26C3C">
        <w:rPr>
          <w:rStyle w:val="af1"/>
          <w:i w:val="0"/>
          <w:sz w:val="28"/>
          <w:szCs w:val="28"/>
        </w:rPr>
        <w:t xml:space="preserve"> </w:t>
      </w:r>
      <w:r w:rsidR="009F333A" w:rsidRPr="00C26C3C">
        <w:rPr>
          <w:rStyle w:val="af1"/>
          <w:i w:val="0"/>
          <w:sz w:val="28"/>
          <w:szCs w:val="28"/>
        </w:rPr>
        <w:t>для ведення індивідуального садівництва</w:t>
      </w:r>
      <w:r w:rsidR="005111FE" w:rsidRPr="00C26C3C">
        <w:rPr>
          <w:rStyle w:val="af1"/>
        </w:rPr>
        <w:t xml:space="preserve"> </w:t>
      </w:r>
      <w:r w:rsidR="00A16F2F" w:rsidRPr="00C26C3C">
        <w:rPr>
          <w:b/>
          <w:sz w:val="28"/>
          <w:szCs w:val="28"/>
        </w:rPr>
        <w:t xml:space="preserve"> </w:t>
      </w:r>
      <w:r w:rsidR="00F6318B" w:rsidRPr="00C26C3C">
        <w:rPr>
          <w:sz w:val="28"/>
          <w:szCs w:val="28"/>
        </w:rPr>
        <w:t xml:space="preserve">на </w:t>
      </w:r>
      <w:r w:rsidR="00C26C3C">
        <w:rPr>
          <w:sz w:val="28"/>
          <w:szCs w:val="28"/>
        </w:rPr>
        <w:br/>
      </w:r>
      <w:r w:rsidR="00675EEB" w:rsidRPr="00C26C3C">
        <w:rPr>
          <w:sz w:val="28"/>
          <w:szCs w:val="28"/>
        </w:rPr>
        <w:t>вул. Кондукторськ</w:t>
      </w:r>
      <w:r w:rsidR="00C26C3C">
        <w:rPr>
          <w:sz w:val="28"/>
          <w:szCs w:val="28"/>
        </w:rPr>
        <w:t>ій</w:t>
      </w:r>
      <w:r w:rsidR="00675EEB" w:rsidRPr="00C26C3C">
        <w:rPr>
          <w:sz w:val="28"/>
          <w:szCs w:val="28"/>
        </w:rPr>
        <w:t>, 15</w:t>
      </w:r>
      <w:r w:rsidR="00F6318B" w:rsidRPr="00C26C3C">
        <w:rPr>
          <w:sz w:val="28"/>
          <w:szCs w:val="28"/>
        </w:rPr>
        <w:t xml:space="preserve"> у </w:t>
      </w:r>
      <w:r w:rsidR="0092152F" w:rsidRPr="00C26C3C">
        <w:rPr>
          <w:sz w:val="28"/>
          <w:szCs w:val="28"/>
        </w:rPr>
        <w:t xml:space="preserve">Солом'янському </w:t>
      </w:r>
      <w:r w:rsidR="00A16F2F" w:rsidRPr="00C26C3C">
        <w:rPr>
          <w:sz w:val="28"/>
          <w:szCs w:val="28"/>
        </w:rPr>
        <w:t xml:space="preserve">районі міста </w:t>
      </w:r>
      <w:r w:rsidR="00F6318B" w:rsidRPr="00C26C3C">
        <w:rPr>
          <w:sz w:val="28"/>
          <w:szCs w:val="28"/>
        </w:rPr>
        <w:t>Києва</w:t>
      </w:r>
      <w:r w:rsidR="00235CE7" w:rsidRPr="00C26C3C">
        <w:rPr>
          <w:bCs/>
          <w:sz w:val="28"/>
          <w:szCs w:val="28"/>
        </w:rPr>
        <w:t xml:space="preserve"> </w:t>
      </w:r>
      <w:r w:rsidR="00235CE7" w:rsidRPr="00C26C3C">
        <w:rPr>
          <w:color w:val="000000"/>
          <w:sz w:val="28"/>
          <w:szCs w:val="28"/>
          <w:lang w:bidi="uk-UA"/>
        </w:rPr>
        <w:t xml:space="preserve">орієнтовною </w:t>
      </w:r>
      <w:r w:rsidR="00235CE7" w:rsidRPr="00C26C3C">
        <w:rPr>
          <w:color w:val="000000"/>
          <w:sz w:val="28"/>
          <w:szCs w:val="28"/>
          <w:lang w:bidi="uk-UA"/>
        </w:rPr>
        <w:lastRenderedPageBreak/>
        <w:t xml:space="preserve">площею </w:t>
      </w:r>
      <w:r w:rsidR="00E93D5E" w:rsidRPr="00C26C3C">
        <w:rPr>
          <w:color w:val="000000"/>
          <w:sz w:val="28"/>
          <w:szCs w:val="28"/>
          <w:lang w:bidi="uk-UA"/>
        </w:rPr>
        <w:t>0,06</w:t>
      </w:r>
      <w:r w:rsidR="00886505" w:rsidRPr="00C26C3C">
        <w:rPr>
          <w:color w:val="000000"/>
          <w:sz w:val="28"/>
          <w:szCs w:val="28"/>
          <w:lang w:bidi="uk-UA"/>
        </w:rPr>
        <w:t xml:space="preserve"> </w:t>
      </w:r>
      <w:r w:rsidR="00235CE7" w:rsidRPr="00C26C3C">
        <w:rPr>
          <w:color w:val="000000"/>
          <w:sz w:val="28"/>
          <w:szCs w:val="28"/>
          <w:lang w:bidi="uk-UA"/>
        </w:rPr>
        <w:t>га (земельна ділянка комунальної власнос</w:t>
      </w:r>
      <w:r w:rsidR="00235CE7" w:rsidRPr="00E93D5E">
        <w:rPr>
          <w:color w:val="000000"/>
          <w:sz w:val="28"/>
          <w:szCs w:val="28"/>
          <w:lang w:bidi="uk-UA"/>
        </w:rPr>
        <w:t xml:space="preserve">ті територіальної громади </w:t>
      </w:r>
      <w:r w:rsidR="00F3392B" w:rsidRPr="00E93D5E">
        <w:rPr>
          <w:color w:val="000000"/>
          <w:sz w:val="28"/>
          <w:szCs w:val="28"/>
          <w:lang w:bidi="uk-UA"/>
        </w:rPr>
        <w:t>міста</w:t>
      </w:r>
      <w:r w:rsidR="00235CE7" w:rsidRPr="00E93D5E">
        <w:rPr>
          <w:color w:val="000000"/>
          <w:sz w:val="28"/>
          <w:szCs w:val="28"/>
          <w:lang w:bidi="uk-UA"/>
        </w:rPr>
        <w:t xml:space="preserve"> Києва</w:t>
      </w:r>
      <w:r w:rsidR="0079792E" w:rsidRPr="00E93D5E">
        <w:rPr>
          <w:color w:val="000000"/>
          <w:sz w:val="28"/>
          <w:szCs w:val="28"/>
          <w:lang w:bidi="uk-UA"/>
        </w:rPr>
        <w:t xml:space="preserve">, </w:t>
      </w:r>
      <w:r w:rsidR="009B5545" w:rsidRPr="00E93D5E">
        <w:rPr>
          <w:sz w:val="28"/>
          <w:szCs w:val="28"/>
        </w:rPr>
        <w:t xml:space="preserve">справа № </w:t>
      </w:r>
      <w:r w:rsidR="00886505" w:rsidRPr="00E93D5E">
        <w:rPr>
          <w:sz w:val="28"/>
          <w:szCs w:val="28"/>
        </w:rPr>
        <w:t>545601656</w:t>
      </w:r>
      <w:r w:rsidR="00235CE7" w:rsidRPr="00E93D5E">
        <w:rPr>
          <w:sz w:val="28"/>
          <w:szCs w:val="28"/>
        </w:rPr>
        <w:t>)</w:t>
      </w:r>
      <w:r w:rsidR="002447D4" w:rsidRPr="00E93D5E">
        <w:rPr>
          <w:sz w:val="28"/>
          <w:szCs w:val="28"/>
        </w:rPr>
        <w:t>.</w:t>
      </w:r>
    </w:p>
    <w:p w14:paraId="7EEE5A8B" w14:textId="6C7F51E4"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архітектури, містобудування та земельних відносин</w:t>
      </w:r>
      <w:r w:rsidRPr="00E93D5E">
        <w:rPr>
          <w:bCs/>
          <w:sz w:val="28"/>
          <w:szCs w:val="28"/>
        </w:rPr>
        <w:t>.</w:t>
      </w:r>
    </w:p>
    <w:p w14:paraId="1914917E" w14:textId="562D7A91" w:rsidR="00F6318B" w:rsidRDefault="00F6318B" w:rsidP="00F6318B">
      <w:pPr>
        <w:jc w:val="both"/>
        <w:rPr>
          <w:sz w:val="28"/>
          <w:szCs w:val="28"/>
          <w:lang w:val="uk-UA"/>
        </w:rPr>
      </w:pPr>
    </w:p>
    <w:p w14:paraId="29C3E9AA" w14:textId="77777777" w:rsidR="00C26C3C" w:rsidRDefault="00C26C3C"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7"/>
        <w:gridCol w:w="4551"/>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77777777"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містобудування </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4BA94836" w:rsidR="001978A8" w:rsidRDefault="001978A8" w:rsidP="001978A8">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Default="001978A8" w:rsidP="001978A8">
            <w:pPr>
              <w:jc w:val="right"/>
              <w:rPr>
                <w:rStyle w:val="af0"/>
                <w:b w:val="0"/>
                <w:sz w:val="28"/>
                <w:szCs w:val="28"/>
                <w:lang w:val="en-US"/>
              </w:rPr>
            </w:pPr>
          </w:p>
          <w:p w14:paraId="7F8101D4" w14:textId="77777777" w:rsidR="001978A8" w:rsidRDefault="001978A8" w:rsidP="001978A8">
            <w:pPr>
              <w:jc w:val="right"/>
              <w:rPr>
                <w:rStyle w:val="af0"/>
                <w:b w:val="0"/>
                <w:sz w:val="28"/>
                <w:szCs w:val="28"/>
                <w:lang w:val="en-US"/>
              </w:rPr>
            </w:pPr>
          </w:p>
          <w:p w14:paraId="3A247E81" w14:textId="77777777" w:rsidR="001978A8" w:rsidRDefault="001978A8" w:rsidP="001978A8">
            <w:pPr>
              <w:jc w:val="right"/>
              <w:rPr>
                <w:rStyle w:val="af0"/>
                <w:b w:val="0"/>
                <w:sz w:val="28"/>
                <w:szCs w:val="28"/>
                <w:lang w:val="en-US"/>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40538413" w14:textId="3912A48F" w:rsidR="00E4449D" w:rsidRDefault="009105A4" w:rsidP="005A2445">
      <w:pPr>
        <w:rPr>
          <w:b/>
          <w:bCs/>
          <w:color w:val="000000"/>
          <w:sz w:val="28"/>
          <w:szCs w:val="28"/>
          <w:lang w:val="uk-UA" w:eastAsia="uk-UA"/>
        </w:rPr>
      </w:pPr>
      <w:r w:rsidRPr="00F452A2">
        <w:rPr>
          <w:b/>
          <w:bCs/>
          <w:color w:val="000000"/>
          <w:sz w:val="28"/>
          <w:szCs w:val="28"/>
          <w:lang w:val="uk-UA" w:eastAsia="uk-UA"/>
        </w:rPr>
        <w:br w:type="page"/>
      </w:r>
      <w:r w:rsidR="00E4449D" w:rsidRPr="00F452A2">
        <w:rPr>
          <w:b/>
          <w:bCs/>
          <w:color w:val="000000"/>
          <w:sz w:val="28"/>
          <w:szCs w:val="28"/>
          <w:lang w:val="uk-UA" w:eastAsia="uk-UA"/>
        </w:rPr>
        <w:t>ПОДАННЯ:</w:t>
      </w:r>
    </w:p>
    <w:p w14:paraId="1B3FDB31" w14:textId="77777777" w:rsidR="001978A8" w:rsidRPr="00A55D83"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3E58C7FF" w14:textId="77777777" w:rsidTr="001978A8">
        <w:tc>
          <w:tcPr>
            <w:tcW w:w="5920" w:type="dxa"/>
          </w:tcPr>
          <w:p w14:paraId="73C32260"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200AA16E"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7342FF08" w14:textId="52DFC9CF" w:rsidR="001978A8" w:rsidRDefault="001978A8" w:rsidP="001978A8">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934" w:type="dxa"/>
          </w:tcPr>
          <w:p w14:paraId="6C1219A4" w14:textId="77777777" w:rsidR="001978A8" w:rsidRPr="00C845A4" w:rsidRDefault="001978A8" w:rsidP="001978A8">
            <w:pPr>
              <w:jc w:val="right"/>
              <w:rPr>
                <w:color w:val="000000"/>
                <w:sz w:val="28"/>
                <w:szCs w:val="28"/>
                <w:lang w:eastAsia="uk-UA"/>
              </w:rPr>
            </w:pPr>
          </w:p>
          <w:p w14:paraId="65D87A3C" w14:textId="77777777" w:rsidR="001978A8" w:rsidRPr="00C845A4" w:rsidRDefault="001978A8" w:rsidP="001978A8">
            <w:pPr>
              <w:jc w:val="right"/>
              <w:rPr>
                <w:color w:val="000000"/>
                <w:sz w:val="28"/>
                <w:szCs w:val="28"/>
                <w:lang w:eastAsia="uk-UA"/>
              </w:rPr>
            </w:pPr>
          </w:p>
          <w:p w14:paraId="6C3EC001" w14:textId="0D6E91B5" w:rsidR="001978A8" w:rsidRDefault="001978A8" w:rsidP="001978A8">
            <w:pPr>
              <w:jc w:val="right"/>
              <w:rPr>
                <w:color w:val="000000"/>
                <w:sz w:val="28"/>
                <w:szCs w:val="28"/>
                <w:lang w:val="uk-UA" w:eastAsia="uk-UA"/>
              </w:rPr>
            </w:pPr>
            <w:r>
              <w:rPr>
                <w:color w:val="000000"/>
                <w:sz w:val="28"/>
                <w:szCs w:val="28"/>
                <w:lang w:val="en-US" w:eastAsia="uk-UA"/>
              </w:rPr>
              <w:t>Петро ОЛЕНИЧ</w:t>
            </w:r>
          </w:p>
        </w:tc>
      </w:tr>
      <w:tr w:rsidR="001978A8" w14:paraId="04349BBF" w14:textId="77777777" w:rsidTr="001978A8">
        <w:tc>
          <w:tcPr>
            <w:tcW w:w="5920" w:type="dxa"/>
          </w:tcPr>
          <w:p w14:paraId="5BBEF159" w14:textId="77777777" w:rsidR="001978A8" w:rsidRDefault="001978A8" w:rsidP="001978A8">
            <w:pPr>
              <w:jc w:val="both"/>
              <w:rPr>
                <w:color w:val="000000"/>
                <w:sz w:val="28"/>
                <w:szCs w:val="28"/>
                <w:lang w:val="uk-UA" w:eastAsia="uk-UA"/>
              </w:rPr>
            </w:pPr>
          </w:p>
          <w:p w14:paraId="6F3F4C1A" w14:textId="1A4771ED" w:rsidR="001978A8" w:rsidRDefault="008E30D6" w:rsidP="001978A8">
            <w:pPr>
              <w:jc w:val="both"/>
              <w:rPr>
                <w:color w:val="000000"/>
                <w:sz w:val="28"/>
                <w:szCs w:val="28"/>
                <w:lang w:val="uk-UA" w:eastAsia="uk-UA"/>
              </w:rPr>
            </w:pPr>
            <w:r>
              <w:rPr>
                <w:color w:val="000000"/>
                <w:sz w:val="28"/>
                <w:szCs w:val="28"/>
                <w:lang w:val="uk-UA" w:eastAsia="uk-UA"/>
              </w:rPr>
              <w:t xml:space="preserve">Директор </w:t>
            </w:r>
            <w:r w:rsidR="001978A8" w:rsidRPr="00A55D83">
              <w:rPr>
                <w:color w:val="000000"/>
                <w:sz w:val="28"/>
                <w:szCs w:val="28"/>
                <w:lang w:val="uk-UA" w:eastAsia="uk-UA"/>
              </w:rPr>
              <w:t>Департаменту земельних ресурсів</w:t>
            </w:r>
            <w:r w:rsidR="001978A8">
              <w:rPr>
                <w:color w:val="000000"/>
                <w:sz w:val="28"/>
                <w:szCs w:val="28"/>
                <w:lang w:val="uk-UA" w:eastAsia="uk-UA"/>
              </w:rPr>
              <w:t xml:space="preserve"> </w:t>
            </w:r>
          </w:p>
          <w:p w14:paraId="6A5779B4" w14:textId="77777777" w:rsidR="001978A8" w:rsidRDefault="001978A8" w:rsidP="001978A8">
            <w:pPr>
              <w:jc w:val="both"/>
              <w:rPr>
                <w:color w:val="000000"/>
                <w:sz w:val="28"/>
                <w:szCs w:val="28"/>
                <w:lang w:val="uk-UA" w:eastAsia="uk-UA"/>
              </w:rPr>
            </w:pPr>
            <w:r w:rsidRPr="00A55D83">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6EFD4F2F" w14:textId="38E4DCC3" w:rsidR="001978A8" w:rsidRDefault="001978A8" w:rsidP="001978A8">
            <w:pPr>
              <w:jc w:val="both"/>
              <w:rPr>
                <w:color w:val="000000"/>
                <w:sz w:val="28"/>
                <w:szCs w:val="28"/>
                <w:lang w:val="uk-UA" w:eastAsia="uk-UA"/>
              </w:rPr>
            </w:pPr>
            <w:r w:rsidRPr="00A55D83">
              <w:rPr>
                <w:color w:val="000000"/>
                <w:sz w:val="28"/>
                <w:szCs w:val="28"/>
                <w:lang w:val="uk-UA" w:eastAsia="uk-UA"/>
              </w:rPr>
              <w:t>(Київської міської державної адміністрації)</w:t>
            </w:r>
          </w:p>
        </w:tc>
        <w:tc>
          <w:tcPr>
            <w:tcW w:w="3934" w:type="dxa"/>
          </w:tcPr>
          <w:p w14:paraId="0080B2F3" w14:textId="77777777" w:rsidR="001978A8" w:rsidRPr="00C845A4" w:rsidRDefault="001978A8" w:rsidP="001978A8">
            <w:pPr>
              <w:jc w:val="right"/>
              <w:rPr>
                <w:rStyle w:val="af0"/>
                <w:b w:val="0"/>
                <w:sz w:val="28"/>
                <w:szCs w:val="28"/>
                <w:lang w:val="uk-UA"/>
              </w:rPr>
            </w:pPr>
          </w:p>
          <w:p w14:paraId="340A3DF1" w14:textId="77777777" w:rsidR="001978A8" w:rsidRPr="00C845A4" w:rsidRDefault="001978A8" w:rsidP="001978A8">
            <w:pPr>
              <w:jc w:val="right"/>
              <w:rPr>
                <w:rStyle w:val="af0"/>
                <w:b w:val="0"/>
                <w:sz w:val="28"/>
                <w:szCs w:val="28"/>
                <w:lang w:val="uk-UA"/>
              </w:rPr>
            </w:pPr>
          </w:p>
          <w:p w14:paraId="2AC2BA9E" w14:textId="77777777" w:rsidR="001978A8" w:rsidRPr="00C845A4" w:rsidRDefault="001978A8" w:rsidP="001978A8">
            <w:pPr>
              <w:jc w:val="right"/>
              <w:rPr>
                <w:rStyle w:val="af0"/>
                <w:b w:val="0"/>
                <w:sz w:val="28"/>
                <w:szCs w:val="28"/>
                <w:lang w:val="uk-UA"/>
              </w:rPr>
            </w:pPr>
          </w:p>
          <w:p w14:paraId="06D3BE35" w14:textId="07F7068B" w:rsidR="001978A8" w:rsidRDefault="001978A8" w:rsidP="001978A8">
            <w:pPr>
              <w:jc w:val="right"/>
              <w:rPr>
                <w:color w:val="000000"/>
                <w:sz w:val="28"/>
                <w:szCs w:val="28"/>
                <w:lang w:val="uk-UA" w:eastAsia="uk-UA"/>
              </w:rPr>
            </w:pPr>
            <w:r w:rsidRPr="00037882">
              <w:rPr>
                <w:rStyle w:val="af0"/>
                <w:b w:val="0"/>
                <w:sz w:val="28"/>
                <w:szCs w:val="28"/>
              </w:rPr>
              <w:t>Валентина ПЕЛИХ</w:t>
            </w:r>
          </w:p>
        </w:tc>
      </w:tr>
      <w:tr w:rsidR="0095670C" w14:paraId="316C9F3F" w14:textId="77777777" w:rsidTr="001978A8">
        <w:tc>
          <w:tcPr>
            <w:tcW w:w="5920" w:type="dxa"/>
          </w:tcPr>
          <w:p w14:paraId="5F45F422" w14:textId="77777777" w:rsidR="0095670C" w:rsidRDefault="0095670C" w:rsidP="001978A8">
            <w:pPr>
              <w:jc w:val="both"/>
              <w:rPr>
                <w:color w:val="000000"/>
                <w:sz w:val="28"/>
                <w:szCs w:val="28"/>
                <w:lang w:val="uk-UA" w:eastAsia="uk-UA"/>
              </w:rPr>
            </w:pPr>
          </w:p>
          <w:p w14:paraId="12FDAC27" w14:textId="77777777" w:rsidR="0095670C" w:rsidRDefault="0095670C" w:rsidP="0095670C">
            <w:pPr>
              <w:jc w:val="both"/>
              <w:rPr>
                <w:color w:val="000000"/>
                <w:sz w:val="28"/>
                <w:szCs w:val="28"/>
                <w:lang w:val="uk-UA" w:eastAsia="uk-UA"/>
              </w:rPr>
            </w:pPr>
            <w:r>
              <w:rPr>
                <w:color w:val="000000"/>
                <w:sz w:val="28"/>
                <w:szCs w:val="28"/>
                <w:lang w:val="uk-UA" w:eastAsia="uk-UA"/>
              </w:rPr>
              <w:t xml:space="preserve">Перший заступник директора </w:t>
            </w:r>
          </w:p>
          <w:p w14:paraId="0D756D1D" w14:textId="735EB2C9" w:rsidR="0095670C" w:rsidRDefault="0095670C" w:rsidP="0095670C">
            <w:pPr>
              <w:jc w:val="both"/>
              <w:rPr>
                <w:color w:val="000000"/>
                <w:sz w:val="28"/>
                <w:szCs w:val="28"/>
                <w:lang w:val="uk-UA" w:eastAsia="uk-UA"/>
              </w:rPr>
            </w:pPr>
            <w:r>
              <w:rPr>
                <w:color w:val="000000"/>
                <w:sz w:val="28"/>
                <w:szCs w:val="28"/>
                <w:lang w:val="uk-UA" w:eastAsia="uk-UA"/>
              </w:rPr>
              <w:t xml:space="preserve">Департаменту земельних ресурсів </w:t>
            </w:r>
          </w:p>
          <w:p w14:paraId="6CE7AA54" w14:textId="77777777" w:rsidR="0095670C" w:rsidRDefault="0095670C" w:rsidP="0095670C">
            <w:pPr>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135A0DF5" w14:textId="0E7E4C95" w:rsidR="0095670C" w:rsidRDefault="0095670C" w:rsidP="0095670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tc>
        <w:tc>
          <w:tcPr>
            <w:tcW w:w="3934" w:type="dxa"/>
          </w:tcPr>
          <w:p w14:paraId="5B768A71" w14:textId="77777777" w:rsidR="0095670C" w:rsidRDefault="0095670C" w:rsidP="001978A8">
            <w:pPr>
              <w:jc w:val="right"/>
              <w:rPr>
                <w:rStyle w:val="af0"/>
                <w:b w:val="0"/>
                <w:sz w:val="28"/>
                <w:szCs w:val="28"/>
                <w:lang w:val="uk-UA"/>
              </w:rPr>
            </w:pPr>
          </w:p>
          <w:p w14:paraId="2EACF013" w14:textId="77777777" w:rsidR="0095670C" w:rsidRPr="00C26C3C" w:rsidRDefault="0095670C" w:rsidP="001978A8">
            <w:pPr>
              <w:jc w:val="right"/>
              <w:rPr>
                <w:rStyle w:val="af0"/>
                <w:sz w:val="28"/>
                <w:szCs w:val="28"/>
                <w:lang w:val="uk-UA"/>
              </w:rPr>
            </w:pPr>
          </w:p>
          <w:p w14:paraId="23F44AB8" w14:textId="77777777" w:rsidR="0095670C" w:rsidRPr="00C26C3C" w:rsidRDefault="0095670C" w:rsidP="001978A8">
            <w:pPr>
              <w:jc w:val="right"/>
              <w:rPr>
                <w:rStyle w:val="af0"/>
                <w:sz w:val="28"/>
                <w:szCs w:val="28"/>
                <w:lang w:val="uk-UA"/>
              </w:rPr>
            </w:pPr>
          </w:p>
          <w:p w14:paraId="41D5FDB3" w14:textId="77777777" w:rsidR="0095670C" w:rsidRPr="00C26C3C" w:rsidRDefault="0095670C" w:rsidP="001978A8">
            <w:pPr>
              <w:jc w:val="right"/>
              <w:rPr>
                <w:rStyle w:val="af0"/>
                <w:sz w:val="28"/>
                <w:szCs w:val="28"/>
                <w:lang w:val="uk-UA"/>
              </w:rPr>
            </w:pPr>
          </w:p>
          <w:p w14:paraId="00D61EEA" w14:textId="6DE33E32" w:rsidR="0095670C" w:rsidRPr="00C845A4" w:rsidRDefault="0095670C" w:rsidP="001978A8">
            <w:pPr>
              <w:jc w:val="right"/>
              <w:rPr>
                <w:rStyle w:val="af0"/>
                <w:b w:val="0"/>
                <w:sz w:val="28"/>
                <w:szCs w:val="28"/>
                <w:lang w:val="uk-UA"/>
              </w:rPr>
            </w:pPr>
            <w:r w:rsidRPr="0095670C">
              <w:rPr>
                <w:rStyle w:val="af0"/>
                <w:b w:val="0"/>
                <w:sz w:val="28"/>
                <w:szCs w:val="28"/>
                <w:lang w:val="uk-UA"/>
              </w:rPr>
              <w:t>Віктор ДВОРНІКОВ</w:t>
            </w:r>
          </w:p>
        </w:tc>
      </w:tr>
      <w:tr w:rsidR="002E25C7" w14:paraId="413A5CEF" w14:textId="77777777" w:rsidTr="001978A8">
        <w:tc>
          <w:tcPr>
            <w:tcW w:w="5920" w:type="dxa"/>
          </w:tcPr>
          <w:p w14:paraId="5ECED46F" w14:textId="77777777" w:rsidR="002E25C7" w:rsidRDefault="002E25C7" w:rsidP="002E25C7">
            <w:pPr>
              <w:jc w:val="both"/>
              <w:rPr>
                <w:color w:val="000000"/>
                <w:sz w:val="28"/>
                <w:szCs w:val="28"/>
                <w:lang w:val="uk-UA" w:eastAsia="uk-UA"/>
              </w:rPr>
            </w:pPr>
          </w:p>
          <w:p w14:paraId="3C26148B" w14:textId="7B2BEA77" w:rsidR="002E25C7" w:rsidRPr="002E25C7" w:rsidRDefault="002E25C7" w:rsidP="002E25C7">
            <w:pPr>
              <w:jc w:val="both"/>
              <w:rPr>
                <w:color w:val="000000"/>
                <w:sz w:val="28"/>
                <w:szCs w:val="28"/>
                <w:lang w:val="uk-UA" w:eastAsia="uk-UA"/>
              </w:rPr>
            </w:pPr>
            <w:r w:rsidRPr="002E25C7">
              <w:rPr>
                <w:color w:val="000000"/>
                <w:sz w:val="28"/>
                <w:szCs w:val="28"/>
                <w:lang w:val="uk-UA" w:eastAsia="uk-UA"/>
              </w:rPr>
              <w:t>Начальник юридичного управління</w:t>
            </w:r>
          </w:p>
          <w:p w14:paraId="1BEEE1C7"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Департаменту земельних ресурсів</w:t>
            </w:r>
          </w:p>
          <w:p w14:paraId="36585B7F"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виконавчого органу Київської міської ради</w:t>
            </w:r>
          </w:p>
          <w:p w14:paraId="327338C7" w14:textId="76BAE68F" w:rsidR="002E25C7" w:rsidRDefault="002E25C7" w:rsidP="002E25C7">
            <w:pPr>
              <w:jc w:val="both"/>
              <w:rPr>
                <w:color w:val="000000"/>
                <w:sz w:val="28"/>
                <w:szCs w:val="28"/>
                <w:lang w:val="uk-UA" w:eastAsia="uk-UA"/>
              </w:rPr>
            </w:pPr>
            <w:r w:rsidRPr="002E25C7">
              <w:rPr>
                <w:color w:val="000000"/>
                <w:sz w:val="28"/>
                <w:szCs w:val="28"/>
                <w:lang w:val="uk-UA" w:eastAsia="uk-UA"/>
              </w:rPr>
              <w:t>(Київської міської державної адміністрації)</w:t>
            </w:r>
          </w:p>
        </w:tc>
        <w:tc>
          <w:tcPr>
            <w:tcW w:w="3934" w:type="dxa"/>
          </w:tcPr>
          <w:p w14:paraId="775D0A8C" w14:textId="77777777" w:rsidR="002E25C7" w:rsidRDefault="002E25C7" w:rsidP="001978A8">
            <w:pPr>
              <w:jc w:val="right"/>
              <w:rPr>
                <w:rStyle w:val="af0"/>
                <w:b w:val="0"/>
                <w:sz w:val="28"/>
                <w:szCs w:val="28"/>
                <w:lang w:val="uk-UA"/>
              </w:rPr>
            </w:pPr>
          </w:p>
          <w:p w14:paraId="5C274DE0" w14:textId="77777777" w:rsidR="002E25C7" w:rsidRDefault="002E25C7" w:rsidP="001978A8">
            <w:pPr>
              <w:jc w:val="right"/>
              <w:rPr>
                <w:rStyle w:val="af0"/>
                <w:b w:val="0"/>
                <w:sz w:val="28"/>
                <w:szCs w:val="28"/>
                <w:lang w:val="uk-UA"/>
              </w:rPr>
            </w:pPr>
          </w:p>
          <w:p w14:paraId="3484D5BE" w14:textId="77777777" w:rsidR="002E25C7" w:rsidRDefault="002E25C7" w:rsidP="001978A8">
            <w:pPr>
              <w:jc w:val="right"/>
              <w:rPr>
                <w:rStyle w:val="af0"/>
                <w:b w:val="0"/>
                <w:sz w:val="28"/>
                <w:szCs w:val="28"/>
                <w:lang w:val="uk-UA"/>
              </w:rPr>
            </w:pPr>
          </w:p>
          <w:p w14:paraId="53144087" w14:textId="77777777" w:rsidR="002E25C7" w:rsidRDefault="002E25C7" w:rsidP="001978A8">
            <w:pPr>
              <w:jc w:val="right"/>
              <w:rPr>
                <w:rStyle w:val="af0"/>
                <w:b w:val="0"/>
                <w:sz w:val="28"/>
                <w:szCs w:val="28"/>
                <w:lang w:val="uk-UA"/>
              </w:rPr>
            </w:pPr>
          </w:p>
          <w:p w14:paraId="0955F23A" w14:textId="4CF537E9" w:rsidR="002E25C7" w:rsidRPr="00C845A4" w:rsidRDefault="002E25C7" w:rsidP="001978A8">
            <w:pPr>
              <w:jc w:val="right"/>
              <w:rPr>
                <w:rStyle w:val="af0"/>
                <w:b w:val="0"/>
                <w:sz w:val="28"/>
                <w:szCs w:val="28"/>
                <w:lang w:val="uk-UA"/>
              </w:rPr>
            </w:pPr>
            <w:r w:rsidRPr="002E25C7">
              <w:rPr>
                <w:rStyle w:val="af0"/>
                <w:b w:val="0"/>
                <w:sz w:val="28"/>
                <w:szCs w:val="28"/>
                <w:lang w:val="uk-UA"/>
              </w:rPr>
              <w:t>Дмитро РАДЗІЄВСЬКИЙ</w:t>
            </w:r>
          </w:p>
        </w:tc>
      </w:tr>
      <w:tr w:rsidR="001D4168" w14:paraId="4AEC7050" w14:textId="77777777" w:rsidTr="002E25C7">
        <w:trPr>
          <w:trHeight w:val="1309"/>
        </w:trPr>
        <w:tc>
          <w:tcPr>
            <w:tcW w:w="5920" w:type="dxa"/>
          </w:tcPr>
          <w:p w14:paraId="62D81106" w14:textId="77777777" w:rsidR="001D4168" w:rsidRDefault="001D4168" w:rsidP="001D4168">
            <w:pPr>
              <w:jc w:val="both"/>
              <w:rPr>
                <w:color w:val="000000"/>
                <w:sz w:val="28"/>
                <w:szCs w:val="28"/>
                <w:lang w:val="uk-UA" w:eastAsia="uk-UA"/>
              </w:rPr>
            </w:pPr>
          </w:p>
          <w:p w14:paraId="7DA0BD78"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 xml:space="preserve">Заступник директора Департаменту – </w:t>
            </w:r>
          </w:p>
          <w:p w14:paraId="1A9190F1"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 xml:space="preserve">начальник управління землеустрою та ринку </w:t>
            </w:r>
          </w:p>
          <w:p w14:paraId="5D723A33"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земель Департаменту земельних ресурсів</w:t>
            </w:r>
          </w:p>
          <w:p w14:paraId="022FAFC4"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виконавчого органу Київської міської ради</w:t>
            </w:r>
          </w:p>
          <w:p w14:paraId="63FFF3FC" w14:textId="7A76A1A1" w:rsidR="001D4168" w:rsidRDefault="002E25C7" w:rsidP="002E25C7">
            <w:pPr>
              <w:jc w:val="both"/>
              <w:rPr>
                <w:color w:val="000000"/>
                <w:sz w:val="28"/>
                <w:szCs w:val="28"/>
                <w:lang w:val="uk-UA" w:eastAsia="uk-UA"/>
              </w:rPr>
            </w:pPr>
            <w:r w:rsidRPr="002E25C7">
              <w:rPr>
                <w:color w:val="000000"/>
                <w:sz w:val="28"/>
                <w:szCs w:val="28"/>
                <w:lang w:val="uk-UA" w:eastAsia="uk-UA"/>
              </w:rPr>
              <w:t>(Київської міської державної адміністрації)</w:t>
            </w:r>
          </w:p>
        </w:tc>
        <w:tc>
          <w:tcPr>
            <w:tcW w:w="3934" w:type="dxa"/>
          </w:tcPr>
          <w:p w14:paraId="7206F46B" w14:textId="77777777" w:rsidR="001D4168" w:rsidRDefault="001D4168" w:rsidP="001D4168">
            <w:pPr>
              <w:jc w:val="right"/>
              <w:rPr>
                <w:rStyle w:val="af0"/>
                <w:b w:val="0"/>
                <w:sz w:val="28"/>
                <w:szCs w:val="28"/>
                <w:lang w:val="uk-UA"/>
              </w:rPr>
            </w:pPr>
          </w:p>
          <w:p w14:paraId="0FDB9699" w14:textId="77777777" w:rsidR="001D4168" w:rsidRDefault="001D4168" w:rsidP="001D4168">
            <w:pPr>
              <w:jc w:val="right"/>
              <w:rPr>
                <w:rStyle w:val="af0"/>
                <w:b w:val="0"/>
                <w:sz w:val="28"/>
                <w:szCs w:val="28"/>
                <w:lang w:val="uk-UA"/>
              </w:rPr>
            </w:pPr>
          </w:p>
          <w:p w14:paraId="762D2A72" w14:textId="77777777" w:rsidR="001D4168" w:rsidRDefault="001D4168" w:rsidP="001D4168">
            <w:pPr>
              <w:jc w:val="right"/>
              <w:rPr>
                <w:rStyle w:val="af0"/>
                <w:b w:val="0"/>
                <w:sz w:val="28"/>
                <w:szCs w:val="28"/>
                <w:lang w:val="uk-UA"/>
              </w:rPr>
            </w:pPr>
          </w:p>
          <w:p w14:paraId="3DC24077" w14:textId="77777777" w:rsidR="001D4168" w:rsidRDefault="001D4168" w:rsidP="001D4168">
            <w:pPr>
              <w:jc w:val="right"/>
              <w:rPr>
                <w:rStyle w:val="af0"/>
                <w:b w:val="0"/>
                <w:sz w:val="28"/>
                <w:szCs w:val="28"/>
                <w:lang w:val="uk-UA"/>
              </w:rPr>
            </w:pPr>
          </w:p>
          <w:p w14:paraId="27872DF0" w14:textId="77777777" w:rsidR="002E25C7" w:rsidRDefault="002E25C7" w:rsidP="001D4168">
            <w:pPr>
              <w:jc w:val="right"/>
              <w:rPr>
                <w:rStyle w:val="af0"/>
                <w:b w:val="0"/>
                <w:sz w:val="28"/>
                <w:szCs w:val="28"/>
                <w:lang w:val="uk-UA"/>
              </w:rPr>
            </w:pPr>
          </w:p>
          <w:p w14:paraId="6D3FFD7C" w14:textId="7708F953" w:rsidR="001D4168" w:rsidRPr="001D4168" w:rsidRDefault="002E25C7" w:rsidP="001D4168">
            <w:pPr>
              <w:jc w:val="right"/>
              <w:rPr>
                <w:b/>
                <w:color w:val="000000"/>
                <w:sz w:val="28"/>
                <w:szCs w:val="28"/>
                <w:lang w:val="uk-UA" w:eastAsia="uk-UA"/>
              </w:rPr>
            </w:pPr>
            <w:r w:rsidRPr="002E25C7">
              <w:rPr>
                <w:rStyle w:val="af0"/>
                <w:b w:val="0"/>
                <w:sz w:val="28"/>
                <w:szCs w:val="28"/>
                <w:lang w:val="uk-UA"/>
              </w:rPr>
              <w:t>Анна МІЗІН</w:t>
            </w:r>
          </w:p>
        </w:tc>
      </w:tr>
      <w:tr w:rsidR="001D4168" w14:paraId="3948B891" w14:textId="77777777" w:rsidTr="001978A8">
        <w:tc>
          <w:tcPr>
            <w:tcW w:w="5920" w:type="dxa"/>
          </w:tcPr>
          <w:p w14:paraId="1EDA1390" w14:textId="77777777" w:rsidR="001D4168" w:rsidRDefault="001D4168" w:rsidP="001D4168">
            <w:pPr>
              <w:jc w:val="both"/>
              <w:rPr>
                <w:snapToGrid w:val="0"/>
                <w:color w:val="000000"/>
                <w:sz w:val="28"/>
                <w:szCs w:val="28"/>
                <w:lang w:val="uk-UA" w:eastAsia="uk-UA"/>
              </w:rPr>
            </w:pPr>
          </w:p>
          <w:p w14:paraId="3AC466E4" w14:textId="77777777" w:rsidR="001D4168" w:rsidRDefault="001D4168" w:rsidP="001D4168">
            <w:pPr>
              <w:jc w:val="both"/>
              <w:rPr>
                <w:snapToGrid w:val="0"/>
                <w:color w:val="000000"/>
                <w:sz w:val="28"/>
                <w:szCs w:val="28"/>
                <w:lang w:val="uk-UA" w:eastAsia="uk-UA"/>
              </w:rPr>
            </w:pPr>
            <w:r>
              <w:rPr>
                <w:snapToGrid w:val="0"/>
                <w:color w:val="000000"/>
                <w:sz w:val="28"/>
                <w:szCs w:val="28"/>
                <w:lang w:val="uk-UA" w:eastAsia="uk-UA"/>
              </w:rPr>
              <w:t xml:space="preserve">Начальник </w:t>
            </w:r>
            <w:r>
              <w:rPr>
                <w:color w:val="000000"/>
                <w:sz w:val="28"/>
                <w:szCs w:val="28"/>
                <w:shd w:val="clear" w:color="auto" w:fill="FFFFFF"/>
              </w:rPr>
              <w:t>четвертого відділу</w:t>
            </w:r>
          </w:p>
          <w:p w14:paraId="1BABF91F" w14:textId="79666FFC" w:rsidR="001D4168" w:rsidRPr="00227863" w:rsidRDefault="001D4168" w:rsidP="001D4168">
            <w:pPr>
              <w:jc w:val="both"/>
              <w:rPr>
                <w:color w:val="000000"/>
                <w:sz w:val="28"/>
                <w:szCs w:val="28"/>
                <w:lang w:eastAsia="uk-UA"/>
              </w:rPr>
            </w:pPr>
            <w:r>
              <w:rPr>
                <w:snapToGrid w:val="0"/>
                <w:color w:val="000000"/>
                <w:sz w:val="28"/>
                <w:szCs w:val="28"/>
                <w:lang w:val="uk-UA" w:eastAsia="uk-UA"/>
              </w:rPr>
              <w:t>управління землеустрою</w:t>
            </w:r>
            <w:r w:rsidR="00972B68" w:rsidRPr="00227863">
              <w:rPr>
                <w:snapToGrid w:val="0"/>
                <w:color w:val="000000"/>
                <w:sz w:val="28"/>
                <w:szCs w:val="28"/>
                <w:lang w:eastAsia="uk-UA"/>
              </w:rPr>
              <w:t xml:space="preserve"> та ринку земель</w:t>
            </w:r>
          </w:p>
          <w:p w14:paraId="2F80C7E5" w14:textId="77777777" w:rsidR="001D4168" w:rsidRDefault="001D4168" w:rsidP="001D4168">
            <w:pPr>
              <w:jc w:val="both"/>
              <w:rPr>
                <w:sz w:val="28"/>
                <w:szCs w:val="28"/>
                <w:lang w:val="uk-UA"/>
              </w:rPr>
            </w:pPr>
            <w:r>
              <w:rPr>
                <w:sz w:val="28"/>
                <w:szCs w:val="28"/>
                <w:lang w:val="uk-UA"/>
              </w:rPr>
              <w:t xml:space="preserve">Департаменту земельних ресурсів </w:t>
            </w:r>
          </w:p>
          <w:p w14:paraId="7A81676B" w14:textId="77777777" w:rsidR="001D4168" w:rsidRDefault="001D4168" w:rsidP="001D4168">
            <w:pPr>
              <w:jc w:val="both"/>
              <w:rPr>
                <w:sz w:val="28"/>
                <w:szCs w:val="28"/>
                <w:lang w:val="uk-UA"/>
              </w:rPr>
            </w:pPr>
            <w:r>
              <w:rPr>
                <w:sz w:val="28"/>
                <w:szCs w:val="28"/>
                <w:lang w:val="uk-UA"/>
              </w:rPr>
              <w:t xml:space="preserve">виконавчого органу Київської міської ради </w:t>
            </w:r>
          </w:p>
          <w:p w14:paraId="398D601F" w14:textId="51695BCC" w:rsidR="001D4168" w:rsidRDefault="001D4168" w:rsidP="001D4168">
            <w:pPr>
              <w:jc w:val="both"/>
              <w:rPr>
                <w:color w:val="000000"/>
                <w:sz w:val="28"/>
                <w:szCs w:val="28"/>
                <w:lang w:val="uk-UA" w:eastAsia="uk-UA"/>
              </w:rPr>
            </w:pPr>
            <w:r>
              <w:rPr>
                <w:sz w:val="28"/>
                <w:szCs w:val="28"/>
                <w:lang w:val="uk-UA"/>
              </w:rPr>
              <w:t>(Київської міської державної адміністрації)</w:t>
            </w:r>
          </w:p>
        </w:tc>
        <w:tc>
          <w:tcPr>
            <w:tcW w:w="3934" w:type="dxa"/>
          </w:tcPr>
          <w:p w14:paraId="76842679" w14:textId="77777777" w:rsidR="001D4168" w:rsidRPr="00C845A4" w:rsidRDefault="001D4168" w:rsidP="001D4168">
            <w:pPr>
              <w:jc w:val="right"/>
              <w:rPr>
                <w:sz w:val="28"/>
                <w:szCs w:val="28"/>
                <w:lang w:val="uk-UA" w:eastAsia="uk-UA"/>
              </w:rPr>
            </w:pPr>
          </w:p>
          <w:p w14:paraId="0D3B1B44" w14:textId="77777777" w:rsidR="001D4168" w:rsidRPr="00C845A4" w:rsidRDefault="001D4168" w:rsidP="001D4168">
            <w:pPr>
              <w:jc w:val="right"/>
              <w:rPr>
                <w:sz w:val="28"/>
                <w:szCs w:val="28"/>
                <w:lang w:val="uk-UA" w:eastAsia="uk-UA"/>
              </w:rPr>
            </w:pPr>
          </w:p>
          <w:p w14:paraId="01F2F024" w14:textId="77777777" w:rsidR="001D4168" w:rsidRPr="00C845A4" w:rsidRDefault="001D4168" w:rsidP="001D4168">
            <w:pPr>
              <w:jc w:val="right"/>
              <w:rPr>
                <w:sz w:val="28"/>
                <w:szCs w:val="28"/>
                <w:lang w:val="uk-UA" w:eastAsia="uk-UA"/>
              </w:rPr>
            </w:pPr>
          </w:p>
          <w:p w14:paraId="10B23E1A" w14:textId="77777777" w:rsidR="001D4168" w:rsidRPr="00C845A4" w:rsidRDefault="001D4168" w:rsidP="001D4168">
            <w:pPr>
              <w:jc w:val="right"/>
              <w:rPr>
                <w:sz w:val="28"/>
                <w:szCs w:val="28"/>
                <w:lang w:val="uk-UA" w:eastAsia="uk-UA"/>
              </w:rPr>
            </w:pPr>
          </w:p>
          <w:p w14:paraId="5F9F3174" w14:textId="77777777" w:rsidR="001D4168" w:rsidRPr="00C845A4" w:rsidRDefault="001D4168" w:rsidP="001D4168">
            <w:pPr>
              <w:jc w:val="right"/>
              <w:rPr>
                <w:sz w:val="28"/>
                <w:szCs w:val="28"/>
                <w:lang w:val="uk-UA" w:eastAsia="uk-UA"/>
              </w:rPr>
            </w:pPr>
          </w:p>
          <w:p w14:paraId="7FAD5FFF" w14:textId="210533C1" w:rsidR="001D4168" w:rsidRDefault="001D4168" w:rsidP="001D4168">
            <w:pPr>
              <w:jc w:val="right"/>
              <w:rPr>
                <w:color w:val="000000"/>
                <w:sz w:val="28"/>
                <w:szCs w:val="28"/>
                <w:lang w:val="uk-UA" w:eastAsia="uk-UA"/>
              </w:rPr>
            </w:pPr>
            <w:r w:rsidRPr="00036910">
              <w:rPr>
                <w:sz w:val="28"/>
                <w:szCs w:val="28"/>
                <w:lang w:val="en-US" w:eastAsia="uk-UA"/>
              </w:rPr>
              <w:t>Алла КУЗНЕЦОВА</w:t>
            </w:r>
          </w:p>
        </w:tc>
      </w:tr>
    </w:tbl>
    <w:p w14:paraId="5EFEA76A" w14:textId="77777777" w:rsidR="00E4449D" w:rsidRDefault="00E4449D" w:rsidP="00E4449D">
      <w:pPr>
        <w:jc w:val="both"/>
        <w:rPr>
          <w:color w:val="000000"/>
          <w:sz w:val="28"/>
          <w:szCs w:val="28"/>
          <w:lang w:val="uk-UA" w:eastAsia="uk-UA"/>
        </w:rPr>
      </w:pPr>
    </w:p>
    <w:p w14:paraId="45E2A7F0" w14:textId="1D8ACFEF" w:rsidR="00C52894" w:rsidRDefault="00C52894" w:rsidP="007855EF">
      <w:pPr>
        <w:jc w:val="both"/>
        <w:rPr>
          <w:sz w:val="28"/>
          <w:szCs w:val="28"/>
          <w:lang w:val="uk-UA"/>
        </w:rPr>
      </w:pPr>
    </w:p>
    <w:p w14:paraId="7157D1F9" w14:textId="54F0CA4C" w:rsidR="00EC0F11" w:rsidRPr="003C5326" w:rsidRDefault="003C5326" w:rsidP="007855EF">
      <w:pPr>
        <w:jc w:val="both"/>
        <w:rPr>
          <w:sz w:val="28"/>
          <w:szCs w:val="28"/>
          <w:lang w:val="en-US"/>
        </w:rPr>
      </w:pPr>
      <w:r>
        <w:rPr>
          <w:sz w:val="28"/>
          <w:szCs w:val="28"/>
          <w:lang w:val="en-US"/>
        </w:rPr>
        <w:t xml:space="preserve"> </w:t>
      </w:r>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8A934" w14:textId="77777777" w:rsidR="00847D85" w:rsidRDefault="00847D85" w:rsidP="001978A8">
      <w:r>
        <w:separator/>
      </w:r>
    </w:p>
  </w:endnote>
  <w:endnote w:type="continuationSeparator" w:id="0">
    <w:p w14:paraId="77348458" w14:textId="77777777" w:rsidR="00847D85" w:rsidRDefault="00847D8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enguiat">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FEC34" w14:textId="77777777" w:rsidR="00847D85" w:rsidRDefault="00847D85" w:rsidP="001978A8">
      <w:r>
        <w:separator/>
      </w:r>
    </w:p>
  </w:footnote>
  <w:footnote w:type="continuationSeparator" w:id="0">
    <w:p w14:paraId="7D4CE943" w14:textId="77777777" w:rsidR="00847D85" w:rsidRDefault="00847D85"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E64B1"/>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537B"/>
    <w:rsid w:val="00B75556"/>
    <w:rsid w:val="00B768DA"/>
    <w:rsid w:val="00B77F10"/>
    <w:rsid w:val="00BA4FD1"/>
    <w:rsid w:val="00BB0475"/>
    <w:rsid w:val="00BC015C"/>
    <w:rsid w:val="00BD069B"/>
    <w:rsid w:val="00BF10CE"/>
    <w:rsid w:val="00BF4FF4"/>
    <w:rsid w:val="00C05DE7"/>
    <w:rsid w:val="00C20C53"/>
    <w:rsid w:val="00C21393"/>
    <w:rsid w:val="00C26C3C"/>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lena.prokop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411</Words>
  <Characters>3260</Characters>
  <Application>Microsoft Office Word</Application>
  <DocSecurity>0</DocSecurity>
  <Lines>27</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3664</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Корнійчук Олеся Михайлівна</cp:lastModifiedBy>
  <cp:revision>2</cp:revision>
  <cp:lastPrinted>2022-08-26T07:03:00Z</cp:lastPrinted>
  <dcterms:created xsi:type="dcterms:W3CDTF">2022-09-09T08:37:00Z</dcterms:created>
  <dcterms:modified xsi:type="dcterms:W3CDTF">2022-09-09T08:37:00Z</dcterms:modified>
</cp:coreProperties>
</file>