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81B3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538644507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538644507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81B3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C81B3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81B3A">
        <w:rPr>
          <w:b/>
          <w:bCs/>
          <w:sz w:val="24"/>
          <w:szCs w:val="24"/>
          <w:lang w:val="ru-RU"/>
        </w:rPr>
        <w:t xml:space="preserve">№ </w:t>
      </w:r>
      <w:r w:rsidR="004D1119" w:rsidRPr="00C81B3A">
        <w:rPr>
          <w:b/>
          <w:bCs/>
          <w:sz w:val="24"/>
          <w:szCs w:val="24"/>
          <w:lang w:val="ru-RU"/>
        </w:rPr>
        <w:t>ПЗН-70284 від 29.08.2024</w:t>
      </w:r>
    </w:p>
    <w:p w14:paraId="781D03CD" w14:textId="77777777" w:rsidR="004D1119" w:rsidRPr="00C81B3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C81B3A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62F79262" w:rsidR="004D1119" w:rsidRPr="004D1119" w:rsidRDefault="00C81B3A" w:rsidP="00C81B3A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sz w:val="24"/>
          <w:szCs w:val="24"/>
          <w:lang w:val="ru-RU"/>
        </w:rPr>
      </w:pPr>
      <w:r w:rsidRPr="00C81B3A">
        <w:rPr>
          <w:rFonts w:eastAsia="Georgia"/>
          <w:b/>
          <w:i/>
          <w:iCs/>
          <w:sz w:val="24"/>
          <w:szCs w:val="24"/>
          <w:lang w:val="ru-RU"/>
        </w:rPr>
        <w:t xml:space="preserve">Про надання Департаменту містобудування та архітектури виконавчого органу Київської міської ради (Київської міської державної адміністрації) земельної ділянки в постійне користування для експлуатації та обслуговування нежитлової будівлі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Pr="00C81B3A">
        <w:rPr>
          <w:rFonts w:eastAsia="Georgia"/>
          <w:b/>
          <w:i/>
          <w:iCs/>
          <w:sz w:val="24"/>
          <w:szCs w:val="24"/>
          <w:lang w:val="ru-RU"/>
        </w:rPr>
        <w:t>вул. Хрещатик, 32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                       </w:t>
      </w:r>
      <w:r w:rsidRPr="00C81B3A">
        <w:rPr>
          <w:rFonts w:eastAsia="Georgia"/>
          <w:b/>
          <w:i/>
          <w:iCs/>
          <w:sz w:val="24"/>
          <w:szCs w:val="24"/>
          <w:lang w:val="ru-RU"/>
        </w:rPr>
        <w:t xml:space="preserve"> у Шевченківському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C81B3A">
        <w:trPr>
          <w:cantSplit/>
          <w:trHeight w:hRule="exact" w:val="95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Департамент містобудування та архітектури виконавчого органу Київської міської ради (Київської міської державної адміністрації)</w:t>
            </w:r>
          </w:p>
        </w:tc>
      </w:tr>
      <w:tr w:rsidR="004D1119" w:rsidRPr="004A5DBD" w14:paraId="6A6CF238" w14:textId="77777777" w:rsidTr="00C81B3A">
        <w:trPr>
          <w:cantSplit/>
          <w:trHeight w:hRule="exact" w:val="708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34701B34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2915875B" w:rsidR="004D1119" w:rsidRPr="00A43048" w:rsidRDefault="00C81B3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854FAD" w14:paraId="2EEB9864" w14:textId="77777777" w:rsidTr="00C81B3A">
        <w:trPr>
          <w:cantSplit/>
          <w:trHeight w:hRule="exact" w:val="563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184A6381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01.08.2024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538644507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C81B3A">
        <w:rPr>
          <w:b/>
          <w:bCs/>
          <w:sz w:val="24"/>
          <w:szCs w:val="24"/>
          <w:lang w:val="ru-RU"/>
        </w:rPr>
        <w:t>8000000000:76:024:0021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C81B3A">
        <w:trPr>
          <w:trHeight w:val="45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2E7E214" w:rsidR="004D1119" w:rsidRPr="00A43048" w:rsidRDefault="004D1119" w:rsidP="00D7361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Шевченківський, вул. Хрещати</w:t>
            </w:r>
            <w:r w:rsidR="00D73613">
              <w:rPr>
                <w:i/>
                <w:iCs/>
                <w:sz w:val="24"/>
                <w:szCs w:val="24"/>
              </w:rPr>
              <w:t>к</w:t>
            </w:r>
            <w:r w:rsidRPr="00A43048">
              <w:rPr>
                <w:i/>
                <w:iCs/>
                <w:sz w:val="24"/>
                <w:szCs w:val="24"/>
              </w:rPr>
              <w:t>, 32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0,1849 га</w:t>
            </w:r>
          </w:p>
        </w:tc>
      </w:tr>
      <w:tr w:rsidR="004D1119" w:rsidRPr="00D73613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C81B3A">
        <w:trPr>
          <w:trHeight w:val="41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CB80CE7" w:rsidR="004D1119" w:rsidRPr="00A43048" w:rsidRDefault="00C81B3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історико-культурного призначення</w:t>
            </w:r>
          </w:p>
        </w:tc>
      </w:tr>
      <w:tr w:rsidR="004D1119" w:rsidRPr="00D73613" w14:paraId="550A073B" w14:textId="77777777" w:rsidTr="00C81B3A">
        <w:trPr>
          <w:trHeight w:val="70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9F34B6E" w:rsidR="00A21758" w:rsidRPr="00C81B3A" w:rsidRDefault="00C81B3A" w:rsidP="00C81B3A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08.03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t xml:space="preserve">для </w:t>
            </w:r>
            <w:r w:rsidRPr="00C81B3A">
              <w:rPr>
                <w:rStyle w:val="a9"/>
                <w:sz w:val="24"/>
                <w:szCs w:val="24"/>
              </w:rPr>
              <w:t xml:space="preserve">іншого історико-культурного призначення </w:t>
            </w:r>
            <w:r w:rsidR="00CD0A63">
              <w:rPr>
                <w:rStyle w:val="a9"/>
                <w:sz w:val="24"/>
                <w:szCs w:val="24"/>
              </w:rPr>
              <w:t>(</w:t>
            </w:r>
            <w:r w:rsidR="00CD0A63" w:rsidRPr="00C81B3A">
              <w:rPr>
                <w:i/>
                <w:iCs/>
                <w:sz w:val="24"/>
                <w:szCs w:val="24"/>
                <w:lang w:val="ru-RU"/>
              </w:rPr>
              <w:t>для експлуатації та обслуговування нежитлової будівлі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6E4716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6E4716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6E4716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736C510" w:rsidR="00E93A88" w:rsidRPr="00A43048" w:rsidRDefault="00A15595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12 478 345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43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73613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4716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08393C96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r w:rsidRPr="00456FAA">
        <w:rPr>
          <w:sz w:val="24"/>
          <w:szCs w:val="24"/>
        </w:rPr>
        <w:t>Відповідно до статті 123 Земельн</w:t>
      </w:r>
      <w:r w:rsidR="00DC4060">
        <w:rPr>
          <w:sz w:val="24"/>
          <w:szCs w:val="24"/>
        </w:rPr>
        <w:t>ого кодексу України, 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>
        <w:rPr>
          <w:sz w:val="24"/>
          <w:szCs w:val="24"/>
        </w:rPr>
        <w:t>Державному земельному кадастрі</w:t>
      </w:r>
      <w:r w:rsidR="00BC63EF">
        <w:rPr>
          <w:sz w:val="24"/>
          <w:szCs w:val="24"/>
        </w:rPr>
        <w:t xml:space="preserve">, </w:t>
      </w:r>
      <w:r w:rsidR="0044297A">
        <w:rPr>
          <w:sz w:val="24"/>
          <w:szCs w:val="24"/>
        </w:rPr>
        <w:t>прав</w:t>
      </w:r>
      <w:r w:rsidR="0044297A">
        <w:rPr>
          <w:sz w:val="24"/>
          <w:szCs w:val="24"/>
          <w:lang w:val="uk-UA"/>
        </w:rPr>
        <w:t>о</w:t>
      </w:r>
      <w:r w:rsidRPr="00456FAA">
        <w:rPr>
          <w:sz w:val="24"/>
          <w:szCs w:val="24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BC63EF">
        <w:rPr>
          <w:sz w:val="24"/>
          <w:szCs w:val="24"/>
          <w:lang w:val="uk-UA"/>
        </w:rPr>
        <w:t>ку</w:t>
      </w:r>
      <w:r w:rsidR="0044297A" w:rsidRPr="0044297A">
        <w:rPr>
          <w:sz w:val="24"/>
          <w:szCs w:val="24"/>
          <w:lang w:val="uk-UA"/>
        </w:rPr>
        <w:t>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>розроблено проє</w:t>
      </w:r>
      <w:r w:rsidR="005639F6">
        <w:rPr>
          <w:sz w:val="24"/>
          <w:szCs w:val="24"/>
          <w:lang w:val="uk-UA"/>
        </w:rPr>
        <w:t xml:space="preserve">кт </w:t>
      </w:r>
      <w:r w:rsidRPr="00456FAA">
        <w:rPr>
          <w:sz w:val="24"/>
          <w:szCs w:val="24"/>
        </w:rPr>
        <w:t>рішен</w:t>
      </w:r>
      <w:r w:rsidR="00D73613">
        <w:rPr>
          <w:sz w:val="24"/>
          <w:szCs w:val="24"/>
        </w:rPr>
        <w:t xml:space="preserve">ня Київської міської ради щодо </w:t>
      </w:r>
      <w:r w:rsidRPr="00456FAA">
        <w:rPr>
          <w:sz w:val="24"/>
          <w:szCs w:val="24"/>
        </w:rPr>
        <w:t>надання земельної ділянки</w:t>
      </w:r>
      <w:r w:rsidR="00D73613">
        <w:rPr>
          <w:sz w:val="24"/>
          <w:szCs w:val="24"/>
          <w:lang w:val="uk-UA"/>
        </w:rPr>
        <w:t xml:space="preserve"> у постійне користування</w:t>
      </w:r>
      <w:r w:rsidRPr="00456FAA">
        <w:rPr>
          <w:sz w:val="24"/>
          <w:szCs w:val="24"/>
        </w:rPr>
        <w:t xml:space="preserve"> без зміни її меж та цільового </w:t>
      </w:r>
      <w:r w:rsidRPr="00456FAA"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4CB44349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BC63EF">
        <w:rPr>
          <w:sz w:val="24"/>
          <w:szCs w:val="24"/>
          <w:lang w:val="ru-RU"/>
        </w:rPr>
        <w:t>земельною ділянкою</w:t>
      </w:r>
      <w:r w:rsidRPr="004D1119">
        <w:rPr>
          <w:sz w:val="24"/>
          <w:szCs w:val="24"/>
          <w:lang w:val="ru-RU"/>
        </w:rPr>
        <w:t>.</w:t>
      </w:r>
    </w:p>
    <w:p w14:paraId="42CEC247" w14:textId="4919FA50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04A49DD1" w14:textId="190158BD" w:rsidR="00BC63EF" w:rsidRDefault="00BC63EF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63B60B9F" w14:textId="77777777" w:rsidR="00BC63EF" w:rsidRPr="004D1119" w:rsidRDefault="00BC63EF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2A544E" w:rsidRPr="00D73613" w14:paraId="713ABCEB" w14:textId="77777777" w:rsidTr="004426B5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27E3EE5" w:rsidR="004D1119" w:rsidRPr="002A544E" w:rsidRDefault="002A544E" w:rsidP="002A544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2A544E">
              <w:rPr>
                <w:i/>
                <w:sz w:val="24"/>
                <w:szCs w:val="24"/>
                <w:lang w:val="ru-RU"/>
              </w:rPr>
              <w:t xml:space="preserve">Земельна ділянка забудована нежитловою будівлею,   (реєстраційний номер об’єкта нерухомого майна: </w:t>
            </w:r>
            <w:r>
              <w:rPr>
                <w:i/>
                <w:sz w:val="24"/>
                <w:szCs w:val="24"/>
                <w:lang w:val="ru-RU"/>
              </w:rPr>
              <w:t>2605286480000</w:t>
            </w:r>
            <w:r w:rsidRPr="002A544E">
              <w:rPr>
                <w:i/>
                <w:sz w:val="24"/>
                <w:szCs w:val="24"/>
                <w:lang w:val="ru-RU"/>
              </w:rPr>
              <w:t xml:space="preserve">) загальною площею </w:t>
            </w:r>
            <w:r>
              <w:rPr>
                <w:i/>
                <w:sz w:val="24"/>
                <w:szCs w:val="24"/>
                <w:lang w:val="ru-RU"/>
              </w:rPr>
              <w:t>3954</w:t>
            </w:r>
            <w:r w:rsidRPr="002A544E">
              <w:rPr>
                <w:i/>
                <w:sz w:val="24"/>
                <w:szCs w:val="24"/>
                <w:lang w:val="ru-RU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 xml:space="preserve">2 кв.м, яка </w:t>
            </w:r>
            <w:r w:rsidRPr="002A544E">
              <w:rPr>
                <w:i/>
                <w:sz w:val="24"/>
                <w:szCs w:val="24"/>
                <w:lang w:val="ru-RU"/>
              </w:rPr>
              <w:t>закріплен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 w:rsidRPr="002A544E">
              <w:rPr>
                <w:i/>
                <w:sz w:val="24"/>
                <w:szCs w:val="24"/>
                <w:lang w:val="ru-RU"/>
              </w:rPr>
              <w:t xml:space="preserve"> на праві </w:t>
            </w:r>
            <w:r>
              <w:rPr>
                <w:i/>
                <w:sz w:val="24"/>
                <w:szCs w:val="24"/>
                <w:lang w:val="ru-RU"/>
              </w:rPr>
              <w:t>господарського відання</w:t>
            </w:r>
            <w:r w:rsidRPr="002A544E">
              <w:rPr>
                <w:i/>
                <w:sz w:val="24"/>
                <w:szCs w:val="24"/>
                <w:lang w:val="ru-RU"/>
              </w:rPr>
              <w:t xml:space="preserve"> за Департаментом </w:t>
            </w:r>
            <w:r>
              <w:rPr>
                <w:i/>
                <w:sz w:val="24"/>
                <w:szCs w:val="24"/>
                <w:lang w:val="ru-RU"/>
              </w:rPr>
              <w:t>містобудування та архітектури</w:t>
            </w:r>
            <w:r w:rsidRPr="002A544E">
              <w:rPr>
                <w:i/>
                <w:sz w:val="24"/>
                <w:szCs w:val="24"/>
                <w:lang w:val="ru-RU"/>
              </w:rPr>
              <w:t xml:space="preserve"> виконавчого органу Київської міської ради (Київської міської державної адміністрації</w:t>
            </w:r>
            <w:r>
              <w:rPr>
                <w:i/>
                <w:sz w:val="24"/>
                <w:szCs w:val="24"/>
                <w:lang w:val="ru-RU"/>
              </w:rPr>
              <w:t xml:space="preserve">), </w:t>
            </w:r>
            <w:r w:rsidRPr="002A544E">
              <w:rPr>
                <w:i/>
                <w:sz w:val="24"/>
                <w:szCs w:val="24"/>
                <w:lang w:val="ru-RU"/>
              </w:rPr>
              <w:t>право господарського відання зареєстровано в Державному реєстрі речових прав на нерухоме майно 30.</w:t>
            </w:r>
            <w:r>
              <w:rPr>
                <w:i/>
                <w:sz w:val="24"/>
                <w:szCs w:val="24"/>
                <w:lang w:val="ru-RU"/>
              </w:rPr>
              <w:t>03</w:t>
            </w:r>
            <w:r w:rsidRPr="002A544E">
              <w:rPr>
                <w:i/>
                <w:sz w:val="24"/>
                <w:szCs w:val="24"/>
                <w:lang w:val="ru-RU"/>
              </w:rPr>
              <w:t>.20</w:t>
            </w:r>
            <w:r>
              <w:rPr>
                <w:i/>
                <w:sz w:val="24"/>
                <w:szCs w:val="24"/>
                <w:lang w:val="ru-RU"/>
              </w:rPr>
              <w:t>23</w:t>
            </w:r>
            <w:r w:rsidRPr="002A544E">
              <w:rPr>
                <w:i/>
                <w:sz w:val="24"/>
                <w:szCs w:val="24"/>
                <w:lang w:val="ru-RU"/>
              </w:rPr>
              <w:t>, номер запис</w:t>
            </w:r>
            <w:r>
              <w:rPr>
                <w:i/>
                <w:sz w:val="24"/>
                <w:szCs w:val="24"/>
                <w:lang w:val="ru-RU"/>
              </w:rPr>
              <w:t>у</w:t>
            </w:r>
            <w:r w:rsidRPr="002A544E">
              <w:rPr>
                <w:i/>
                <w:sz w:val="24"/>
                <w:szCs w:val="24"/>
                <w:lang w:val="ru-RU"/>
              </w:rPr>
              <w:t xml:space="preserve"> про інше речове право: </w:t>
            </w:r>
            <w:r>
              <w:rPr>
                <w:i/>
                <w:sz w:val="24"/>
                <w:szCs w:val="24"/>
                <w:lang w:val="ru-RU"/>
              </w:rPr>
              <w:t>49821148</w:t>
            </w:r>
            <w:r w:rsidRPr="002A544E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2A544E" w:rsidRPr="00C81B3A" w14:paraId="0090C0B3" w14:textId="77777777" w:rsidTr="004426B5">
        <w:trPr>
          <w:cantSplit/>
          <w:trHeight w:val="3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BD4DC6A" w:rsidR="004D1119" w:rsidRPr="005639F6" w:rsidRDefault="005639F6" w:rsidP="00BD4A26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2A544E" w:rsidRPr="00D73613" w14:paraId="6224F51E" w14:textId="77777777" w:rsidTr="004426B5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DD8FD80" w:rsidR="004D1119" w:rsidRPr="00BD4A26" w:rsidRDefault="00BD4A26" w:rsidP="00A1559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D4A26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</w:t>
            </w:r>
            <w:r>
              <w:rPr>
                <w:i/>
                <w:sz w:val="24"/>
                <w:szCs w:val="24"/>
              </w:rPr>
              <w:t>громадських будівель та споруд</w:t>
            </w:r>
            <w:r w:rsidR="004426B5">
              <w:rPr>
                <w:i/>
                <w:sz w:val="24"/>
                <w:szCs w:val="24"/>
              </w:rPr>
              <w:t>. Частина земельної ділянки розташована в межах червоних ліній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D4A26">
              <w:rPr>
                <w:i/>
                <w:sz w:val="24"/>
                <w:szCs w:val="24"/>
              </w:rPr>
              <w:t>(лист Департаменту  містобудування та архітектури виконавчого органу Київської міської ради (Київської міської державної адміністрації)</w:t>
            </w:r>
            <w:r w:rsidR="004426B5">
              <w:rPr>
                <w:i/>
                <w:sz w:val="24"/>
                <w:szCs w:val="24"/>
              </w:rPr>
              <w:t xml:space="preserve"> </w:t>
            </w:r>
            <w:r w:rsidRPr="00BD4A26">
              <w:rPr>
                <w:i/>
                <w:sz w:val="24"/>
                <w:szCs w:val="24"/>
              </w:rPr>
              <w:t xml:space="preserve">від </w:t>
            </w:r>
            <w:r w:rsidR="00094EBA">
              <w:rPr>
                <w:i/>
                <w:sz w:val="24"/>
                <w:szCs w:val="24"/>
              </w:rPr>
              <w:t>21</w:t>
            </w:r>
            <w:r w:rsidRPr="00BD4A26">
              <w:rPr>
                <w:i/>
                <w:sz w:val="24"/>
                <w:szCs w:val="24"/>
              </w:rPr>
              <w:t>.0</w:t>
            </w:r>
            <w:r w:rsidR="00094EBA">
              <w:rPr>
                <w:i/>
                <w:sz w:val="24"/>
                <w:szCs w:val="24"/>
              </w:rPr>
              <w:t>8</w:t>
            </w:r>
            <w:r w:rsidRPr="00BD4A26">
              <w:rPr>
                <w:i/>
                <w:sz w:val="24"/>
                <w:szCs w:val="24"/>
              </w:rPr>
              <w:t>.2024 № 055-</w:t>
            </w:r>
            <w:r w:rsidR="00094EBA">
              <w:rPr>
                <w:i/>
                <w:sz w:val="24"/>
                <w:szCs w:val="24"/>
              </w:rPr>
              <w:t>7922</w:t>
            </w:r>
            <w:r w:rsidRPr="00BD4A26">
              <w:rPr>
                <w:i/>
                <w:sz w:val="24"/>
                <w:szCs w:val="24"/>
              </w:rPr>
              <w:t>).</w:t>
            </w:r>
          </w:p>
        </w:tc>
      </w:tr>
      <w:tr w:rsidR="002A544E" w:rsidRPr="00D73613" w14:paraId="4307FC21" w14:textId="77777777" w:rsidTr="004426B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BD4A2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D4A2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2A544E" w:rsidRPr="00D73613" w14:paraId="7119DCC8" w14:textId="77777777" w:rsidTr="004426B5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050D0F6F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2A544E" w:rsidRPr="00D73613" w14:paraId="3DFF5C39" w14:textId="77777777" w:rsidTr="004426B5">
        <w:trPr>
          <w:cantSplit/>
          <w:trHeight w:val="688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0EC" w14:textId="2F65E649" w:rsidR="00A15595" w:rsidRPr="006E4716" w:rsidRDefault="00A15595" w:rsidP="00A1559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A1559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Рішенням Київської міської ради від 21.03.2024 № 302/8268  затверджено технічну документацію із землеустрою щодо інвентаризації земель на території кадастрового кварталу 76:024  обмеженого  вул.  </w:t>
            </w:r>
            <w:r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Євгена  Чикаленка,  вул.  Прорізна,</w:t>
            </w:r>
            <w:r w:rsidR="004426B5"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</w:t>
            </w:r>
            <w:r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вул. Хрещатик, вул. Хмельницького Богдана, у Шевченківському районі м. Києва, яка включає земельну ділянку з кадастровим номером 8000000000:76:024:0021.</w:t>
            </w:r>
          </w:p>
          <w:p w14:paraId="397B4EB1" w14:textId="3019951D" w:rsidR="00A15595" w:rsidRPr="006E4716" w:rsidRDefault="00A15595" w:rsidP="00A1559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2022-2025 роки, затвердженої рішенням Київської міської ради                             від 07.10.2021 № 2727/2768.</w:t>
            </w:r>
          </w:p>
          <w:p w14:paraId="607A4BE1" w14:textId="2D0E5829" w:rsidR="00A808E1" w:rsidRPr="006E4716" w:rsidRDefault="00A808E1" w:rsidP="00A1559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4426B5"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архітектурній охоронній зоні, в зоні регулювання забудови першої категорії, на території пам'ятки містобудування місцевого значення - вулиця Хрещатик.</w:t>
            </w:r>
          </w:p>
          <w:p w14:paraId="1BCB01C6" w14:textId="2995261B" w:rsidR="00A15595" w:rsidRPr="006E4716" w:rsidRDefault="00A15595" w:rsidP="00A1559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Будівля, яка розташована на</w:t>
            </w:r>
            <w:r w:rsidR="00A808E1"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6E471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земельній ділянці занесена до переліку пам’яток культурної спадщини, як пам’ятка містобудування та архітектури національного значення «Російський банк для зовнішньої торгівлі» (постанова Ради Міністрів УРСР від 06.09.1979 № 442, охоронний  № 898), охоронний договір від 06.05.2016 № 3262.</w:t>
            </w:r>
          </w:p>
          <w:p w14:paraId="27FA0786" w14:textId="6C96A245" w:rsidR="004D1119" w:rsidRPr="00072A72" w:rsidRDefault="00A15595" w:rsidP="004426B5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4426B5" w:rsidRPr="004426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</w:t>
            </w:r>
            <w:r w:rsidR="004426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</w:t>
            </w:r>
          </w:p>
        </w:tc>
      </w:tr>
      <w:tr w:rsidR="004426B5" w:rsidRPr="00D73613" w14:paraId="5AEF4A0C" w14:textId="77777777" w:rsidTr="004426B5">
        <w:trPr>
          <w:cantSplit/>
          <w:trHeight w:val="303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908" w14:textId="77777777" w:rsidR="004426B5" w:rsidRPr="00B9251E" w:rsidRDefault="004426B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E31" w14:textId="6A5CD96A" w:rsidR="004426B5" w:rsidRPr="004426B5" w:rsidRDefault="004426B5" w:rsidP="004426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26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B6C7EDF" w14:textId="77777777" w:rsidR="004426B5" w:rsidRPr="004426B5" w:rsidRDefault="004426B5" w:rsidP="004426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 w:rsidRPr="004426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4426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F39E412" w14:textId="1C4C1F62" w:rsidR="004426B5" w:rsidRDefault="004426B5" w:rsidP="004426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26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Зважаючи на вказане, цей проєкт рішення направляється для подальшого розгляду Київською міською радою відповідно до її Регламенту.   </w:t>
            </w:r>
            <w:r w:rsidRPr="00143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143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60D7915B" w14:textId="390118A5" w:rsidR="0014333E" w:rsidRDefault="0014333E" w:rsidP="0014333E">
      <w:pPr>
        <w:pStyle w:val="1"/>
        <w:shd w:val="clear" w:color="auto" w:fill="auto"/>
        <w:ind w:firstLine="420"/>
        <w:jc w:val="both"/>
        <w:rPr>
          <w:i/>
          <w:sz w:val="24"/>
          <w:szCs w:val="24"/>
          <w:lang w:val="ru-RU"/>
        </w:rPr>
      </w:pPr>
      <w:r w:rsidRPr="00173F07">
        <w:rPr>
          <w:sz w:val="24"/>
          <w:szCs w:val="24"/>
          <w:lang w:val="ru-RU"/>
        </w:rPr>
        <w:t xml:space="preserve">Загальні засади та порядок </w:t>
      </w:r>
      <w:r w:rsidR="00D73613">
        <w:rPr>
          <w:sz w:val="24"/>
          <w:szCs w:val="24"/>
          <w:lang w:val="ru-RU"/>
        </w:rPr>
        <w:t>надання</w:t>
      </w:r>
      <w:r w:rsidRPr="00173F07">
        <w:rPr>
          <w:sz w:val="24"/>
          <w:szCs w:val="24"/>
          <w:lang w:val="ru-RU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sz w:val="24"/>
          <w:szCs w:val="24"/>
          <w:lang w:val="ru-RU"/>
        </w:rPr>
        <w:t xml:space="preserve">Київської міської </w:t>
      </w:r>
      <w:r w:rsidRPr="00CD3A7D">
        <w:rPr>
          <w:sz w:val="24"/>
          <w:szCs w:val="24"/>
          <w:lang w:val="ru-RU"/>
        </w:rPr>
        <w:t>ради</w:t>
      </w:r>
      <w:r w:rsidRPr="00173F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</w:t>
      </w:r>
      <w:r w:rsidRPr="00173F07">
        <w:rPr>
          <w:sz w:val="24"/>
          <w:szCs w:val="24"/>
          <w:lang w:val="ru-RU"/>
        </w:rPr>
        <w:t>від 20</w:t>
      </w:r>
      <w:r>
        <w:rPr>
          <w:sz w:val="24"/>
          <w:szCs w:val="24"/>
          <w:lang w:val="ru-RU"/>
        </w:rPr>
        <w:t>.04.</w:t>
      </w:r>
      <w:r w:rsidRPr="00173F07">
        <w:rPr>
          <w:sz w:val="24"/>
          <w:szCs w:val="24"/>
          <w:lang w:val="ru-RU"/>
        </w:rPr>
        <w:t>2017 № 241/2463.</w:t>
      </w:r>
    </w:p>
    <w:p w14:paraId="48F03609" w14:textId="77777777" w:rsidR="0014333E" w:rsidRPr="004F02AD" w:rsidRDefault="0014333E" w:rsidP="0014333E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r w:rsidRPr="004F02AD">
        <w:rPr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255D947" w14:textId="77777777" w:rsidR="0014333E" w:rsidRPr="004F02AD" w:rsidRDefault="0014333E" w:rsidP="0014333E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r w:rsidRPr="004F02AD">
        <w:rPr>
          <w:sz w:val="24"/>
          <w:szCs w:val="24"/>
          <w:lang w:val="ru-RU"/>
        </w:rPr>
        <w:t xml:space="preserve">Проєкт рішення </w:t>
      </w:r>
      <w:r>
        <w:rPr>
          <w:sz w:val="24"/>
          <w:szCs w:val="24"/>
          <w:lang w:val="ru-RU"/>
        </w:rPr>
        <w:t xml:space="preserve">не </w:t>
      </w:r>
      <w:r w:rsidRPr="004F02AD">
        <w:rPr>
          <w:sz w:val="24"/>
          <w:szCs w:val="24"/>
          <w:lang w:val="ru-RU"/>
        </w:rPr>
        <w:t>містить службов</w:t>
      </w:r>
      <w:r>
        <w:rPr>
          <w:sz w:val="24"/>
          <w:szCs w:val="24"/>
          <w:lang w:val="ru-RU"/>
        </w:rPr>
        <w:t>ої</w:t>
      </w:r>
      <w:r w:rsidRPr="004F02AD">
        <w:rPr>
          <w:sz w:val="24"/>
          <w:szCs w:val="24"/>
          <w:lang w:val="ru-RU"/>
        </w:rPr>
        <w:t xml:space="preserve"> інформаці</w:t>
      </w:r>
      <w:r>
        <w:rPr>
          <w:sz w:val="24"/>
          <w:szCs w:val="24"/>
          <w:lang w:val="ru-RU"/>
        </w:rPr>
        <w:t>ї</w:t>
      </w:r>
      <w:r w:rsidRPr="004F02AD">
        <w:rPr>
          <w:sz w:val="24"/>
          <w:szCs w:val="24"/>
          <w:lang w:val="ru-RU"/>
        </w:rPr>
        <w:t xml:space="preserve"> у розумінні статті 6 Закону України               «Про доступ до публічної інформації».</w:t>
      </w:r>
    </w:p>
    <w:p w14:paraId="727D42BF" w14:textId="77777777" w:rsidR="0014333E" w:rsidRPr="004F02AD" w:rsidRDefault="0014333E" w:rsidP="0014333E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r w:rsidRPr="004F02AD">
        <w:rPr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62B3A4EA" w:rsidR="005639F6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7890DAE" w14:textId="77777777" w:rsidR="00F532E0" w:rsidRPr="00F532E0" w:rsidRDefault="00F532E0" w:rsidP="00F532E0">
      <w:pPr>
        <w:pStyle w:val="1"/>
        <w:shd w:val="clear" w:color="auto" w:fill="auto"/>
        <w:jc w:val="both"/>
        <w:rPr>
          <w:b/>
          <w:bCs/>
          <w:sz w:val="24"/>
          <w:szCs w:val="24"/>
          <w:lang w:val="ru-RU"/>
        </w:rPr>
      </w:pPr>
      <w:r w:rsidRPr="00F532E0">
        <w:rPr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попередній розрахунковий розмір земельного податку складатиме: </w:t>
      </w:r>
      <w:r w:rsidRPr="00F532E0">
        <w:rPr>
          <w:b/>
          <w:bCs/>
          <w:sz w:val="24"/>
          <w:szCs w:val="24"/>
          <w:lang w:val="ru-RU"/>
        </w:rPr>
        <w:t>1 247 грн 83 коп на рік (0,01%)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5676AC4A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</w:t>
      </w:r>
      <w:r w:rsidR="00D73613">
        <w:rPr>
          <w:sz w:val="24"/>
          <w:szCs w:val="24"/>
          <w:lang w:val="ru-RU"/>
        </w:rPr>
        <w:t xml:space="preserve">користування </w:t>
      </w:r>
      <w:r w:rsidR="000C7B40">
        <w:rPr>
          <w:sz w:val="24"/>
          <w:szCs w:val="24"/>
          <w:lang w:val="ru-RU"/>
        </w:rPr>
        <w:t>земельно</w:t>
      </w:r>
      <w:r w:rsidR="00D73613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ділянк</w:t>
      </w:r>
      <w:r w:rsidR="00D73613">
        <w:rPr>
          <w:sz w:val="24"/>
          <w:szCs w:val="24"/>
          <w:lang w:val="ru-RU"/>
        </w:rPr>
        <w:t>ою</w:t>
      </w:r>
      <w:bookmarkStart w:id="0" w:name="_GoBack"/>
      <w:bookmarkEnd w:id="0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81B3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89E0" w14:textId="77777777" w:rsidR="001A78B7" w:rsidRDefault="001A78B7" w:rsidP="004D1119">
      <w:pPr>
        <w:spacing w:after="0" w:line="240" w:lineRule="auto"/>
      </w:pPr>
      <w:r>
        <w:separator/>
      </w:r>
    </w:p>
  </w:endnote>
  <w:endnote w:type="continuationSeparator" w:id="0">
    <w:p w14:paraId="2191A1FC" w14:textId="77777777" w:rsidR="001A78B7" w:rsidRDefault="001A78B7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C0EC" w14:textId="77777777" w:rsidR="001A78B7" w:rsidRDefault="001A78B7" w:rsidP="004D1119">
      <w:pPr>
        <w:spacing w:after="0" w:line="240" w:lineRule="auto"/>
      </w:pPr>
      <w:r>
        <w:separator/>
      </w:r>
    </w:p>
  </w:footnote>
  <w:footnote w:type="continuationSeparator" w:id="0">
    <w:p w14:paraId="43D653D1" w14:textId="77777777" w:rsidR="001A78B7" w:rsidRDefault="001A78B7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15DE1DC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23E57074" w14:textId="77777777" w:rsidR="00A808E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726564F0" w:rsidR="00854FAD" w:rsidRPr="00643941" w:rsidRDefault="00A808E1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C81B3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ПЗН-70284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29.08.2024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C81B3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538644507</w:t>
                              </w:r>
                            </w:p>
                            <w:p w14:paraId="46F472CC" w14:textId="3AF5C9FB" w:rsidR="00854FAD" w:rsidRPr="00A808E1" w:rsidRDefault="00A808E1" w:rsidP="00A808E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</w:t>
                              </w:r>
                              <w:r w:rsidR="00854FAD" w:rsidRPr="00A808E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A808E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73613" w:rsidRPr="00D7361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23E57074" w14:textId="77777777" w:rsidR="00A808E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726564F0" w:rsidR="00854FAD" w:rsidRPr="00643941" w:rsidRDefault="00A808E1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C81B3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ПЗН-70284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29.08.2024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C81B3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538644507</w:t>
                        </w:r>
                      </w:p>
                      <w:p w14:paraId="46F472CC" w14:textId="3AF5C9FB" w:rsidR="00854FAD" w:rsidRPr="00A808E1" w:rsidRDefault="00A808E1" w:rsidP="00A808E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</w:t>
                        </w:r>
                        <w:r w:rsidR="00854FAD" w:rsidRPr="00A808E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A808E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73613" w:rsidRPr="00D7361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922A4"/>
    <w:rsid w:val="00094EBA"/>
    <w:rsid w:val="000C7B40"/>
    <w:rsid w:val="000E32C6"/>
    <w:rsid w:val="00124E84"/>
    <w:rsid w:val="0014333E"/>
    <w:rsid w:val="001A78B7"/>
    <w:rsid w:val="001C3C63"/>
    <w:rsid w:val="002050D1"/>
    <w:rsid w:val="00221619"/>
    <w:rsid w:val="00225E17"/>
    <w:rsid w:val="00256BA4"/>
    <w:rsid w:val="002620EA"/>
    <w:rsid w:val="00271BF9"/>
    <w:rsid w:val="00297849"/>
    <w:rsid w:val="002A544E"/>
    <w:rsid w:val="002C67E9"/>
    <w:rsid w:val="0032082A"/>
    <w:rsid w:val="003756E5"/>
    <w:rsid w:val="003B497B"/>
    <w:rsid w:val="003C4464"/>
    <w:rsid w:val="003C48D1"/>
    <w:rsid w:val="004251B0"/>
    <w:rsid w:val="004426B5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A2445"/>
    <w:rsid w:val="006C7FB9"/>
    <w:rsid w:val="006E106A"/>
    <w:rsid w:val="006E10B3"/>
    <w:rsid w:val="006E4716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15595"/>
    <w:rsid w:val="00A21758"/>
    <w:rsid w:val="00A43048"/>
    <w:rsid w:val="00A62E96"/>
    <w:rsid w:val="00A808E1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C63EF"/>
    <w:rsid w:val="00BD4A26"/>
    <w:rsid w:val="00BE6672"/>
    <w:rsid w:val="00C074E5"/>
    <w:rsid w:val="00C15B54"/>
    <w:rsid w:val="00C23F8D"/>
    <w:rsid w:val="00C314F1"/>
    <w:rsid w:val="00C4570C"/>
    <w:rsid w:val="00C53778"/>
    <w:rsid w:val="00C675D8"/>
    <w:rsid w:val="00C81B3A"/>
    <w:rsid w:val="00C837C6"/>
    <w:rsid w:val="00CA36E6"/>
    <w:rsid w:val="00CD0A63"/>
    <w:rsid w:val="00D7361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532E0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6FD5-4F0A-480C-BC82-6EE98F69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7154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3</cp:revision>
  <cp:lastPrinted>2024-08-29T11:44:00Z</cp:lastPrinted>
  <dcterms:created xsi:type="dcterms:W3CDTF">2024-08-30T06:49:00Z</dcterms:created>
  <dcterms:modified xsi:type="dcterms:W3CDTF">2024-09-03T07:07:00Z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