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D941912" w14:textId="77777777" w:rsidR="008A338E" w:rsidRPr="00B26CF9" w:rsidRDefault="00D40637" w:rsidP="00B26CF9">
      <w:pPr>
        <w:pStyle w:val="a4"/>
        <w:shd w:val="clear" w:color="auto" w:fill="auto"/>
        <w:ind w:left="993"/>
        <w:rPr>
          <w:sz w:val="36"/>
          <w:szCs w:val="36"/>
        </w:rPr>
      </w:pPr>
      <w:r w:rsidRPr="00B26CF9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56D2FC4C" wp14:editId="7725CEB1">
                <wp:simplePos x="0" y="0"/>
                <wp:positionH relativeFrom="page">
                  <wp:posOffset>5677535</wp:posOffset>
                </wp:positionH>
                <wp:positionV relativeFrom="paragraph">
                  <wp:posOffset>74930</wp:posOffset>
                </wp:positionV>
                <wp:extent cx="1240155" cy="36195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155" cy="361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37DBAC" w14:textId="77777777" w:rsidR="009B1087" w:rsidRPr="00BF610D" w:rsidRDefault="009B1087" w:rsidP="009B1087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BF610D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До </w:t>
                            </w:r>
                            <w:r w:rsidRPr="009B1087">
                              <w:rPr>
                                <w:bCs/>
                                <w:sz w:val="14"/>
                                <w:szCs w:val="14"/>
                              </w:rPr>
                              <w:t>кадастрової</w:t>
                            </w:r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F610D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</w:p>
                          <w:p w14:paraId="2FF314E0" w14:textId="77777777" w:rsidR="008A338E" w:rsidRPr="00BF610D" w:rsidRDefault="007B72F8" w:rsidP="009B1087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F61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D40637" w:rsidRPr="00BF61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537201285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56D2FC4C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47.05pt;margin-top:5.9pt;width:97.65pt;height:28.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" filled="f" stroked="f">
                <v:textbox inset="0,0,0,0">
                  <w:txbxContent>
                    <w:p w14:paraId="2E37DBAC" w14:textId="77777777" w:rsidR="009B1087" w:rsidRPr="00BF610D" w:rsidRDefault="009B1087" w:rsidP="009B1087">
                      <w:pPr>
                        <w:pStyle w:val="a4"/>
                        <w:shd w:val="clear" w:color="auto" w:fill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BF610D">
                        <w:rPr>
                          <w:bCs/>
                          <w:sz w:val="14"/>
                          <w:szCs w:val="14"/>
                        </w:rPr>
                        <w:t xml:space="preserve">До </w:t>
                      </w:r>
                      <w:r w:rsidRPr="009B1087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r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BF610D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</w:p>
                    <w:p w14:paraId="2FF314E0" w14:textId="77777777" w:rsidR="008A338E" w:rsidRPr="00BF610D" w:rsidRDefault="007B72F8" w:rsidP="009B1087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F610D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D40637" w:rsidRPr="00BF610D">
                        <w:rPr>
                          <w:b/>
                          <w:bCs/>
                          <w:sz w:val="24"/>
                          <w:szCs w:val="24"/>
                        </w:rPr>
                        <w:t>537201285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B26CF9">
        <w:rPr>
          <w:b/>
          <w:bCs/>
          <w:sz w:val="36"/>
          <w:szCs w:val="36"/>
        </w:rPr>
        <w:t>ПОЯСНЮВАЛЬНА ЗАПИСКА</w:t>
      </w:r>
    </w:p>
    <w:p w14:paraId="55927D1D" w14:textId="0D39B53F" w:rsidR="008A338E" w:rsidRPr="00B26CF9" w:rsidRDefault="00D857E8" w:rsidP="00B26CF9">
      <w:pPr>
        <w:pStyle w:val="1"/>
        <w:shd w:val="clear" w:color="auto" w:fill="auto"/>
        <w:jc w:val="center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4FA1C1A8" wp14:editId="36DEC5AB">
            <wp:simplePos x="0" y="0"/>
            <wp:positionH relativeFrom="column">
              <wp:posOffset>4766310</wp:posOffset>
            </wp:positionH>
            <wp:positionV relativeFrom="paragraph">
              <wp:posOffset>62230</wp:posOffset>
            </wp:positionV>
            <wp:extent cx="963930" cy="838200"/>
            <wp:effectExtent l="0" t="0" r="7620" b="0"/>
            <wp:wrapSquare wrapText="bothSides"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B26CF9">
        <w:rPr>
          <w:b/>
          <w:bCs/>
          <w:i w:val="0"/>
          <w:iCs w:val="0"/>
          <w:sz w:val="24"/>
          <w:szCs w:val="24"/>
        </w:rPr>
        <w:t xml:space="preserve">№ </w:t>
      </w:r>
      <w:r w:rsidR="00BF610D" w:rsidRPr="00203911">
        <w:rPr>
          <w:b/>
          <w:bCs/>
          <w:i w:val="0"/>
          <w:iCs w:val="0"/>
          <w:sz w:val="24"/>
          <w:szCs w:val="24"/>
        </w:rPr>
        <w:t>ПЗН-56588</w:t>
      </w:r>
      <w:r w:rsidR="007B72F8" w:rsidRPr="00B26CF9">
        <w:rPr>
          <w:b/>
          <w:bCs/>
          <w:i w:val="0"/>
          <w:iCs w:val="0"/>
          <w:sz w:val="24"/>
          <w:szCs w:val="24"/>
        </w:rPr>
        <w:t xml:space="preserve"> від </w:t>
      </w:r>
      <w:r w:rsidR="00524A88" w:rsidRPr="00203911">
        <w:rPr>
          <w:b/>
          <w:bCs/>
          <w:i w:val="0"/>
          <w:sz w:val="24"/>
          <w:szCs w:val="24"/>
        </w:rPr>
        <w:t>24.07.2023</w:t>
      </w:r>
    </w:p>
    <w:p w14:paraId="6FD69680" w14:textId="506EC811" w:rsidR="00EF6EAC" w:rsidRPr="00EF6EAC" w:rsidRDefault="00B26CF9" w:rsidP="00D256F1">
      <w:pPr>
        <w:pStyle w:val="1"/>
        <w:shd w:val="clear" w:color="auto" w:fill="auto"/>
        <w:ind w:right="1704"/>
        <w:jc w:val="center"/>
        <w:rPr>
          <w:i w:val="0"/>
        </w:rPr>
      </w:pPr>
      <w:r w:rsidRPr="00B26CF9">
        <w:rPr>
          <w:i w:val="0"/>
          <w:iCs w:val="0"/>
          <w:sz w:val="24"/>
          <w:szCs w:val="24"/>
        </w:rPr>
        <w:t xml:space="preserve"> </w:t>
      </w:r>
      <w:r w:rsidRPr="00D20CC6">
        <w:rPr>
          <w:i w:val="0"/>
          <w:iCs w:val="0"/>
          <w:sz w:val="24"/>
          <w:szCs w:val="24"/>
        </w:rPr>
        <w:t xml:space="preserve">до </w:t>
      </w:r>
      <w:proofErr w:type="spellStart"/>
      <w:r w:rsidR="00BE74D8">
        <w:rPr>
          <w:i w:val="0"/>
          <w:iCs w:val="0"/>
          <w:sz w:val="24"/>
          <w:szCs w:val="24"/>
        </w:rPr>
        <w:t>проєкт</w:t>
      </w:r>
      <w:r w:rsidRPr="00D20CC6">
        <w:rPr>
          <w:i w:val="0"/>
          <w:iCs w:val="0"/>
          <w:sz w:val="24"/>
          <w:szCs w:val="24"/>
        </w:rPr>
        <w:t>у</w:t>
      </w:r>
      <w:proofErr w:type="spellEnd"/>
      <w:r w:rsidRPr="00D20CC6">
        <w:rPr>
          <w:i w:val="0"/>
          <w:iCs w:val="0"/>
          <w:sz w:val="24"/>
          <w:szCs w:val="24"/>
        </w:rPr>
        <w:t xml:space="preserve"> рішення Київської міської ради:</w:t>
      </w:r>
    </w:p>
    <w:p w14:paraId="1658ABF5" w14:textId="167088F2" w:rsidR="008A338E" w:rsidRPr="00B26CF9" w:rsidRDefault="007B72F8" w:rsidP="00D40637">
      <w:pPr>
        <w:pStyle w:val="a4"/>
        <w:shd w:val="clear" w:color="auto" w:fill="auto"/>
        <w:spacing w:after="140" w:line="266" w:lineRule="auto"/>
        <w:ind w:right="1648"/>
        <w:jc w:val="center"/>
        <w:rPr>
          <w:b/>
          <w:sz w:val="24"/>
          <w:szCs w:val="24"/>
        </w:rPr>
      </w:pPr>
      <w:r w:rsidRPr="00B26CF9">
        <w:rPr>
          <w:rFonts w:eastAsia="Georgia"/>
          <w:b/>
          <w:i/>
          <w:iCs/>
          <w:sz w:val="24"/>
          <w:szCs w:val="24"/>
        </w:rPr>
        <w:t>Про</w:t>
      </w:r>
      <w:r w:rsidR="00152566" w:rsidRPr="00B26CF9">
        <w:rPr>
          <w:rFonts w:eastAsia="Georgia"/>
          <w:b/>
          <w:i/>
          <w:iCs/>
          <w:sz w:val="24"/>
          <w:szCs w:val="24"/>
        </w:rPr>
        <w:t xml:space="preserve"> відмову</w:t>
      </w:r>
      <w:r w:rsidRPr="00B26CF9">
        <w:rPr>
          <w:rFonts w:eastAsia="Georgia"/>
          <w:b/>
          <w:i/>
          <w:iCs/>
          <w:sz w:val="24"/>
          <w:szCs w:val="24"/>
        </w:rPr>
        <w:t xml:space="preserve"> </w:t>
      </w:r>
      <w:r w:rsidR="00D40637" w:rsidRPr="009C19A0">
        <w:rPr>
          <w:rFonts w:eastAsia="Georgia"/>
          <w:b/>
          <w:i/>
          <w:iCs/>
          <w:sz w:val="24"/>
          <w:szCs w:val="24"/>
        </w:rPr>
        <w:t>ТОВАРИСТВ</w:t>
      </w:r>
      <w:r w:rsidR="009C19A0" w:rsidRPr="009C19A0">
        <w:rPr>
          <w:rFonts w:eastAsia="Georgia"/>
          <w:b/>
          <w:i/>
          <w:iCs/>
          <w:sz w:val="24"/>
          <w:szCs w:val="24"/>
        </w:rPr>
        <w:t>У</w:t>
      </w:r>
      <w:r w:rsidR="00D40637" w:rsidRPr="009C19A0">
        <w:rPr>
          <w:rFonts w:eastAsia="Georgia"/>
          <w:b/>
          <w:i/>
          <w:iCs/>
          <w:sz w:val="24"/>
          <w:szCs w:val="24"/>
        </w:rPr>
        <w:t xml:space="preserve"> З ОБМЕЖЕНОЮ ВІДПОВІДАЛЬНІСТЮ «СЕДЕР»</w:t>
      </w:r>
      <w:r w:rsidR="00152566" w:rsidRPr="00B26CF9">
        <w:rPr>
          <w:rFonts w:eastAsia="Georgia"/>
          <w:b/>
          <w:i/>
          <w:iCs/>
          <w:sz w:val="24"/>
          <w:szCs w:val="24"/>
        </w:rPr>
        <w:t xml:space="preserve"> у </w:t>
      </w:r>
      <w:r w:rsidR="009C19A0">
        <w:rPr>
          <w:rFonts w:eastAsia="Georgia"/>
          <w:b/>
          <w:i/>
          <w:iCs/>
          <w:sz w:val="24"/>
          <w:szCs w:val="24"/>
        </w:rPr>
        <w:t xml:space="preserve">наданні дозволу на розроблення </w:t>
      </w:r>
      <w:proofErr w:type="spellStart"/>
      <w:r w:rsidR="009C19A0" w:rsidRPr="00C44B85">
        <w:rPr>
          <w:b/>
          <w:i/>
          <w:sz w:val="24"/>
          <w:szCs w:val="24"/>
        </w:rPr>
        <w:t>проєкту</w:t>
      </w:r>
      <w:proofErr w:type="spellEnd"/>
      <w:r w:rsidR="009C19A0" w:rsidRPr="00C44B85">
        <w:rPr>
          <w:b/>
          <w:i/>
          <w:sz w:val="24"/>
          <w:szCs w:val="24"/>
        </w:rPr>
        <w:t xml:space="preserve"> землеустрою щодо відведення земельної ділянки в оренду для </w:t>
      </w:r>
      <w:r w:rsidR="00203911">
        <w:rPr>
          <w:b/>
          <w:i/>
          <w:sz w:val="24"/>
          <w:szCs w:val="24"/>
        </w:rPr>
        <w:t>будівництва та обслуговування будівель ринкової інфраструктури</w:t>
      </w:r>
      <w:r w:rsidR="009C19A0" w:rsidRPr="00C44B85">
        <w:rPr>
          <w:b/>
          <w:i/>
          <w:sz w:val="24"/>
          <w:szCs w:val="24"/>
        </w:rPr>
        <w:t xml:space="preserve"> на </w:t>
      </w:r>
      <w:proofErr w:type="spellStart"/>
      <w:r w:rsidR="009C19A0">
        <w:rPr>
          <w:b/>
          <w:i/>
          <w:sz w:val="24"/>
          <w:szCs w:val="24"/>
        </w:rPr>
        <w:t>просп</w:t>
      </w:r>
      <w:proofErr w:type="spellEnd"/>
      <w:r w:rsidR="009C19A0" w:rsidRPr="00C44B85">
        <w:rPr>
          <w:b/>
          <w:i/>
          <w:sz w:val="24"/>
          <w:szCs w:val="24"/>
        </w:rPr>
        <w:t>. Павла Тичини, 18-В у Дніпровському районі міста Києва</w:t>
      </w:r>
    </w:p>
    <w:p w14:paraId="62C9886E" w14:textId="77777777" w:rsidR="00E94376" w:rsidRPr="00936CCA" w:rsidRDefault="007B72F8" w:rsidP="003E42B4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 w:rsidRPr="00936CCA">
        <w:rPr>
          <w:sz w:val="24"/>
          <w:szCs w:val="24"/>
        </w:rPr>
        <w:t>Юридична особа:</w:t>
      </w:r>
    </w:p>
    <w:tbl>
      <w:tblPr>
        <w:tblStyle w:val="a8"/>
        <w:tblW w:w="9740" w:type="dxa"/>
        <w:tblInd w:w="-5" w:type="dxa"/>
        <w:tblLook w:val="04A0" w:firstRow="1" w:lastRow="0" w:firstColumn="1" w:lastColumn="0" w:noHBand="0" w:noVBand="1"/>
      </w:tblPr>
      <w:tblGrid>
        <w:gridCol w:w="2617"/>
        <w:gridCol w:w="7108"/>
        <w:gridCol w:w="15"/>
      </w:tblGrid>
      <w:tr w:rsidR="00E94376" w:rsidRPr="00E14097" w14:paraId="1DB9A02B" w14:textId="77777777" w:rsidTr="0095226F">
        <w:trPr>
          <w:cantSplit/>
          <w:trHeight w:val="278"/>
        </w:trPr>
        <w:tc>
          <w:tcPr>
            <w:tcW w:w="2617" w:type="dxa"/>
          </w:tcPr>
          <w:p w14:paraId="6883C72A" w14:textId="4C16CBE9" w:rsidR="00E94376" w:rsidRPr="00E14097" w:rsidRDefault="00EE4070" w:rsidP="003E42B4">
            <w:pPr>
              <w:pStyle w:val="a7"/>
              <w:shd w:val="clear" w:color="auto" w:fill="auto"/>
              <w:ind w:right="-152" w:hanging="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E14097">
              <w:rPr>
                <w:b w:val="0"/>
                <w:sz w:val="24"/>
                <w:szCs w:val="24"/>
              </w:rPr>
              <w:t>Назва</w:t>
            </w:r>
            <w:r w:rsidR="00E94376" w:rsidRPr="00E14097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7123" w:type="dxa"/>
            <w:gridSpan w:val="2"/>
          </w:tcPr>
          <w:p w14:paraId="227C82FB" w14:textId="77777777" w:rsidR="00E94376" w:rsidRPr="00F25023" w:rsidRDefault="00E94376" w:rsidP="00F25023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F25023">
              <w:rPr>
                <w:b w:val="0"/>
                <w:i/>
                <w:sz w:val="24"/>
                <w:szCs w:val="24"/>
              </w:rPr>
              <w:t>ТОВАРИСТВО З ОБМЕЖЕНОЮ ВІДПОВІДАЛЬНІСТЮ «СЕДЕР»</w:t>
            </w:r>
          </w:p>
        </w:tc>
      </w:tr>
      <w:tr w:rsidR="00E94376" w:rsidRPr="00E14097" w14:paraId="7678719B" w14:textId="77777777" w:rsidTr="0095226F">
        <w:trPr>
          <w:gridAfter w:val="1"/>
          <w:wAfter w:w="15" w:type="dxa"/>
          <w:cantSplit/>
          <w:trHeight w:val="889"/>
        </w:trPr>
        <w:tc>
          <w:tcPr>
            <w:tcW w:w="2617" w:type="dxa"/>
          </w:tcPr>
          <w:p w14:paraId="754241F2" w14:textId="21997C66" w:rsidR="00E94376" w:rsidRPr="00E14097" w:rsidRDefault="00EE4070" w:rsidP="003E42B4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E14097">
              <w:rPr>
                <w:b w:val="0"/>
                <w:sz w:val="24"/>
                <w:szCs w:val="24"/>
              </w:rPr>
              <w:t>Перелік засновників</w:t>
            </w:r>
          </w:p>
          <w:p w14:paraId="064DD62B" w14:textId="77777777" w:rsidR="00EE4070" w:rsidRDefault="00EE4070" w:rsidP="003E42B4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E14097">
              <w:rPr>
                <w:b w:val="0"/>
                <w:sz w:val="24"/>
                <w:szCs w:val="24"/>
              </w:rPr>
              <w:t xml:space="preserve">(учасників) юридичної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46F9E318" w14:textId="731DEB43" w:rsidR="007812BA" w:rsidRPr="001D56A7" w:rsidRDefault="00EE4070" w:rsidP="003E42B4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E14097">
              <w:rPr>
                <w:b w:val="0"/>
                <w:sz w:val="24"/>
                <w:szCs w:val="24"/>
              </w:rPr>
              <w:t>особи</w:t>
            </w:r>
            <w:r w:rsidR="00E94376" w:rsidRPr="00E14097">
              <w:rPr>
                <w:b w:val="0"/>
              </w:rPr>
              <w:t>*</w:t>
            </w:r>
          </w:p>
        </w:tc>
        <w:tc>
          <w:tcPr>
            <w:tcW w:w="7108" w:type="dxa"/>
          </w:tcPr>
          <w:p w14:paraId="42635A29" w14:textId="148B58CB" w:rsidR="00EA5BB3" w:rsidRDefault="00EA5BB3" w:rsidP="00EA5BB3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Б</w:t>
            </w:r>
            <w:r w:rsidRPr="00087730">
              <w:rPr>
                <w:b w:val="0"/>
                <w:i/>
                <w:sz w:val="24"/>
                <w:szCs w:val="24"/>
              </w:rPr>
              <w:t xml:space="preserve">ОЧКАРЕВА ОЛЕНА, Країна Місцезнаходження: ІЗРАЇЛЬ, </w:t>
            </w:r>
          </w:p>
          <w:p w14:paraId="7B89F492" w14:textId="067356DC" w:rsidR="00E94376" w:rsidRPr="00203911" w:rsidRDefault="00EA5BB3" w:rsidP="00EA5BB3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087730">
              <w:rPr>
                <w:b w:val="0"/>
                <w:i/>
                <w:sz w:val="24"/>
                <w:szCs w:val="24"/>
              </w:rPr>
              <w:t xml:space="preserve">М. ПАРДЕС-ХАНА, ВУЛ. АДАНІМ, 9/1 </w:t>
            </w:r>
          </w:p>
        </w:tc>
      </w:tr>
      <w:tr w:rsidR="00E94376" w:rsidRPr="00E14097" w14:paraId="160B57BC" w14:textId="77777777" w:rsidTr="0095226F">
        <w:trPr>
          <w:gridAfter w:val="1"/>
          <w:wAfter w:w="15" w:type="dxa"/>
          <w:cantSplit/>
          <w:trHeight w:val="830"/>
        </w:trPr>
        <w:tc>
          <w:tcPr>
            <w:tcW w:w="2617" w:type="dxa"/>
          </w:tcPr>
          <w:p w14:paraId="464C3684" w14:textId="77777777" w:rsidR="00EE4070" w:rsidRDefault="00EE4070" w:rsidP="003E42B4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E14097">
              <w:rPr>
                <w:b w:val="0"/>
                <w:sz w:val="24"/>
                <w:szCs w:val="24"/>
              </w:rPr>
              <w:t xml:space="preserve">Кінцевий </w:t>
            </w:r>
            <w:r>
              <w:rPr>
                <w:b w:val="0"/>
                <w:sz w:val="24"/>
                <w:szCs w:val="24"/>
              </w:rPr>
              <w:t xml:space="preserve">  </w:t>
            </w:r>
          </w:p>
          <w:p w14:paraId="6DA25C27" w14:textId="74D446C2" w:rsidR="00EE4070" w:rsidRDefault="00EE4070" w:rsidP="003E42B4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E94376" w:rsidRPr="00E14097">
              <w:rPr>
                <w:b w:val="0"/>
                <w:sz w:val="24"/>
                <w:szCs w:val="24"/>
              </w:rPr>
              <w:t>бенефіціарний</w:t>
            </w:r>
            <w:proofErr w:type="spellEnd"/>
            <w:r w:rsidR="00E94376" w:rsidRPr="00E14097">
              <w:rPr>
                <w:b w:val="0"/>
                <w:sz w:val="24"/>
                <w:szCs w:val="24"/>
              </w:rPr>
              <w:t xml:space="preserve"> власник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18087126" w14:textId="08B62DE5" w:rsidR="00E94376" w:rsidRPr="001D56A7" w:rsidRDefault="00EE4070" w:rsidP="003E42B4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E14097">
              <w:rPr>
                <w:b w:val="0"/>
                <w:sz w:val="24"/>
                <w:szCs w:val="24"/>
              </w:rPr>
              <w:t>(контролер)</w:t>
            </w:r>
            <w:r w:rsidR="00E94376" w:rsidRPr="00E14097">
              <w:rPr>
                <w:b w:val="0"/>
              </w:rPr>
              <w:t>*</w:t>
            </w:r>
          </w:p>
        </w:tc>
        <w:tc>
          <w:tcPr>
            <w:tcW w:w="7108" w:type="dxa"/>
          </w:tcPr>
          <w:p w14:paraId="7396D2C5" w14:textId="77777777" w:rsidR="00EA5BB3" w:rsidRDefault="00EA5BB3" w:rsidP="00EA5BB3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Б</w:t>
            </w:r>
            <w:r w:rsidRPr="00087730">
              <w:rPr>
                <w:b w:val="0"/>
                <w:i/>
                <w:sz w:val="24"/>
                <w:szCs w:val="24"/>
              </w:rPr>
              <w:t xml:space="preserve">ОЧКАРЕВА ОЛЕНА, Країна Місцезнаходження: ІЗРАЇЛЬ, </w:t>
            </w:r>
          </w:p>
          <w:p w14:paraId="16E97A73" w14:textId="7C20C0A1" w:rsidR="00E94376" w:rsidRPr="00F25023" w:rsidRDefault="00EA5BB3" w:rsidP="00EA5BB3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087730">
              <w:rPr>
                <w:b w:val="0"/>
                <w:i/>
                <w:sz w:val="24"/>
                <w:szCs w:val="24"/>
              </w:rPr>
              <w:t>М. ПАРДЕС-ХАНА, ВУЛ. АДАНІМ, 9/1</w:t>
            </w:r>
          </w:p>
        </w:tc>
      </w:tr>
      <w:tr w:rsidR="00E94376" w:rsidRPr="00E14097" w14:paraId="416146B3" w14:textId="77777777" w:rsidTr="0095226F">
        <w:trPr>
          <w:gridAfter w:val="1"/>
          <w:wAfter w:w="15" w:type="dxa"/>
          <w:cantSplit/>
          <w:trHeight w:val="231"/>
        </w:trPr>
        <w:tc>
          <w:tcPr>
            <w:tcW w:w="2617" w:type="dxa"/>
          </w:tcPr>
          <w:p w14:paraId="4C31857D" w14:textId="0EAB7465" w:rsidR="00E94376" w:rsidRPr="00E14097" w:rsidRDefault="00EE4070" w:rsidP="003E42B4">
            <w:pPr>
              <w:pStyle w:val="a7"/>
              <w:shd w:val="clear" w:color="auto" w:fill="auto"/>
              <w:ind w:left="-135" w:firstLine="2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E14097">
              <w:rPr>
                <w:b w:val="0"/>
                <w:sz w:val="24"/>
                <w:szCs w:val="24"/>
              </w:rPr>
              <w:t>Клопотання</w:t>
            </w:r>
          </w:p>
        </w:tc>
        <w:tc>
          <w:tcPr>
            <w:tcW w:w="7108" w:type="dxa"/>
          </w:tcPr>
          <w:p w14:paraId="22DADD1C" w14:textId="2B1C3BD7" w:rsidR="00E94376" w:rsidRPr="00F25023" w:rsidRDefault="00E94376" w:rsidP="00F25023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F25023">
              <w:rPr>
                <w:i/>
                <w:sz w:val="24"/>
                <w:szCs w:val="24"/>
              </w:rPr>
              <w:t xml:space="preserve">від </w:t>
            </w:r>
            <w:r w:rsidR="000D22AE" w:rsidRPr="00F25023">
              <w:rPr>
                <w:i/>
                <w:sz w:val="24"/>
                <w:szCs w:val="24"/>
              </w:rPr>
              <w:t xml:space="preserve">18.07.2023 </w:t>
            </w:r>
            <w:r w:rsidR="00C245A6" w:rsidRPr="00F25023">
              <w:rPr>
                <w:bCs/>
                <w:i/>
                <w:sz w:val="24"/>
                <w:szCs w:val="24"/>
              </w:rPr>
              <w:t>№ 537201285</w:t>
            </w:r>
          </w:p>
        </w:tc>
      </w:tr>
    </w:tbl>
    <w:p w14:paraId="4BE21E76" w14:textId="4133EC22" w:rsidR="00E94376" w:rsidRDefault="001D56A7" w:rsidP="001D56A7">
      <w:pPr>
        <w:pStyle w:val="a7"/>
        <w:shd w:val="clear" w:color="auto" w:fill="auto"/>
        <w:ind w:left="704" w:hanging="704"/>
        <w:rPr>
          <w:b w:val="0"/>
        </w:rPr>
      </w:pPr>
      <w:r w:rsidRPr="00E14097">
        <w:rPr>
          <w:b w:val="0"/>
        </w:rPr>
        <w:t>*за даними Єдиного державного реєстру юридичних осіб, фізичних осіб- підприємців та громадських формувань</w:t>
      </w:r>
    </w:p>
    <w:p w14:paraId="7FF6B48E" w14:textId="77777777" w:rsidR="001D56A7" w:rsidRPr="00E14097" w:rsidRDefault="001D56A7" w:rsidP="00E94376">
      <w:pPr>
        <w:pStyle w:val="a7"/>
        <w:shd w:val="clear" w:color="auto" w:fill="auto"/>
        <w:ind w:left="704"/>
        <w:rPr>
          <w:sz w:val="24"/>
          <w:szCs w:val="24"/>
        </w:rPr>
      </w:pPr>
    </w:p>
    <w:p w14:paraId="670765EE" w14:textId="77777777" w:rsidR="008A338E" w:rsidRPr="00E14097" w:rsidRDefault="008A338E">
      <w:pPr>
        <w:spacing w:line="1" w:lineRule="exact"/>
        <w:rPr>
          <w:rFonts w:ascii="Times New Roman" w:hAnsi="Times New Roman" w:cs="Times New Roman"/>
        </w:rPr>
      </w:pPr>
    </w:p>
    <w:p w14:paraId="21DE3BAC" w14:textId="22F88C74" w:rsidR="008A338E" w:rsidRPr="00E14097" w:rsidRDefault="007B72F8" w:rsidP="003E42B4">
      <w:pPr>
        <w:pStyle w:val="a7"/>
        <w:shd w:val="clear" w:color="auto" w:fill="auto"/>
        <w:ind w:left="353" w:firstLine="73"/>
        <w:rPr>
          <w:sz w:val="24"/>
          <w:szCs w:val="24"/>
        </w:rPr>
      </w:pPr>
      <w:r w:rsidRPr="00E14097">
        <w:rPr>
          <w:sz w:val="24"/>
          <w:szCs w:val="24"/>
        </w:rPr>
        <w:t>2. Відомості про земельну ділянку (</w:t>
      </w:r>
      <w:r w:rsidR="00203911">
        <w:rPr>
          <w:sz w:val="24"/>
          <w:szCs w:val="24"/>
        </w:rPr>
        <w:t>обліковий код</w:t>
      </w:r>
      <w:r w:rsidRPr="00E14097">
        <w:rPr>
          <w:sz w:val="24"/>
          <w:szCs w:val="24"/>
        </w:rPr>
        <w:t xml:space="preserve"> </w:t>
      </w:r>
      <w:r w:rsidR="0027157C" w:rsidRPr="00E14097">
        <w:rPr>
          <w:sz w:val="24"/>
          <w:szCs w:val="24"/>
        </w:rPr>
        <w:t>90:137:0178</w:t>
      </w:r>
      <w:r w:rsidRPr="00E14097">
        <w:rPr>
          <w:sz w:val="24"/>
          <w:szCs w:val="24"/>
        </w:rPr>
        <w:t>)</w:t>
      </w:r>
      <w:r w:rsidR="00A75FBE">
        <w:rPr>
          <w:sz w:val="24"/>
          <w:szCs w:val="24"/>
        </w:rPr>
        <w:t>.</w:t>
      </w:r>
    </w:p>
    <w:tbl>
      <w:tblPr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4"/>
        <w:gridCol w:w="7125"/>
      </w:tblGrid>
      <w:tr w:rsidR="008A338E" w:rsidRPr="00E14097" w14:paraId="3BF60F57" w14:textId="77777777" w:rsidTr="0050272E">
        <w:trPr>
          <w:trHeight w:val="537"/>
        </w:trPr>
        <w:tc>
          <w:tcPr>
            <w:tcW w:w="2524" w:type="dxa"/>
            <w:shd w:val="clear" w:color="auto" w:fill="FFFFFF"/>
          </w:tcPr>
          <w:p w14:paraId="1C20B671" w14:textId="77777777" w:rsidR="00EE4070" w:rsidRDefault="00EE407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E14097">
              <w:rPr>
                <w:sz w:val="24"/>
                <w:szCs w:val="24"/>
              </w:rPr>
              <w:t xml:space="preserve">Місце розташування </w:t>
            </w:r>
            <w:r>
              <w:rPr>
                <w:sz w:val="24"/>
                <w:szCs w:val="24"/>
              </w:rPr>
              <w:t xml:space="preserve"> </w:t>
            </w:r>
          </w:p>
          <w:p w14:paraId="65A3F1A6" w14:textId="2E03D8CE" w:rsidR="008A338E" w:rsidRPr="00E14097" w:rsidRDefault="00EE407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E14097">
              <w:rPr>
                <w:sz w:val="18"/>
                <w:szCs w:val="18"/>
              </w:rPr>
              <w:t>(адреса)</w:t>
            </w:r>
          </w:p>
        </w:tc>
        <w:tc>
          <w:tcPr>
            <w:tcW w:w="7125" w:type="dxa"/>
            <w:shd w:val="clear" w:color="auto" w:fill="FFFFFF"/>
          </w:tcPr>
          <w:p w14:paraId="5D7A6809" w14:textId="6CF72FBB" w:rsidR="008A338E" w:rsidRPr="00F25023" w:rsidRDefault="007B72F8" w:rsidP="0050272E">
            <w:pPr>
              <w:pStyle w:val="a4"/>
              <w:shd w:val="clear" w:color="auto" w:fill="auto"/>
              <w:spacing w:line="233" w:lineRule="auto"/>
              <w:ind w:left="175" w:right="275"/>
              <w:jc w:val="both"/>
              <w:rPr>
                <w:sz w:val="24"/>
                <w:szCs w:val="24"/>
              </w:rPr>
            </w:pPr>
            <w:r w:rsidRPr="00F25023">
              <w:rPr>
                <w:i/>
                <w:iCs/>
                <w:sz w:val="24"/>
                <w:szCs w:val="24"/>
              </w:rPr>
              <w:t xml:space="preserve">м. Київ, р-н </w:t>
            </w:r>
            <w:r w:rsidR="0027157C" w:rsidRPr="00F25023">
              <w:rPr>
                <w:i/>
                <w:iCs/>
                <w:sz w:val="24"/>
                <w:szCs w:val="24"/>
              </w:rPr>
              <w:t>Дніпровський</w:t>
            </w:r>
            <w:r w:rsidRPr="00F25023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27157C" w:rsidRPr="00F25023">
              <w:rPr>
                <w:i/>
                <w:iCs/>
                <w:sz w:val="24"/>
                <w:szCs w:val="24"/>
              </w:rPr>
              <w:t>просп</w:t>
            </w:r>
            <w:proofErr w:type="spellEnd"/>
            <w:r w:rsidR="0027157C" w:rsidRPr="00F25023">
              <w:rPr>
                <w:i/>
                <w:iCs/>
                <w:sz w:val="24"/>
                <w:szCs w:val="24"/>
              </w:rPr>
              <w:t xml:space="preserve">. </w:t>
            </w:r>
            <w:r w:rsidR="0050272E">
              <w:rPr>
                <w:i/>
                <w:iCs/>
                <w:sz w:val="24"/>
                <w:szCs w:val="24"/>
              </w:rPr>
              <w:t xml:space="preserve">Павла </w:t>
            </w:r>
            <w:r w:rsidR="0027157C" w:rsidRPr="00F25023">
              <w:rPr>
                <w:i/>
                <w:iCs/>
                <w:sz w:val="24"/>
                <w:szCs w:val="24"/>
              </w:rPr>
              <w:t>Тичини, 18В</w:t>
            </w:r>
          </w:p>
        </w:tc>
      </w:tr>
      <w:tr w:rsidR="008A338E" w:rsidRPr="00E14097" w14:paraId="70B999E4" w14:textId="77777777" w:rsidTr="0050272E">
        <w:trPr>
          <w:trHeight w:val="302"/>
        </w:trPr>
        <w:tc>
          <w:tcPr>
            <w:tcW w:w="2524" w:type="dxa"/>
            <w:shd w:val="clear" w:color="auto" w:fill="FFFFFF"/>
          </w:tcPr>
          <w:p w14:paraId="69B74FEC" w14:textId="7109F798" w:rsidR="008A338E" w:rsidRPr="00E14097" w:rsidRDefault="00EE4070" w:rsidP="006C034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C0341">
              <w:rPr>
                <w:sz w:val="24"/>
                <w:szCs w:val="24"/>
              </w:rPr>
              <w:t>Орієнтовна п</w:t>
            </w:r>
            <w:r w:rsidR="007B72F8" w:rsidRPr="00E14097">
              <w:rPr>
                <w:sz w:val="24"/>
                <w:szCs w:val="24"/>
              </w:rPr>
              <w:t>лоща</w:t>
            </w:r>
          </w:p>
        </w:tc>
        <w:tc>
          <w:tcPr>
            <w:tcW w:w="7125" w:type="dxa"/>
            <w:shd w:val="clear" w:color="auto" w:fill="FFFFFF"/>
          </w:tcPr>
          <w:p w14:paraId="38821057" w14:textId="71E8E1A4" w:rsidR="008A338E" w:rsidRPr="00F25023" w:rsidRDefault="0027157C" w:rsidP="006C0341">
            <w:pPr>
              <w:pStyle w:val="a4"/>
              <w:shd w:val="clear" w:color="auto" w:fill="auto"/>
              <w:ind w:left="175" w:right="275"/>
              <w:jc w:val="both"/>
              <w:rPr>
                <w:sz w:val="24"/>
                <w:szCs w:val="24"/>
              </w:rPr>
            </w:pPr>
            <w:r w:rsidRPr="00F25023">
              <w:rPr>
                <w:i/>
                <w:iCs/>
                <w:sz w:val="24"/>
                <w:szCs w:val="24"/>
              </w:rPr>
              <w:t>0,15</w:t>
            </w:r>
            <w:r w:rsidR="007B72F8" w:rsidRPr="00F25023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8A338E" w:rsidRPr="00E14097" w14:paraId="7850D78D" w14:textId="77777777" w:rsidTr="0050272E">
        <w:trPr>
          <w:trHeight w:val="604"/>
        </w:trPr>
        <w:tc>
          <w:tcPr>
            <w:tcW w:w="2524" w:type="dxa"/>
            <w:shd w:val="clear" w:color="auto" w:fill="FFFFFF"/>
            <w:vAlign w:val="bottom"/>
          </w:tcPr>
          <w:p w14:paraId="7C6703AB" w14:textId="77777777" w:rsidR="00EE4070" w:rsidRDefault="00EE407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E14097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</w:rPr>
              <w:t xml:space="preserve"> </w:t>
            </w:r>
          </w:p>
          <w:p w14:paraId="1B51BA30" w14:textId="1704B77A" w:rsidR="008A338E" w:rsidRPr="00E14097" w:rsidRDefault="00EE407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E14097">
              <w:rPr>
                <w:sz w:val="24"/>
                <w:szCs w:val="24"/>
              </w:rPr>
              <w:t>користування</w:t>
            </w:r>
          </w:p>
        </w:tc>
        <w:tc>
          <w:tcPr>
            <w:tcW w:w="7125" w:type="dxa"/>
            <w:shd w:val="clear" w:color="auto" w:fill="FFFFFF"/>
            <w:vAlign w:val="bottom"/>
          </w:tcPr>
          <w:p w14:paraId="4BBEB5FD" w14:textId="77777777" w:rsidR="008A338E" w:rsidRDefault="009648AB" w:rsidP="0050272E">
            <w:pPr>
              <w:pStyle w:val="a4"/>
              <w:shd w:val="clear" w:color="auto" w:fill="auto"/>
              <w:ind w:left="175" w:right="275"/>
              <w:jc w:val="both"/>
              <w:rPr>
                <w:i/>
                <w:sz w:val="24"/>
                <w:szCs w:val="24"/>
              </w:rPr>
            </w:pPr>
            <w:r w:rsidRPr="00F25023">
              <w:rPr>
                <w:i/>
                <w:sz w:val="24"/>
                <w:szCs w:val="24"/>
              </w:rPr>
              <w:t>оренда</w:t>
            </w:r>
          </w:p>
          <w:p w14:paraId="29608EBE" w14:textId="3945F46C" w:rsidR="003E42B4" w:rsidRPr="00F25023" w:rsidRDefault="003E42B4" w:rsidP="0050272E">
            <w:pPr>
              <w:pStyle w:val="a4"/>
              <w:shd w:val="clear" w:color="auto" w:fill="auto"/>
              <w:ind w:left="175" w:right="275"/>
              <w:jc w:val="both"/>
              <w:rPr>
                <w:i/>
                <w:sz w:val="24"/>
                <w:szCs w:val="24"/>
              </w:rPr>
            </w:pPr>
          </w:p>
        </w:tc>
      </w:tr>
      <w:tr w:rsidR="00B1236A" w:rsidRPr="00E14097" w14:paraId="473F8853" w14:textId="77777777" w:rsidTr="0050272E">
        <w:trPr>
          <w:trHeight w:val="443"/>
        </w:trPr>
        <w:tc>
          <w:tcPr>
            <w:tcW w:w="2524" w:type="dxa"/>
            <w:shd w:val="clear" w:color="auto" w:fill="FFFFFF"/>
            <w:vAlign w:val="bottom"/>
          </w:tcPr>
          <w:p w14:paraId="7D47B05B" w14:textId="44A007C7" w:rsidR="00B1236A" w:rsidRPr="00847C28" w:rsidRDefault="00EE407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47C28">
              <w:rPr>
                <w:sz w:val="24"/>
                <w:szCs w:val="24"/>
              </w:rPr>
              <w:t>Заявлене цільове призначення</w:t>
            </w:r>
          </w:p>
          <w:p w14:paraId="1FC509AA" w14:textId="05392B88" w:rsidR="003E42B4" w:rsidRPr="00E14097" w:rsidRDefault="003E42B4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7125" w:type="dxa"/>
            <w:shd w:val="clear" w:color="auto" w:fill="FFFFFF"/>
            <w:vAlign w:val="bottom"/>
          </w:tcPr>
          <w:p w14:paraId="21822537" w14:textId="13C63DAC" w:rsidR="00B1236A" w:rsidRPr="009C19A0" w:rsidRDefault="00B1236A" w:rsidP="0050272E">
            <w:pPr>
              <w:pStyle w:val="a4"/>
              <w:shd w:val="clear" w:color="auto" w:fill="auto"/>
              <w:ind w:left="175" w:right="275"/>
              <w:jc w:val="both"/>
              <w:rPr>
                <w:i/>
                <w:sz w:val="24"/>
                <w:szCs w:val="24"/>
                <w:lang w:val="ru-RU"/>
              </w:rPr>
            </w:pPr>
            <w:r w:rsidRPr="009C19A0">
              <w:rPr>
                <w:i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Pr="009C19A0">
              <w:rPr>
                <w:i/>
                <w:sz w:val="24"/>
                <w:szCs w:val="24"/>
                <w:lang w:val="ru-RU"/>
              </w:rPr>
              <w:t>будівництва</w:t>
            </w:r>
            <w:proofErr w:type="spellEnd"/>
            <w:r w:rsidRPr="009C19A0">
              <w:rPr>
                <w:i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C19A0">
              <w:rPr>
                <w:i/>
                <w:sz w:val="24"/>
                <w:szCs w:val="24"/>
                <w:lang w:val="ru-RU"/>
              </w:rPr>
              <w:t>обслуговування</w:t>
            </w:r>
            <w:proofErr w:type="spellEnd"/>
            <w:r w:rsidRPr="009C19A0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19A0">
              <w:rPr>
                <w:i/>
                <w:sz w:val="24"/>
                <w:szCs w:val="24"/>
                <w:lang w:val="ru-RU"/>
              </w:rPr>
              <w:t>будівель</w:t>
            </w:r>
            <w:proofErr w:type="spellEnd"/>
            <w:r w:rsidRPr="009C19A0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19A0">
              <w:rPr>
                <w:i/>
                <w:sz w:val="24"/>
                <w:szCs w:val="24"/>
                <w:lang w:val="ru-RU"/>
              </w:rPr>
              <w:t>ринкової</w:t>
            </w:r>
            <w:proofErr w:type="spellEnd"/>
            <w:r w:rsidRPr="009C19A0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19A0">
              <w:rPr>
                <w:i/>
                <w:sz w:val="24"/>
                <w:szCs w:val="24"/>
                <w:lang w:val="ru-RU"/>
              </w:rPr>
              <w:t>інфраструктури</w:t>
            </w:r>
            <w:proofErr w:type="spellEnd"/>
            <w:r w:rsidRPr="009C19A0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65108EB4" w14:textId="64DA3077" w:rsidR="003E42B4" w:rsidRPr="00F25023" w:rsidRDefault="003E42B4" w:rsidP="0050272E">
            <w:pPr>
              <w:pStyle w:val="a4"/>
              <w:shd w:val="clear" w:color="auto" w:fill="auto"/>
              <w:ind w:left="175" w:right="275"/>
              <w:jc w:val="both"/>
              <w:rPr>
                <w:i/>
                <w:sz w:val="24"/>
                <w:szCs w:val="24"/>
              </w:rPr>
            </w:pPr>
          </w:p>
        </w:tc>
      </w:tr>
    </w:tbl>
    <w:p w14:paraId="159FFEBA" w14:textId="667CDDD5" w:rsidR="008A338E" w:rsidRPr="00B1236A" w:rsidRDefault="008A338E">
      <w:pPr>
        <w:pStyle w:val="1"/>
        <w:shd w:val="clear" w:color="auto" w:fill="auto"/>
        <w:tabs>
          <w:tab w:val="left" w:pos="2134"/>
        </w:tabs>
        <w:spacing w:after="100" w:line="187" w:lineRule="auto"/>
        <w:jc w:val="both"/>
        <w:rPr>
          <w:sz w:val="24"/>
          <w:szCs w:val="24"/>
          <w:lang w:val="ru-RU"/>
        </w:rPr>
      </w:pPr>
    </w:p>
    <w:p w14:paraId="1130B435" w14:textId="6A1193E0" w:rsidR="008A338E" w:rsidRPr="00E14097" w:rsidRDefault="007B72F8">
      <w:pPr>
        <w:pStyle w:val="1"/>
        <w:shd w:val="clear" w:color="auto" w:fill="auto"/>
        <w:ind w:firstLine="400"/>
        <w:jc w:val="both"/>
        <w:rPr>
          <w:sz w:val="24"/>
          <w:szCs w:val="24"/>
        </w:rPr>
      </w:pPr>
      <w:r w:rsidRPr="00E14097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306CBB">
        <w:rPr>
          <w:b/>
          <w:bCs/>
          <w:i w:val="0"/>
          <w:iCs w:val="0"/>
          <w:sz w:val="24"/>
          <w:szCs w:val="24"/>
        </w:rPr>
        <w:t>.</w:t>
      </w:r>
    </w:p>
    <w:p w14:paraId="776ED3D3" w14:textId="39D360E1" w:rsidR="00F87A95" w:rsidRDefault="00F87A95" w:rsidP="00F87A95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06394A">
        <w:rPr>
          <w:i w:val="0"/>
          <w:sz w:val="24"/>
          <w:szCs w:val="24"/>
        </w:rPr>
        <w:t xml:space="preserve">На 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</w:t>
      </w:r>
      <w:r w:rsidR="007A6FBB">
        <w:rPr>
          <w:i w:val="0"/>
          <w:sz w:val="24"/>
          <w:szCs w:val="24"/>
        </w:rPr>
        <w:t xml:space="preserve">Київської міської ради </w:t>
      </w:r>
      <w:r w:rsidRPr="0006394A">
        <w:rPr>
          <w:i w:val="0"/>
          <w:sz w:val="24"/>
          <w:szCs w:val="24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06394A">
        <w:rPr>
          <w:i w:val="0"/>
          <w:sz w:val="24"/>
          <w:szCs w:val="24"/>
        </w:rPr>
        <w:t>проєкт</w:t>
      </w:r>
      <w:proofErr w:type="spellEnd"/>
      <w:r w:rsidRPr="0006394A">
        <w:rPr>
          <w:i w:val="0"/>
          <w:sz w:val="24"/>
          <w:szCs w:val="24"/>
        </w:rPr>
        <w:t xml:space="preserve"> рішення Київської міської ради.</w:t>
      </w:r>
    </w:p>
    <w:p w14:paraId="7A1C29DB" w14:textId="343110B6" w:rsidR="00823CCF" w:rsidRPr="007566A0" w:rsidRDefault="00823CCF" w:rsidP="00823CCF">
      <w:pPr>
        <w:pStyle w:val="1"/>
        <w:shd w:val="clear" w:color="auto" w:fill="auto"/>
        <w:spacing w:after="120"/>
        <w:ind w:firstLine="440"/>
        <w:jc w:val="both"/>
        <w:rPr>
          <w:i w:val="0"/>
          <w:sz w:val="24"/>
          <w:szCs w:val="24"/>
        </w:rPr>
      </w:pPr>
    </w:p>
    <w:p w14:paraId="257EBE7B" w14:textId="77777777" w:rsidR="00823CCF" w:rsidRPr="007566A0" w:rsidRDefault="00823CCF" w:rsidP="00823CCF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7566A0">
        <w:rPr>
          <w:b/>
          <w:bCs/>
          <w:i w:val="0"/>
          <w:sz w:val="24"/>
          <w:szCs w:val="24"/>
        </w:rPr>
        <w:t>4. Мета прийняття рішення.</w:t>
      </w:r>
    </w:p>
    <w:p w14:paraId="6B9919CF" w14:textId="77777777" w:rsidR="00F87A95" w:rsidRPr="00DF36C3" w:rsidRDefault="00F87A95" w:rsidP="00F87A95">
      <w:pPr>
        <w:pStyle w:val="1"/>
        <w:shd w:val="clear" w:color="auto" w:fill="auto"/>
        <w:ind w:firstLine="426"/>
        <w:jc w:val="both"/>
        <w:rPr>
          <w:i w:val="0"/>
          <w:color w:val="auto"/>
          <w:sz w:val="24"/>
          <w:szCs w:val="24"/>
        </w:rPr>
      </w:pPr>
      <w:r w:rsidRPr="00DF36C3">
        <w:rPr>
          <w:i w:val="0"/>
          <w:sz w:val="24"/>
          <w:szCs w:val="24"/>
        </w:rPr>
        <w:t xml:space="preserve">Метою прийняття рішення є забезпечення </w:t>
      </w:r>
      <w:r>
        <w:rPr>
          <w:i w:val="0"/>
          <w:sz w:val="24"/>
          <w:szCs w:val="24"/>
        </w:rPr>
        <w:t>дотримання вимог</w:t>
      </w:r>
      <w:r w:rsidRPr="00DF36C3">
        <w:rPr>
          <w:i w:val="0"/>
          <w:sz w:val="24"/>
          <w:szCs w:val="24"/>
        </w:rPr>
        <w:t xml:space="preserve"> Земельн</w:t>
      </w:r>
      <w:r>
        <w:rPr>
          <w:i w:val="0"/>
          <w:sz w:val="24"/>
          <w:szCs w:val="24"/>
        </w:rPr>
        <w:t>ого</w:t>
      </w:r>
      <w:r w:rsidRPr="00DF36C3">
        <w:rPr>
          <w:i w:val="0"/>
          <w:sz w:val="24"/>
          <w:szCs w:val="24"/>
        </w:rPr>
        <w:t xml:space="preserve"> кодекс</w:t>
      </w:r>
      <w:r>
        <w:rPr>
          <w:i w:val="0"/>
          <w:sz w:val="24"/>
          <w:szCs w:val="24"/>
        </w:rPr>
        <w:t>у</w:t>
      </w:r>
      <w:r w:rsidRPr="00DF36C3">
        <w:rPr>
          <w:i w:val="0"/>
          <w:sz w:val="24"/>
          <w:szCs w:val="24"/>
        </w:rPr>
        <w:t xml:space="preserve"> України.</w:t>
      </w:r>
    </w:p>
    <w:p w14:paraId="5C175D75" w14:textId="77777777" w:rsidR="00823CCF" w:rsidRPr="00E14097" w:rsidRDefault="00823CCF" w:rsidP="00823CCF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p w14:paraId="6B7F404F" w14:textId="77777777" w:rsidR="00823CCF" w:rsidRPr="00E14097" w:rsidRDefault="00823CCF" w:rsidP="002F12D1">
      <w:pPr>
        <w:pStyle w:val="a7"/>
        <w:shd w:val="clear" w:color="auto" w:fill="auto"/>
        <w:ind w:left="426"/>
        <w:rPr>
          <w:sz w:val="24"/>
          <w:szCs w:val="24"/>
        </w:rPr>
      </w:pPr>
      <w:r w:rsidRPr="00E14097">
        <w:rPr>
          <w:sz w:val="24"/>
          <w:szCs w:val="24"/>
        </w:rPr>
        <w:t>5. Особливі характеристики ділянки.</w:t>
      </w:r>
    </w:p>
    <w:tbl>
      <w:tblPr>
        <w:tblStyle w:val="a8"/>
        <w:tblW w:w="9639" w:type="dxa"/>
        <w:tblInd w:w="108" w:type="dxa"/>
        <w:tblLook w:val="04A0" w:firstRow="1" w:lastRow="0" w:firstColumn="1" w:lastColumn="0" w:noHBand="0" w:noVBand="1"/>
      </w:tblPr>
      <w:tblGrid>
        <w:gridCol w:w="2696"/>
        <w:gridCol w:w="6943"/>
      </w:tblGrid>
      <w:tr w:rsidR="00823CCF" w:rsidRPr="00E14097" w14:paraId="4DB64BA9" w14:textId="77777777" w:rsidTr="003E42B4">
        <w:trPr>
          <w:cantSplit/>
          <w:trHeight w:val="560"/>
        </w:trPr>
        <w:tc>
          <w:tcPr>
            <w:tcW w:w="2696" w:type="dxa"/>
          </w:tcPr>
          <w:p w14:paraId="6831FE2D" w14:textId="77777777" w:rsidR="00EE4070" w:rsidRDefault="00EE4070" w:rsidP="003E42B4">
            <w:pPr>
              <w:pStyle w:val="a7"/>
              <w:shd w:val="clear" w:color="auto" w:fill="auto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E14097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0BD2F5A3" w14:textId="60F0E24E" w:rsidR="00823CCF" w:rsidRPr="00E14097" w:rsidRDefault="00EE4070" w:rsidP="003E42B4">
            <w:pPr>
              <w:pStyle w:val="a7"/>
              <w:shd w:val="clear" w:color="auto" w:fill="auto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E14097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943" w:type="dxa"/>
          </w:tcPr>
          <w:p w14:paraId="37262716" w14:textId="4151A8F8" w:rsidR="00823CCF" w:rsidRPr="00847C28" w:rsidRDefault="00847C28" w:rsidP="00203911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847C28">
              <w:rPr>
                <w:b w:val="0"/>
                <w:i/>
                <w:sz w:val="24"/>
                <w:szCs w:val="24"/>
              </w:rPr>
              <w:t xml:space="preserve">Земельна ділянка забудована нежитловою будівлею з вбудовано-прибудованими спорудами (літ. А) загальною площею                       2217,2 </w:t>
            </w:r>
            <w:proofErr w:type="spellStart"/>
            <w:r w:rsidRPr="00847C28">
              <w:rPr>
                <w:b w:val="0"/>
                <w:i/>
                <w:sz w:val="24"/>
                <w:szCs w:val="24"/>
              </w:rPr>
              <w:t>кв.м</w:t>
            </w:r>
            <w:proofErr w:type="spellEnd"/>
            <w:r w:rsidRPr="00847C28">
              <w:rPr>
                <w:b w:val="0"/>
                <w:i/>
                <w:sz w:val="24"/>
                <w:szCs w:val="24"/>
              </w:rPr>
              <w:t>, як</w:t>
            </w:r>
            <w:r>
              <w:rPr>
                <w:b w:val="0"/>
                <w:i/>
                <w:sz w:val="24"/>
                <w:szCs w:val="24"/>
              </w:rPr>
              <w:t>а</w:t>
            </w:r>
            <w:r w:rsidRPr="00847C28">
              <w:rPr>
                <w:b w:val="0"/>
                <w:i/>
                <w:sz w:val="24"/>
                <w:szCs w:val="24"/>
              </w:rPr>
              <w:t xml:space="preserve"> належить на праві власності товариству з обмеженою відповідальністю «СЕДЕР»</w:t>
            </w:r>
            <w:r>
              <w:rPr>
                <w:b w:val="0"/>
                <w:i/>
                <w:sz w:val="24"/>
                <w:szCs w:val="24"/>
              </w:rPr>
              <w:t>,</w:t>
            </w:r>
            <w:r w:rsidRPr="00847C28">
              <w:rPr>
                <w:b w:val="0"/>
                <w:i/>
                <w:sz w:val="24"/>
                <w:szCs w:val="24"/>
              </w:rPr>
              <w:t xml:space="preserve"> право власності </w:t>
            </w:r>
            <w:r w:rsidRPr="00847C28">
              <w:rPr>
                <w:b w:val="0"/>
                <w:i/>
                <w:color w:val="000000" w:themeColor="text1"/>
                <w:sz w:val="24"/>
                <w:szCs w:val="24"/>
              </w:rPr>
              <w:t>зареєстровано в Державному реєстрі речових прав на нерухоме майно 02.06.2016, номер запису про право власності 14784551</w:t>
            </w:r>
            <w:r>
              <w:rPr>
                <w:b w:val="0"/>
                <w:i/>
                <w:color w:val="000000" w:themeColor="text1"/>
                <w:sz w:val="24"/>
                <w:szCs w:val="24"/>
              </w:rPr>
              <w:t xml:space="preserve"> (інформація з Державного реєстру речових прав на нерухоме майно від </w:t>
            </w:r>
            <w:r w:rsidR="00203911">
              <w:rPr>
                <w:b w:val="0"/>
                <w:i/>
                <w:color w:val="000000" w:themeColor="text1"/>
                <w:sz w:val="24"/>
                <w:szCs w:val="24"/>
              </w:rPr>
              <w:t>21</w:t>
            </w:r>
            <w:r>
              <w:rPr>
                <w:b w:val="0"/>
                <w:i/>
                <w:color w:val="000000" w:themeColor="text1"/>
                <w:sz w:val="24"/>
                <w:szCs w:val="24"/>
              </w:rPr>
              <w:t>.0</w:t>
            </w:r>
            <w:r w:rsidR="00203911">
              <w:rPr>
                <w:b w:val="0"/>
                <w:i/>
                <w:color w:val="000000" w:themeColor="text1"/>
                <w:sz w:val="24"/>
                <w:szCs w:val="24"/>
              </w:rPr>
              <w:t>7</w:t>
            </w:r>
            <w:r>
              <w:rPr>
                <w:b w:val="0"/>
                <w:i/>
                <w:color w:val="000000" w:themeColor="text1"/>
                <w:sz w:val="24"/>
                <w:szCs w:val="24"/>
              </w:rPr>
              <w:t xml:space="preserve">.2023 № </w:t>
            </w:r>
            <w:r w:rsidR="00203911">
              <w:rPr>
                <w:b w:val="0"/>
                <w:i/>
                <w:color w:val="000000" w:themeColor="text1"/>
                <w:sz w:val="24"/>
                <w:szCs w:val="24"/>
              </w:rPr>
              <w:t>339978486</w:t>
            </w:r>
            <w:r>
              <w:rPr>
                <w:b w:val="0"/>
                <w:i/>
                <w:color w:val="000000" w:themeColor="text1"/>
                <w:sz w:val="24"/>
                <w:szCs w:val="24"/>
              </w:rPr>
              <w:t>).</w:t>
            </w:r>
          </w:p>
        </w:tc>
      </w:tr>
      <w:tr w:rsidR="00823CCF" w:rsidRPr="00E14097" w14:paraId="01E099C6" w14:textId="77777777" w:rsidTr="003E42B4">
        <w:trPr>
          <w:cantSplit/>
          <w:trHeight w:val="295"/>
        </w:trPr>
        <w:tc>
          <w:tcPr>
            <w:tcW w:w="2696" w:type="dxa"/>
          </w:tcPr>
          <w:p w14:paraId="658175F9" w14:textId="1426C200" w:rsidR="00823CCF" w:rsidRPr="00E14097" w:rsidRDefault="00EE4070" w:rsidP="003E42B4">
            <w:pPr>
              <w:pStyle w:val="a7"/>
              <w:shd w:val="clear" w:color="auto" w:fill="auto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E14097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943" w:type="dxa"/>
          </w:tcPr>
          <w:p w14:paraId="3297BAA8" w14:textId="01547B2C" w:rsidR="00823CCF" w:rsidRPr="00847C28" w:rsidRDefault="00847C28" w:rsidP="004C235D">
            <w:pPr>
              <w:pStyle w:val="a7"/>
              <w:shd w:val="clear" w:color="auto" w:fill="auto"/>
              <w:tabs>
                <w:tab w:val="left" w:pos="5760"/>
              </w:tabs>
              <w:jc w:val="both"/>
              <w:rPr>
                <w:b w:val="0"/>
                <w:i/>
                <w:sz w:val="24"/>
                <w:szCs w:val="24"/>
              </w:rPr>
            </w:pPr>
            <w:r w:rsidRPr="00847C28">
              <w:rPr>
                <w:b w:val="0"/>
                <w:i/>
                <w:sz w:val="24"/>
                <w:szCs w:val="24"/>
              </w:rPr>
              <w:t xml:space="preserve">Детальний план території відсутній. </w:t>
            </w:r>
          </w:p>
        </w:tc>
      </w:tr>
      <w:tr w:rsidR="00823CCF" w:rsidRPr="00E14097" w14:paraId="4C8F667B" w14:textId="77777777" w:rsidTr="003E42B4">
        <w:trPr>
          <w:cantSplit/>
          <w:trHeight w:val="840"/>
        </w:trPr>
        <w:tc>
          <w:tcPr>
            <w:tcW w:w="2696" w:type="dxa"/>
          </w:tcPr>
          <w:p w14:paraId="421D4772" w14:textId="77777777" w:rsidR="00EE4070" w:rsidRDefault="00EE4070" w:rsidP="003E42B4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lastRenderedPageBreak/>
              <w:t xml:space="preserve"> </w:t>
            </w:r>
            <w:r w:rsidR="00823CCF" w:rsidRPr="00E14097">
              <w:rPr>
                <w:b w:val="0"/>
                <w:i/>
                <w:sz w:val="24"/>
                <w:szCs w:val="24"/>
              </w:rPr>
              <w:t>Функціональне</w:t>
            </w:r>
            <w:r w:rsidR="00F057C7"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608369F0" w14:textId="77777777" w:rsidR="00EE4070" w:rsidRDefault="00EE4070" w:rsidP="003E42B4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F057C7" w:rsidRPr="00E14097">
              <w:rPr>
                <w:b w:val="0"/>
                <w:i/>
                <w:sz w:val="24"/>
                <w:szCs w:val="24"/>
              </w:rPr>
              <w:t>призначення</w:t>
            </w:r>
            <w:r w:rsidR="00E14097" w:rsidRPr="000910F3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910F3">
              <w:rPr>
                <w:b w:val="0"/>
                <w:i/>
                <w:sz w:val="24"/>
                <w:szCs w:val="24"/>
              </w:rPr>
              <w:t xml:space="preserve">згідно </w:t>
            </w:r>
            <w:r w:rsidR="000910F3" w:rsidRPr="000910F3">
              <w:rPr>
                <w:b w:val="0"/>
                <w:i/>
                <w:sz w:val="24"/>
                <w:szCs w:val="24"/>
              </w:rPr>
              <w:t xml:space="preserve">з </w:t>
            </w:r>
          </w:p>
          <w:p w14:paraId="34B72DA8" w14:textId="2C83FEF2" w:rsidR="00823CCF" w:rsidRPr="00E14097" w:rsidRDefault="00EE4070" w:rsidP="003E42B4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0910F3" w:rsidRPr="000910F3">
              <w:rPr>
                <w:b w:val="0"/>
                <w:i/>
                <w:sz w:val="24"/>
                <w:szCs w:val="24"/>
              </w:rPr>
              <w:t>Генпланом</w:t>
            </w:r>
            <w:r w:rsidR="000910F3" w:rsidRPr="000910F3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943" w:type="dxa"/>
          </w:tcPr>
          <w:p w14:paraId="725F4964" w14:textId="361D59DF" w:rsidR="00823CCF" w:rsidRPr="00E14097" w:rsidRDefault="00847C28" w:rsidP="00847C28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087730">
              <w:rPr>
                <w:b w:val="0"/>
                <w:bCs w:val="0"/>
                <w:i/>
                <w:sz w:val="24"/>
                <w:szCs w:val="24"/>
              </w:rPr>
              <w:t>Відповідно до Генерального плану міста  Києва, затвердженого рішення</w:t>
            </w:r>
            <w:r>
              <w:rPr>
                <w:b w:val="0"/>
                <w:bCs w:val="0"/>
                <w:i/>
                <w:sz w:val="24"/>
                <w:szCs w:val="24"/>
              </w:rPr>
              <w:t>м Київської міської ради від 28.03.2002</w:t>
            </w:r>
            <w:r w:rsidRPr="00087730">
              <w:rPr>
                <w:b w:val="0"/>
                <w:bCs w:val="0"/>
                <w:i/>
                <w:sz w:val="24"/>
                <w:szCs w:val="24"/>
              </w:rPr>
              <w:t xml:space="preserve"> № 370/1804, територія за функціональним призначенням належить до території зелених насаджень загального користування</w:t>
            </w:r>
            <w:r>
              <w:rPr>
                <w:b w:val="0"/>
                <w:bCs w:val="0"/>
                <w:i/>
                <w:sz w:val="24"/>
                <w:szCs w:val="24"/>
              </w:rPr>
              <w:t xml:space="preserve"> та частково до території вулиць і доріг</w:t>
            </w:r>
            <w:r w:rsidRPr="00087730">
              <w:rPr>
                <w:b w:val="0"/>
                <w:bCs w:val="0"/>
                <w:i/>
                <w:sz w:val="24"/>
                <w:szCs w:val="24"/>
              </w:rPr>
              <w:t xml:space="preserve"> (лист Департаменту містобудування та архітектури виконавчого органу Київської міської ради (Київської міської </w:t>
            </w:r>
            <w:r>
              <w:rPr>
                <w:b w:val="0"/>
                <w:bCs w:val="0"/>
                <w:i/>
                <w:sz w:val="24"/>
                <w:szCs w:val="24"/>
              </w:rPr>
              <w:t>державної адміністрації)                 від 19.07.2023</w:t>
            </w:r>
            <w:r w:rsidRPr="00087730">
              <w:rPr>
                <w:b w:val="0"/>
                <w:bCs w:val="0"/>
                <w:i/>
                <w:sz w:val="24"/>
                <w:szCs w:val="24"/>
              </w:rPr>
              <w:t xml:space="preserve"> № 055-</w:t>
            </w:r>
            <w:r>
              <w:rPr>
                <w:b w:val="0"/>
                <w:bCs w:val="0"/>
                <w:i/>
                <w:sz w:val="24"/>
                <w:szCs w:val="24"/>
              </w:rPr>
              <w:t>5324</w:t>
            </w:r>
            <w:r w:rsidRPr="00087730">
              <w:rPr>
                <w:b w:val="0"/>
                <w:bCs w:val="0"/>
                <w:i/>
                <w:sz w:val="24"/>
                <w:szCs w:val="24"/>
              </w:rPr>
              <w:t>).</w:t>
            </w:r>
          </w:p>
        </w:tc>
      </w:tr>
      <w:tr w:rsidR="00823CCF" w:rsidRPr="00E14097" w14:paraId="4B34BDD7" w14:textId="77777777" w:rsidTr="003E42B4">
        <w:trPr>
          <w:cantSplit/>
          <w:trHeight w:val="280"/>
        </w:trPr>
        <w:tc>
          <w:tcPr>
            <w:tcW w:w="2696" w:type="dxa"/>
          </w:tcPr>
          <w:p w14:paraId="345B5EEA" w14:textId="5ED84CD3" w:rsidR="00823CCF" w:rsidRPr="00E14097" w:rsidRDefault="00EE4070" w:rsidP="003E42B4">
            <w:pPr>
              <w:pStyle w:val="a7"/>
              <w:shd w:val="clear" w:color="auto" w:fill="auto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E14097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943" w:type="dxa"/>
          </w:tcPr>
          <w:p w14:paraId="305515DE" w14:textId="1F424E14" w:rsidR="00823CCF" w:rsidRPr="00847C28" w:rsidRDefault="00847C28" w:rsidP="00EB1361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847C28">
              <w:rPr>
                <w:b w:val="0"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823CCF" w:rsidRPr="00E14097" w14:paraId="13BD6CA2" w14:textId="77777777" w:rsidTr="003E42B4">
        <w:trPr>
          <w:cantSplit/>
          <w:trHeight w:val="575"/>
        </w:trPr>
        <w:tc>
          <w:tcPr>
            <w:tcW w:w="2696" w:type="dxa"/>
          </w:tcPr>
          <w:p w14:paraId="0E65F9C0" w14:textId="77777777" w:rsidR="00EE4070" w:rsidRDefault="00EE4070" w:rsidP="003E42B4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E14097">
              <w:rPr>
                <w:b w:val="0"/>
                <w:i/>
                <w:sz w:val="24"/>
                <w:szCs w:val="24"/>
              </w:rPr>
              <w:t>Розташування</w:t>
            </w:r>
            <w:r w:rsidR="00F057C7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E14097">
              <w:rPr>
                <w:b w:val="0"/>
                <w:i/>
                <w:sz w:val="24"/>
                <w:szCs w:val="24"/>
              </w:rPr>
              <w:t xml:space="preserve">в зеленій 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28D4156D" w14:textId="792B0261" w:rsidR="00823CCF" w:rsidRPr="00E14097" w:rsidRDefault="00EE4070" w:rsidP="003E42B4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E14097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943" w:type="dxa"/>
          </w:tcPr>
          <w:p w14:paraId="6B46BC94" w14:textId="320210D2" w:rsidR="00823CCF" w:rsidRPr="00E14097" w:rsidRDefault="00433E93" w:rsidP="00C03544">
            <w:pPr>
              <w:pStyle w:val="af1"/>
              <w:spacing w:line="240" w:lineRule="atLeast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Cs/>
                <w:i/>
                <w:color w:val="auto"/>
              </w:rPr>
              <w:t xml:space="preserve">З урахуванням таблиці 2 додатку до рішення 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Київської міської ради від 08.07.2021 № 1583/1624 «Про затвердження показників розвитку зеленої зони м. Києва до 2022 року та концепції формування зелених насаджень в центральній частині міста» (зі змінами та доповненнями) земельна ділянка входить в озеленені території загального користування м. Києва, що відповідають типологічним ознакам та планувальним вимогам </w:t>
            </w:r>
            <w:r w:rsidR="00C03544">
              <w:rPr>
                <w:rFonts w:ascii="Times New Roman" w:hAnsi="Times New Roman" w:cs="Times New Roman"/>
                <w:i/>
                <w:color w:val="auto"/>
              </w:rPr>
              <w:t xml:space="preserve">- </w:t>
            </w:r>
            <w:r w:rsidR="00847C28" w:rsidRPr="00433E93">
              <w:rPr>
                <w:rFonts w:ascii="Times New Roman" w:hAnsi="Times New Roman" w:cs="Times New Roman"/>
                <w:i/>
              </w:rPr>
              <w:t xml:space="preserve">парк відпочинку біля озера </w:t>
            </w:r>
            <w:proofErr w:type="spellStart"/>
            <w:r w:rsidR="00847C28" w:rsidRPr="00433E93">
              <w:rPr>
                <w:rFonts w:ascii="Times New Roman" w:hAnsi="Times New Roman" w:cs="Times New Roman"/>
                <w:i/>
              </w:rPr>
              <w:t>Тельбін</w:t>
            </w:r>
            <w:proofErr w:type="spellEnd"/>
            <w:r w:rsidR="00847C28" w:rsidRPr="00433E93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2A6A07" w:rsidRPr="00E14097" w14:paraId="423FF558" w14:textId="77777777" w:rsidTr="003E42B4">
        <w:trPr>
          <w:cantSplit/>
          <w:trHeight w:val="280"/>
        </w:trPr>
        <w:tc>
          <w:tcPr>
            <w:tcW w:w="2696" w:type="dxa"/>
          </w:tcPr>
          <w:p w14:paraId="15C2B572" w14:textId="020735F5" w:rsidR="002A6A07" w:rsidRPr="002A6A07" w:rsidRDefault="00EE4070" w:rsidP="003E42B4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2A6A07" w:rsidRPr="002A6A07">
              <w:rPr>
                <w:b w:val="0"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6943" w:type="dxa"/>
          </w:tcPr>
          <w:p w14:paraId="7DBD4E6F" w14:textId="1711FDFA" w:rsidR="00D62D0A" w:rsidRPr="00203911" w:rsidRDefault="00203911" w:rsidP="00D62D0A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203911">
              <w:rPr>
                <w:b w:val="0"/>
                <w:i/>
                <w:iCs/>
                <w:sz w:val="24"/>
                <w:szCs w:val="24"/>
                <w:bdr w:val="none" w:sz="0" w:space="0" w:color="auto" w:frame="1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</w:t>
            </w:r>
            <w:proofErr w:type="spellStart"/>
            <w:r w:rsidRPr="00203911">
              <w:rPr>
                <w:b w:val="0"/>
                <w:i/>
                <w:iCs/>
                <w:sz w:val="24"/>
                <w:szCs w:val="24"/>
                <w:bdr w:val="none" w:sz="0" w:space="0" w:color="auto" w:frame="1"/>
              </w:rPr>
              <w:t>проєкту</w:t>
            </w:r>
            <w:proofErr w:type="spellEnd"/>
            <w:r w:rsidRPr="00203911">
              <w:rPr>
                <w:b w:val="0"/>
                <w:i/>
                <w:iCs/>
                <w:sz w:val="24"/>
                <w:szCs w:val="24"/>
                <w:bdr w:val="none" w:sz="0" w:space="0" w:color="auto" w:frame="1"/>
              </w:rPr>
              <w:t xml:space="preserve"> землеустрою щодо відведення земельної ділянки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  статей 9, 122 Земельного кодексу України такі питання вирішуються виключно на пленарних засіданнях сільської, селищної, міської ради.</w:t>
            </w:r>
            <w:r w:rsidR="00D62D0A" w:rsidRPr="00203911">
              <w:rPr>
                <w:b w:val="0"/>
                <w:i/>
                <w:color w:val="auto"/>
                <w:sz w:val="24"/>
                <w:szCs w:val="24"/>
              </w:rPr>
              <w:t>.</w:t>
            </w:r>
          </w:p>
          <w:p w14:paraId="62770650" w14:textId="77777777" w:rsidR="00D62D0A" w:rsidRPr="00D62D0A" w:rsidRDefault="00D62D0A" w:rsidP="00D62D0A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D62D0A">
              <w:rPr>
                <w:b w:val="0"/>
                <w:i/>
                <w:color w:val="auto"/>
                <w:sz w:val="24"/>
                <w:szCs w:val="24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69B790EE" w14:textId="04B3A282" w:rsidR="002A6A07" w:rsidRPr="009F2723" w:rsidRDefault="00D62D0A" w:rsidP="00D62D0A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D62D0A">
              <w:rPr>
                <w:b w:val="0"/>
                <w:i/>
                <w:color w:val="auto"/>
                <w:sz w:val="24"/>
                <w:szCs w:val="24"/>
              </w:rPr>
              <w:t xml:space="preserve">Зважаючи на вказане, цей </w:t>
            </w:r>
            <w:proofErr w:type="spellStart"/>
            <w:r w:rsidRPr="00D62D0A">
              <w:rPr>
                <w:b w:val="0"/>
                <w:i/>
                <w:color w:val="auto"/>
                <w:sz w:val="24"/>
                <w:szCs w:val="24"/>
              </w:rPr>
              <w:t>проєкт</w:t>
            </w:r>
            <w:proofErr w:type="spellEnd"/>
            <w:r w:rsidRPr="00D62D0A">
              <w:rPr>
                <w:b w:val="0"/>
                <w:i/>
                <w:color w:val="auto"/>
                <w:sz w:val="24"/>
                <w:szCs w:val="24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4FD47DC" w14:textId="77777777" w:rsidR="00823CCF" w:rsidRPr="00E14097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63BAA7EC" w14:textId="77777777" w:rsidR="00823CCF" w:rsidRPr="00E14097" w:rsidRDefault="00823CCF" w:rsidP="003E42B4">
      <w:pPr>
        <w:pStyle w:val="a7"/>
        <w:shd w:val="clear" w:color="auto" w:fill="auto"/>
        <w:spacing w:line="233" w:lineRule="auto"/>
        <w:ind w:left="142" w:firstLine="284"/>
        <w:jc w:val="both"/>
        <w:rPr>
          <w:sz w:val="24"/>
          <w:szCs w:val="24"/>
        </w:rPr>
      </w:pPr>
      <w:r w:rsidRPr="00E14097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AC9033F" w14:textId="77777777" w:rsidR="00823CCF" w:rsidRPr="00E14097" w:rsidRDefault="00823CCF" w:rsidP="00823CCF">
      <w:pPr>
        <w:spacing w:after="59" w:line="1" w:lineRule="exact"/>
        <w:rPr>
          <w:rFonts w:ascii="Times New Roman" w:hAnsi="Times New Roman" w:cs="Times New Roman"/>
        </w:rPr>
      </w:pPr>
    </w:p>
    <w:p w14:paraId="5C8E3AB0" w14:textId="793E8C9D" w:rsidR="00823CCF" w:rsidRDefault="00823CCF" w:rsidP="00823CC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E14097">
        <w:rPr>
          <w:i w:val="0"/>
          <w:sz w:val="24"/>
          <w:szCs w:val="24"/>
        </w:rPr>
        <w:t xml:space="preserve">Загальні засади та порядок </w:t>
      </w:r>
      <w:r w:rsidR="00847C28">
        <w:rPr>
          <w:i w:val="0"/>
          <w:sz w:val="24"/>
          <w:szCs w:val="24"/>
        </w:rPr>
        <w:t xml:space="preserve">відмови у наданні дозволу на розроблення документації із землеустрою </w:t>
      </w:r>
      <w:r w:rsidRPr="00E14097">
        <w:rPr>
          <w:i w:val="0"/>
          <w:sz w:val="24"/>
          <w:szCs w:val="24"/>
        </w:rPr>
        <w:t xml:space="preserve">визначено </w:t>
      </w:r>
      <w:r w:rsidR="00847C28">
        <w:rPr>
          <w:i w:val="0"/>
          <w:sz w:val="24"/>
          <w:szCs w:val="24"/>
        </w:rPr>
        <w:t xml:space="preserve">статтями 9, 123 </w:t>
      </w:r>
      <w:r w:rsidRPr="00E14097">
        <w:rPr>
          <w:i w:val="0"/>
          <w:sz w:val="24"/>
          <w:szCs w:val="24"/>
        </w:rPr>
        <w:t>Земельн</w:t>
      </w:r>
      <w:r w:rsidR="00847C28">
        <w:rPr>
          <w:i w:val="0"/>
          <w:sz w:val="24"/>
          <w:szCs w:val="24"/>
        </w:rPr>
        <w:t>ого</w:t>
      </w:r>
      <w:r w:rsidRPr="00E14097">
        <w:rPr>
          <w:i w:val="0"/>
          <w:sz w:val="24"/>
          <w:szCs w:val="24"/>
        </w:rPr>
        <w:t xml:space="preserve"> кодекс</w:t>
      </w:r>
      <w:r w:rsidR="00960F61">
        <w:rPr>
          <w:i w:val="0"/>
          <w:sz w:val="24"/>
          <w:szCs w:val="24"/>
        </w:rPr>
        <w:t>у</w:t>
      </w:r>
      <w:r w:rsidRPr="00E14097">
        <w:rPr>
          <w:i w:val="0"/>
          <w:sz w:val="24"/>
          <w:szCs w:val="24"/>
        </w:rPr>
        <w:t xml:space="preserve"> України.</w:t>
      </w:r>
    </w:p>
    <w:p w14:paraId="26CD0666" w14:textId="17946F60" w:rsidR="00BF0CFA" w:rsidRDefault="00BF0CFA" w:rsidP="00636DD5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color w:val="auto"/>
          <w:sz w:val="24"/>
          <w:szCs w:val="24"/>
        </w:rPr>
      </w:pPr>
      <w:proofErr w:type="spellStart"/>
      <w:r>
        <w:rPr>
          <w:i w:val="0"/>
          <w:sz w:val="24"/>
          <w:szCs w:val="24"/>
        </w:rPr>
        <w:t>Про</w:t>
      </w:r>
      <w:r w:rsidR="00960F61">
        <w:rPr>
          <w:i w:val="0"/>
          <w:sz w:val="24"/>
          <w:szCs w:val="24"/>
        </w:rPr>
        <w:t>є</w:t>
      </w:r>
      <w:r>
        <w:rPr>
          <w:i w:val="0"/>
          <w:sz w:val="24"/>
          <w:szCs w:val="24"/>
        </w:rPr>
        <w:t>кт</w:t>
      </w:r>
      <w:proofErr w:type="spellEnd"/>
      <w:r>
        <w:rPr>
          <w:i w:val="0"/>
          <w:sz w:val="24"/>
          <w:szCs w:val="24"/>
        </w:rPr>
        <w:t xml:space="preserve">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2D0B9AA4" w14:textId="77777777" w:rsidR="00636DD5" w:rsidRPr="0034497E" w:rsidRDefault="00636DD5" w:rsidP="00636DD5">
      <w:pPr>
        <w:pStyle w:val="1"/>
        <w:shd w:val="clear" w:color="auto" w:fill="auto"/>
        <w:spacing w:after="120"/>
        <w:ind w:firstLine="426"/>
        <w:jc w:val="both"/>
        <w:rPr>
          <w:i w:val="0"/>
          <w:color w:val="auto"/>
          <w:sz w:val="24"/>
          <w:szCs w:val="24"/>
        </w:rPr>
      </w:pPr>
      <w:proofErr w:type="spellStart"/>
      <w:r w:rsidRPr="0034497E">
        <w:rPr>
          <w:i w:val="0"/>
          <w:color w:val="auto"/>
          <w:sz w:val="24"/>
          <w:szCs w:val="24"/>
        </w:rPr>
        <w:t>Проєкт</w:t>
      </w:r>
      <w:proofErr w:type="spellEnd"/>
      <w:r w:rsidRPr="0034497E">
        <w:rPr>
          <w:i w:val="0"/>
          <w:color w:val="auto"/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3E3E18E1" w14:textId="77777777" w:rsidR="00823CCF" w:rsidRPr="007566A0" w:rsidRDefault="00823CCF" w:rsidP="00636DD5">
      <w:pPr>
        <w:pStyle w:val="1"/>
        <w:shd w:val="clear" w:color="auto" w:fill="auto"/>
        <w:spacing w:before="240" w:line="230" w:lineRule="auto"/>
        <w:ind w:left="142" w:firstLine="284"/>
        <w:rPr>
          <w:i w:val="0"/>
          <w:sz w:val="24"/>
          <w:szCs w:val="24"/>
        </w:rPr>
      </w:pPr>
      <w:r w:rsidRPr="007566A0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6F4D3A97" w14:textId="777583C9" w:rsidR="00823CCF" w:rsidRDefault="00823CCF" w:rsidP="003E42B4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E14097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724DB4B8" w14:textId="77777777" w:rsidR="00960F61" w:rsidRPr="00E14097" w:rsidRDefault="00960F61" w:rsidP="003E42B4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</w:p>
    <w:p w14:paraId="658E62AE" w14:textId="77777777" w:rsidR="00823CCF" w:rsidRPr="007566A0" w:rsidRDefault="00823CCF" w:rsidP="003E42B4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7566A0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38F8CA39" w14:textId="74CE967C" w:rsidR="00823CCF" w:rsidRDefault="00960F61" w:rsidP="00960F6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Р</w:t>
      </w:r>
      <w:r w:rsidR="00EB1CDA">
        <w:rPr>
          <w:i w:val="0"/>
          <w:sz w:val="24"/>
          <w:szCs w:val="24"/>
        </w:rPr>
        <w:t xml:space="preserve">ішення </w:t>
      </w:r>
      <w:r>
        <w:rPr>
          <w:i w:val="0"/>
          <w:sz w:val="24"/>
          <w:szCs w:val="24"/>
        </w:rPr>
        <w:t xml:space="preserve">не тягне за собою жодних соціально-економічних та інших наслідків. </w:t>
      </w:r>
    </w:p>
    <w:p w14:paraId="43D7BBAD" w14:textId="77777777" w:rsidR="0034497E" w:rsidRPr="00E14097" w:rsidRDefault="0034497E" w:rsidP="00EB1CDA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</w:p>
    <w:p w14:paraId="6B0F1F35" w14:textId="1253A2AA" w:rsidR="009031CB" w:rsidRDefault="00823CCF" w:rsidP="009031CB">
      <w:pPr>
        <w:pStyle w:val="22"/>
        <w:shd w:val="clear" w:color="auto" w:fill="auto"/>
        <w:spacing w:after="0"/>
        <w:ind w:firstLine="0"/>
        <w:jc w:val="left"/>
        <w:rPr>
          <w:rStyle w:val="ad"/>
          <w:b w:val="0"/>
          <w:i w:val="0"/>
          <w:sz w:val="20"/>
          <w:szCs w:val="20"/>
        </w:rPr>
      </w:pPr>
      <w:r w:rsidRPr="00E14097">
        <w:rPr>
          <w:i w:val="0"/>
          <w:iCs w:val="0"/>
          <w:sz w:val="20"/>
          <w:szCs w:val="20"/>
        </w:rPr>
        <w:t xml:space="preserve">Доповідач: директор Департаменту земельних ресурсів </w:t>
      </w:r>
      <w:r w:rsidR="00E14097" w:rsidRPr="00E14097">
        <w:rPr>
          <w:rStyle w:val="ad"/>
          <w:b w:val="0"/>
          <w:i w:val="0"/>
          <w:sz w:val="20"/>
          <w:szCs w:val="20"/>
        </w:rPr>
        <w:t>Валентина ПЕЛИХ</w:t>
      </w:r>
    </w:p>
    <w:p w14:paraId="61404D79" w14:textId="00E74F45" w:rsidR="00F72E97" w:rsidRDefault="00F72E97" w:rsidP="009031CB">
      <w:pPr>
        <w:pStyle w:val="22"/>
        <w:shd w:val="clear" w:color="auto" w:fill="auto"/>
        <w:spacing w:after="0"/>
        <w:ind w:firstLine="0"/>
        <w:jc w:val="left"/>
        <w:rPr>
          <w:i w:val="0"/>
          <w:sz w:val="24"/>
          <w:szCs w:val="24"/>
        </w:rPr>
      </w:pPr>
    </w:p>
    <w:p w14:paraId="44D8CC14" w14:textId="77777777" w:rsidR="003E42B4" w:rsidRDefault="003E42B4" w:rsidP="009031CB">
      <w:pPr>
        <w:pStyle w:val="22"/>
        <w:shd w:val="clear" w:color="auto" w:fill="auto"/>
        <w:spacing w:after="0"/>
        <w:ind w:firstLine="0"/>
        <w:jc w:val="left"/>
        <w:rPr>
          <w:i w:val="0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F72E97" w14:paraId="44F98C9D" w14:textId="77777777" w:rsidTr="00F72E97">
        <w:trPr>
          <w:trHeight w:val="663"/>
        </w:trPr>
        <w:tc>
          <w:tcPr>
            <w:tcW w:w="4814" w:type="dxa"/>
            <w:hideMark/>
          </w:tcPr>
          <w:p w14:paraId="3FAACC09" w14:textId="2C445128" w:rsidR="00F72E97" w:rsidRDefault="00FF4217" w:rsidP="00FF4217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  <w:r>
              <w:rPr>
                <w:rStyle w:val="ad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F72E97">
              <w:rPr>
                <w:rStyle w:val="ad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F72E97">
              <w:rPr>
                <w:rStyle w:val="ad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F72E97">
              <w:rPr>
                <w:rStyle w:val="ad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72E97">
              <w:rPr>
                <w:rStyle w:val="ad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518DB8DB" w14:textId="556566AF" w:rsidR="00F72E97" w:rsidRPr="00F86A3D" w:rsidRDefault="00F72E97" w:rsidP="00D6405A">
            <w:pPr>
              <w:pStyle w:val="30"/>
              <w:shd w:val="clear" w:color="auto" w:fill="auto"/>
              <w:jc w:val="right"/>
              <w:rPr>
                <w:rStyle w:val="ad"/>
                <w:b w:val="0"/>
                <w:sz w:val="24"/>
                <w:szCs w:val="24"/>
              </w:rPr>
            </w:pPr>
            <w:r w:rsidRPr="00F86A3D">
              <w:rPr>
                <w:rStyle w:val="ad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7803F015" w14:textId="77777777" w:rsidR="00B60F63" w:rsidRPr="002F12D1" w:rsidRDefault="00B60F63" w:rsidP="00960F61">
      <w:pPr>
        <w:pStyle w:val="22"/>
        <w:shd w:val="clear" w:color="auto" w:fill="auto"/>
        <w:spacing w:after="0"/>
        <w:ind w:firstLine="0"/>
        <w:jc w:val="left"/>
        <w:rPr>
          <w:sz w:val="24"/>
          <w:szCs w:val="24"/>
        </w:rPr>
      </w:pPr>
    </w:p>
    <w:sectPr w:rsidR="00B60F63" w:rsidRPr="002F12D1" w:rsidSect="003E42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134" w:right="567" w:bottom="709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FC2C8" w14:textId="77777777" w:rsidR="009C213B" w:rsidRDefault="009C213B">
      <w:r>
        <w:separator/>
      </w:r>
    </w:p>
  </w:endnote>
  <w:endnote w:type="continuationSeparator" w:id="0">
    <w:p w14:paraId="14DE21E5" w14:textId="77777777" w:rsidR="009C213B" w:rsidRDefault="009C2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2719D" w14:textId="77777777" w:rsidR="00AE7F33" w:rsidRDefault="00AE7F3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89338" w14:textId="77777777" w:rsidR="008A338E" w:rsidRDefault="007B72F8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B4CE4FA" wp14:editId="3522E5AA">
              <wp:simplePos x="0" y="0"/>
              <wp:positionH relativeFrom="margin">
                <wp:posOffset>4850765</wp:posOffset>
              </wp:positionH>
              <wp:positionV relativeFrom="bottomMargin">
                <wp:posOffset>1209675</wp:posOffset>
              </wp:positionV>
              <wp:extent cx="1424893" cy="8414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4893" cy="8414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A776DF" w14:textId="77777777" w:rsidR="00C9228B" w:rsidRPr="00303B00" w:rsidRDefault="00C9228B" w:rsidP="00C9228B">
                          <w:pPr>
                            <w:pStyle w:val="20"/>
                            <w:shd w:val="clear" w:color="auto" w:fill="auto"/>
                            <w:tabs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 w:rsidRPr="00303B00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 w:rsidRPr="00303B00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  <w:p w14:paraId="738820D3" w14:textId="77777777" w:rsidR="002D306E" w:rsidRPr="002D306E" w:rsidRDefault="002D306E" w:rsidP="00C9228B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jc w:val="right"/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0B4CE4FA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1.95pt;margin-top:95.25pt;width:112.2pt;height:6.6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" filled="f" stroked="f">
              <v:textbox inset="0,0,0,0">
                <w:txbxContent>
                  <w:p w14:paraId="40A776DF" w14:textId="77777777" w:rsidR="00C9228B" w:rsidRPr="00303B00" w:rsidRDefault="00C9228B" w:rsidP="00C9228B">
                    <w:pPr>
                      <w:pStyle w:val="20"/>
                      <w:shd w:val="clear" w:color="auto" w:fill="auto"/>
                      <w:tabs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 w:rsidRPr="00303B00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 w:rsidRPr="00303B00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  <w:p w14:paraId="738820D3" w14:textId="77777777" w:rsidR="002D306E" w:rsidRPr="002D306E" w:rsidRDefault="002D306E" w:rsidP="00C9228B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jc w:val="right"/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BC723" w14:textId="77777777" w:rsidR="00AE7F33" w:rsidRDefault="00AE7F3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68F47" w14:textId="77777777" w:rsidR="009C213B" w:rsidRDefault="009C213B"/>
  </w:footnote>
  <w:footnote w:type="continuationSeparator" w:id="0">
    <w:p w14:paraId="20181A5F" w14:textId="77777777" w:rsidR="009C213B" w:rsidRDefault="009C213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1A443" w14:textId="77777777" w:rsidR="00AE7F33" w:rsidRDefault="00AE7F3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D7662" w14:textId="10A37A44" w:rsidR="00F57DDE" w:rsidRDefault="00ED1BC4" w:rsidP="00ED1BC4">
    <w:pPr>
      <w:pStyle w:val="22"/>
      <w:shd w:val="clear" w:color="auto" w:fill="auto"/>
      <w:spacing w:after="0"/>
      <w:ind w:left="2680" w:firstLine="14"/>
      <w:jc w:val="center"/>
      <w:rPr>
        <w:sz w:val="12"/>
        <w:szCs w:val="12"/>
      </w:rPr>
    </w:pPr>
    <w:r w:rsidRPr="009C19A0">
      <w:rPr>
        <w:sz w:val="12"/>
        <w:szCs w:val="12"/>
        <w:lang w:val="ru-RU"/>
      </w:rPr>
      <w:t xml:space="preserve">                                                                        </w:t>
    </w:r>
    <w:r w:rsidR="00AE7F33">
      <w:rPr>
        <w:sz w:val="12"/>
        <w:szCs w:val="12"/>
      </w:rPr>
      <w:t xml:space="preserve">               </w:t>
    </w:r>
    <w:r w:rsidRPr="009C19A0">
      <w:rPr>
        <w:sz w:val="12"/>
        <w:szCs w:val="12"/>
        <w:lang w:val="ru-RU"/>
      </w:rPr>
      <w:t xml:space="preserve"> </w:t>
    </w:r>
    <w:r w:rsidR="00F57DDE">
      <w:rPr>
        <w:sz w:val="12"/>
        <w:szCs w:val="12"/>
      </w:rPr>
      <w:t xml:space="preserve">Пояснювальна записка № </w:t>
    </w:r>
    <w:r w:rsidR="00C9228B" w:rsidRPr="009C19A0">
      <w:rPr>
        <w:sz w:val="12"/>
        <w:szCs w:val="12"/>
        <w:lang w:val="ru-RU"/>
      </w:rPr>
      <w:t>ПЗН-56588</w:t>
    </w:r>
    <w:r w:rsidR="00F57DDE">
      <w:rPr>
        <w:sz w:val="12"/>
        <w:szCs w:val="12"/>
      </w:rPr>
      <w:t xml:space="preserve"> від </w:t>
    </w:r>
    <w:r w:rsidR="004C235D" w:rsidRPr="009C19A0">
      <w:rPr>
        <w:i w:val="0"/>
        <w:sz w:val="12"/>
        <w:szCs w:val="12"/>
        <w:lang w:val="ru-RU"/>
      </w:rPr>
      <w:t>24.07.2023</w:t>
    </w:r>
    <w:r w:rsidR="00F57DDE">
      <w:rPr>
        <w:sz w:val="12"/>
        <w:szCs w:val="12"/>
      </w:rPr>
      <w:t xml:space="preserve"> до клопотання 537201285</w:t>
    </w:r>
  </w:p>
  <w:p w14:paraId="6D040C83" w14:textId="508CBE0F" w:rsidR="00F57DDE" w:rsidRPr="007566A0" w:rsidRDefault="00F57DDE" w:rsidP="007566A0">
    <w:pPr>
      <w:pStyle w:val="a9"/>
      <w:jc w:val="right"/>
      <w:rPr>
        <w:rFonts w:ascii="Times New Roman" w:hAnsi="Times New Roman" w:cs="Times New Roman"/>
      </w:rPr>
    </w:pPr>
    <w:r w:rsidRPr="00C9228B">
      <w:rPr>
        <w:rFonts w:ascii="Times New Roman" w:hAnsi="Times New Roman" w:cs="Times New Roman"/>
        <w:sz w:val="12"/>
        <w:szCs w:val="12"/>
      </w:rPr>
      <w:t>Сторінка</w:t>
    </w:r>
    <w:r w:rsidRPr="00C9228B">
      <w:rPr>
        <w:rFonts w:ascii="Times New Roman" w:hAnsi="Times New Roman" w:cs="Times New Roman"/>
        <w:sz w:val="12"/>
        <w:szCs w:val="12"/>
        <w:lang w:val="ru-RU"/>
      </w:rPr>
      <w:t xml:space="preserve"> </w:t>
    </w:r>
    <w:sdt>
      <w:sdtPr>
        <w:rPr>
          <w:rFonts w:ascii="Times New Roman" w:hAnsi="Times New Roman" w:cs="Times New Roman"/>
        </w:rPr>
        <w:id w:val="-972446427"/>
        <w:docPartObj>
          <w:docPartGallery w:val="Page Numbers (Top of Page)"/>
          <w:docPartUnique/>
        </w:docPartObj>
      </w:sdtPr>
      <w:sdtEndPr/>
      <w:sdtContent>
        <w:r w:rsidRPr="00C9228B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9228B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9228B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BA2DC7" w:rsidRPr="00BA2DC7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9228B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F8F4D" w14:textId="77777777" w:rsidR="00AE7F33" w:rsidRDefault="00AE7F3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2F6B5FB0"/>
    <w:multiLevelType w:val="hybridMultilevel"/>
    <w:tmpl w:val="4558C0F6"/>
    <w:lvl w:ilvl="0" w:tplc="CF906CE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502C7"/>
    <w:rsid w:val="000910F3"/>
    <w:rsid w:val="000B1746"/>
    <w:rsid w:val="000D22AE"/>
    <w:rsid w:val="000E6C42"/>
    <w:rsid w:val="000F51A2"/>
    <w:rsid w:val="001226D9"/>
    <w:rsid w:val="00126B6B"/>
    <w:rsid w:val="00135F96"/>
    <w:rsid w:val="00152566"/>
    <w:rsid w:val="0016268B"/>
    <w:rsid w:val="001872D3"/>
    <w:rsid w:val="001B4CF3"/>
    <w:rsid w:val="001D56A7"/>
    <w:rsid w:val="001E1099"/>
    <w:rsid w:val="001E1DC3"/>
    <w:rsid w:val="00201AB8"/>
    <w:rsid w:val="00203911"/>
    <w:rsid w:val="00222EBC"/>
    <w:rsid w:val="00254787"/>
    <w:rsid w:val="0027157C"/>
    <w:rsid w:val="002A6A07"/>
    <w:rsid w:val="002C31D9"/>
    <w:rsid w:val="002D306E"/>
    <w:rsid w:val="002F12D1"/>
    <w:rsid w:val="00306CBB"/>
    <w:rsid w:val="00333098"/>
    <w:rsid w:val="0034497E"/>
    <w:rsid w:val="003559F0"/>
    <w:rsid w:val="0037396E"/>
    <w:rsid w:val="003870E9"/>
    <w:rsid w:val="00391F08"/>
    <w:rsid w:val="003C1CD5"/>
    <w:rsid w:val="003C3461"/>
    <w:rsid w:val="003E42B4"/>
    <w:rsid w:val="003F7983"/>
    <w:rsid w:val="00433E93"/>
    <w:rsid w:val="00434B4C"/>
    <w:rsid w:val="0045563D"/>
    <w:rsid w:val="0049406D"/>
    <w:rsid w:val="004A0394"/>
    <w:rsid w:val="004A3A68"/>
    <w:rsid w:val="004C235D"/>
    <w:rsid w:val="004C65E2"/>
    <w:rsid w:val="004D3415"/>
    <w:rsid w:val="0050272E"/>
    <w:rsid w:val="00524A88"/>
    <w:rsid w:val="0056003D"/>
    <w:rsid w:val="005642E9"/>
    <w:rsid w:val="00570BA1"/>
    <w:rsid w:val="005754BF"/>
    <w:rsid w:val="005C6293"/>
    <w:rsid w:val="006351D8"/>
    <w:rsid w:val="00636DD5"/>
    <w:rsid w:val="00645041"/>
    <w:rsid w:val="006B3AD8"/>
    <w:rsid w:val="006B6F5F"/>
    <w:rsid w:val="006C0341"/>
    <w:rsid w:val="006E6C90"/>
    <w:rsid w:val="00746E18"/>
    <w:rsid w:val="00751686"/>
    <w:rsid w:val="007566A0"/>
    <w:rsid w:val="0078020B"/>
    <w:rsid w:val="007812BA"/>
    <w:rsid w:val="007A0CA0"/>
    <w:rsid w:val="007A6FBB"/>
    <w:rsid w:val="007B72F8"/>
    <w:rsid w:val="007D23D5"/>
    <w:rsid w:val="007D5596"/>
    <w:rsid w:val="007F163D"/>
    <w:rsid w:val="00823CCF"/>
    <w:rsid w:val="00826E1C"/>
    <w:rsid w:val="00843FD3"/>
    <w:rsid w:val="00847C28"/>
    <w:rsid w:val="00856E90"/>
    <w:rsid w:val="0088036B"/>
    <w:rsid w:val="00892D12"/>
    <w:rsid w:val="008A338E"/>
    <w:rsid w:val="008B3E2C"/>
    <w:rsid w:val="008E54D2"/>
    <w:rsid w:val="009031CB"/>
    <w:rsid w:val="00936CCA"/>
    <w:rsid w:val="009444A4"/>
    <w:rsid w:val="0095007E"/>
    <w:rsid w:val="0095226F"/>
    <w:rsid w:val="00960F61"/>
    <w:rsid w:val="009648AB"/>
    <w:rsid w:val="00981864"/>
    <w:rsid w:val="009A01FE"/>
    <w:rsid w:val="009A33C5"/>
    <w:rsid w:val="009B1087"/>
    <w:rsid w:val="009B3430"/>
    <w:rsid w:val="009C19A0"/>
    <w:rsid w:val="009C213B"/>
    <w:rsid w:val="009F0D03"/>
    <w:rsid w:val="009F2723"/>
    <w:rsid w:val="00A12273"/>
    <w:rsid w:val="00A16E11"/>
    <w:rsid w:val="00A31B11"/>
    <w:rsid w:val="00A663DF"/>
    <w:rsid w:val="00A75FBE"/>
    <w:rsid w:val="00A839DE"/>
    <w:rsid w:val="00AE7F33"/>
    <w:rsid w:val="00B07A01"/>
    <w:rsid w:val="00B10D2A"/>
    <w:rsid w:val="00B1236A"/>
    <w:rsid w:val="00B26CF9"/>
    <w:rsid w:val="00B60F63"/>
    <w:rsid w:val="00B8445E"/>
    <w:rsid w:val="00BA2DC7"/>
    <w:rsid w:val="00BC31FD"/>
    <w:rsid w:val="00BC524D"/>
    <w:rsid w:val="00BE74D8"/>
    <w:rsid w:val="00BF0CFA"/>
    <w:rsid w:val="00BF610D"/>
    <w:rsid w:val="00C03544"/>
    <w:rsid w:val="00C1298E"/>
    <w:rsid w:val="00C166DB"/>
    <w:rsid w:val="00C23E5E"/>
    <w:rsid w:val="00C245A6"/>
    <w:rsid w:val="00C3239C"/>
    <w:rsid w:val="00C46C3D"/>
    <w:rsid w:val="00C746FD"/>
    <w:rsid w:val="00C9228B"/>
    <w:rsid w:val="00CA7A4D"/>
    <w:rsid w:val="00CB7CC5"/>
    <w:rsid w:val="00D13E77"/>
    <w:rsid w:val="00D256F1"/>
    <w:rsid w:val="00D269C6"/>
    <w:rsid w:val="00D40637"/>
    <w:rsid w:val="00D45A11"/>
    <w:rsid w:val="00D62D0A"/>
    <w:rsid w:val="00D6405A"/>
    <w:rsid w:val="00D857E8"/>
    <w:rsid w:val="00DA04E3"/>
    <w:rsid w:val="00DB1E01"/>
    <w:rsid w:val="00DB4E85"/>
    <w:rsid w:val="00DC1456"/>
    <w:rsid w:val="00DC1AAF"/>
    <w:rsid w:val="00DE62BE"/>
    <w:rsid w:val="00E14097"/>
    <w:rsid w:val="00E22B93"/>
    <w:rsid w:val="00E73101"/>
    <w:rsid w:val="00E7357F"/>
    <w:rsid w:val="00E94376"/>
    <w:rsid w:val="00E97F0C"/>
    <w:rsid w:val="00EA5BB3"/>
    <w:rsid w:val="00EB1361"/>
    <w:rsid w:val="00EB1CDA"/>
    <w:rsid w:val="00ED1BC4"/>
    <w:rsid w:val="00EE4070"/>
    <w:rsid w:val="00EF604D"/>
    <w:rsid w:val="00EF6EAC"/>
    <w:rsid w:val="00F02973"/>
    <w:rsid w:val="00F057C7"/>
    <w:rsid w:val="00F25023"/>
    <w:rsid w:val="00F4426A"/>
    <w:rsid w:val="00F57DDE"/>
    <w:rsid w:val="00F72071"/>
    <w:rsid w:val="00F72E97"/>
    <w:rsid w:val="00F86A3D"/>
    <w:rsid w:val="00F87A95"/>
    <w:rsid w:val="00FC1435"/>
    <w:rsid w:val="00FE05C5"/>
    <w:rsid w:val="00FE18EE"/>
    <w:rsid w:val="00FF1E1D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E2B9B"/>
  <w15:docId w15:val="{D082BB52-3FCF-4BDB-88C6-62C19154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Strong"/>
    <w:basedOn w:val="a0"/>
    <w:uiPriority w:val="22"/>
    <w:qFormat/>
    <w:rsid w:val="00E14097"/>
    <w:rPr>
      <w:b/>
      <w:bCs/>
    </w:rPr>
  </w:style>
  <w:style w:type="character" w:styleId="ae">
    <w:name w:val="Emphasis"/>
    <w:basedOn w:val="a0"/>
    <w:uiPriority w:val="20"/>
    <w:qFormat/>
    <w:rsid w:val="00391F08"/>
    <w:rPr>
      <w:i/>
      <w:iCs/>
    </w:rPr>
  </w:style>
  <w:style w:type="character" w:customStyle="1" w:styleId="3">
    <w:name w:val="Основной текст (3)_"/>
    <w:basedOn w:val="a0"/>
    <w:link w:val="30"/>
    <w:locked/>
    <w:rsid w:val="00F72E9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72E97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B60F63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B60F63"/>
    <w:rPr>
      <w:rFonts w:ascii="Segoe UI" w:hAnsi="Segoe UI" w:cs="Segoe UI"/>
      <w:color w:val="000000"/>
      <w:sz w:val="18"/>
      <w:szCs w:val="18"/>
    </w:rPr>
  </w:style>
  <w:style w:type="paragraph" w:styleId="af1">
    <w:name w:val="No Spacing"/>
    <w:uiPriority w:val="1"/>
    <w:qFormat/>
    <w:rsid w:val="00433E9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file:///C:\Users\lyudmila.komarova\Downloads\request_qr_cod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оренда відмова</vt:lpstr>
      <vt:lpstr/>
    </vt:vector>
  </TitlesOfParts>
  <Manager>Управління землеустрою</Manager>
  <Company>ДЕПАРТАМЕНТ ЗЕМЕЛЬНИХ РЕСУРСІВ</Company>
  <LinksUpToDate>false</LinksUpToDate>
  <CharactersWithSpaces>5140</CharactersWithSpaces>
  <SharedDoc>false</SharedDoc>
  <HyperlinkBase>76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оренда відмова</dc:title>
  <dc:creator>Комарова Людмила Володимирівна</dc:creator>
  <cp:lastModifiedBy>Корнійчук Олеся Михайлівна</cp:lastModifiedBy>
  <cp:revision>2</cp:revision>
  <cp:lastPrinted>2023-07-31T11:13:00Z</cp:lastPrinted>
  <dcterms:created xsi:type="dcterms:W3CDTF">2023-08-11T08:16:00Z</dcterms:created>
  <dcterms:modified xsi:type="dcterms:W3CDTF">2023-08-11T08:16:00Z</dcterms:modified>
</cp:coreProperties>
</file>