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005A29" w14:textId="41384BC7" w:rsidR="00D437FF" w:rsidRPr="00F24F9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F24F9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521001738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521001738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4F9E">
        <w:rPr>
          <w:sz w:val="36"/>
          <w:szCs w:val="36"/>
        </w:rPr>
        <w:t>ПОЯСНЮВАЛЬНА ЗАПИСКА</w:t>
      </w:r>
    </w:p>
    <w:p w14:paraId="1A8F8DD2" w14:textId="541352C6" w:rsidR="00D437FF" w:rsidRPr="005D231A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3EC3A0B2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F24F9E">
        <w:rPr>
          <w:b/>
          <w:bCs/>
          <w:sz w:val="24"/>
          <w:szCs w:val="24"/>
        </w:rPr>
        <w:t xml:space="preserve">№ </w:t>
      </w:r>
      <w:r w:rsidR="00AF32F9" w:rsidRPr="00F24F9E">
        <w:rPr>
          <w:b/>
          <w:bCs/>
          <w:sz w:val="24"/>
          <w:szCs w:val="24"/>
          <w:lang w:val="en-US"/>
        </w:rPr>
        <w:t>ПЗН-48672</w:t>
      </w:r>
      <w:r w:rsidR="003D4611" w:rsidRPr="00F24F9E">
        <w:rPr>
          <w:b/>
          <w:bCs/>
          <w:sz w:val="24"/>
          <w:szCs w:val="24"/>
        </w:rPr>
        <w:t xml:space="preserve"> від </w:t>
      </w:r>
      <w:r w:rsidR="005D231A">
        <w:rPr>
          <w:b/>
          <w:bCs/>
          <w:sz w:val="24"/>
          <w:szCs w:val="24"/>
        </w:rPr>
        <w:t>07</w:t>
      </w:r>
      <w:r w:rsidR="005D231A">
        <w:rPr>
          <w:b/>
          <w:bCs/>
          <w:sz w:val="24"/>
          <w:szCs w:val="24"/>
          <w:lang w:val="en-US"/>
        </w:rPr>
        <w:t>.0</w:t>
      </w:r>
      <w:r w:rsidR="00E67C2C" w:rsidRPr="00F24F9E">
        <w:rPr>
          <w:b/>
          <w:bCs/>
          <w:sz w:val="24"/>
          <w:szCs w:val="24"/>
          <w:lang w:val="en-US"/>
        </w:rPr>
        <w:t>2.202</w:t>
      </w:r>
      <w:r w:rsidR="005D231A">
        <w:rPr>
          <w:b/>
          <w:bCs/>
          <w:sz w:val="24"/>
          <w:szCs w:val="24"/>
        </w:rPr>
        <w:t>3</w:t>
      </w:r>
    </w:p>
    <w:p w14:paraId="10406A3D" w14:textId="2CD0DD50" w:rsidR="00D437FF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b/>
          <w:sz w:val="24"/>
          <w:szCs w:val="24"/>
        </w:rPr>
      </w:pP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F24F9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24F9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Про надання </w:t>
      </w:r>
      <w:r w:rsidR="001F68E1" w:rsidRPr="00A0168D">
        <w:rPr>
          <w:rFonts w:ascii="Times New Roman" w:hAnsi="Times New Roman" w:cs="Times New Roman"/>
          <w:b/>
          <w:sz w:val="24"/>
          <w:szCs w:val="24"/>
        </w:rPr>
        <w:t>ТОВАРИСТВ</w:t>
      </w:r>
      <w:r w:rsidR="00A0168D" w:rsidRPr="00A0168D">
        <w:rPr>
          <w:rFonts w:ascii="Times New Roman" w:hAnsi="Times New Roman" w:cs="Times New Roman"/>
          <w:b/>
          <w:sz w:val="24"/>
          <w:szCs w:val="24"/>
        </w:rPr>
        <w:t>У</w:t>
      </w:r>
      <w:r w:rsidR="001F68E1" w:rsidRPr="00A0168D">
        <w:rPr>
          <w:rFonts w:ascii="Times New Roman" w:hAnsi="Times New Roman" w:cs="Times New Roman"/>
          <w:b/>
          <w:sz w:val="24"/>
          <w:szCs w:val="24"/>
        </w:rPr>
        <w:t xml:space="preserve"> З ОБМЕЖЕНОЮ ВІДПОВІДАЛЬНІСТЮ «ДОЛЯ І КО. ЛТД»</w:t>
      </w:r>
      <w:r w:rsidR="001F68E1" w:rsidRPr="00F2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05B" w:rsidRPr="00F24F9E">
        <w:rPr>
          <w:rFonts w:ascii="Times New Roman" w:hAnsi="Times New Roman" w:cs="Times New Roman"/>
          <w:b/>
          <w:sz w:val="24"/>
          <w:szCs w:val="24"/>
        </w:rPr>
        <w:t xml:space="preserve">дозволу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розроблення </w:t>
      </w:r>
      <w:r w:rsidR="008A5FD0" w:rsidRPr="00F24F9E">
        <w:rPr>
          <w:rFonts w:ascii="Times New Roman" w:hAnsi="Times New Roman" w:cs="Times New Roman"/>
          <w:b/>
          <w:sz w:val="24"/>
          <w:szCs w:val="24"/>
        </w:rPr>
        <w:t>проєкту землеустрою щодо відведення земельної ділянки</w:t>
      </w:r>
      <w:r w:rsidR="00707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68D">
        <w:rPr>
          <w:rFonts w:ascii="Times New Roman" w:hAnsi="Times New Roman" w:cs="Times New Roman"/>
          <w:b/>
          <w:sz w:val="24"/>
          <w:szCs w:val="24"/>
        </w:rPr>
        <w:t xml:space="preserve">в оренду </w:t>
      </w:r>
      <w:r w:rsidR="0061780F">
        <w:rPr>
          <w:rFonts w:ascii="Times New Roman" w:hAnsi="Times New Roman" w:cs="Times New Roman"/>
          <w:b/>
          <w:sz w:val="24"/>
          <w:szCs w:val="24"/>
        </w:rPr>
        <w:t>для розміщення</w:t>
      </w:r>
      <w:r w:rsidR="00E920DA" w:rsidRPr="00E920DA">
        <w:rPr>
          <w:rFonts w:ascii="Times New Roman" w:hAnsi="Times New Roman" w:cs="Times New Roman"/>
          <w:b/>
          <w:sz w:val="24"/>
          <w:szCs w:val="24"/>
        </w:rPr>
        <w:t xml:space="preserve"> та обслуговування об'єктів транспортної інфраструктури (заїзди, виїзди) 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1780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вул. Любомирськ</w:t>
      </w:r>
      <w:r w:rsidR="00A0168D">
        <w:rPr>
          <w:rFonts w:ascii="Times New Roman" w:hAnsi="Times New Roman" w:cs="Times New Roman"/>
          <w:b/>
          <w:sz w:val="24"/>
          <w:szCs w:val="24"/>
        </w:rPr>
        <w:t>ій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>, 3а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D4053" w:rsidRPr="00F24F9E">
        <w:rPr>
          <w:rFonts w:ascii="Times New Roman" w:hAnsi="Times New Roman" w:cs="Times New Roman"/>
          <w:b/>
          <w:sz w:val="24"/>
          <w:szCs w:val="24"/>
        </w:rPr>
        <w:t xml:space="preserve">Голосіївському </w:t>
      </w:r>
      <w:r w:rsidRPr="00F24F9E">
        <w:rPr>
          <w:rFonts w:ascii="Times New Roman" w:hAnsi="Times New Roman" w:cs="Times New Roman"/>
          <w:b/>
          <w:sz w:val="24"/>
          <w:szCs w:val="24"/>
        </w:rPr>
        <w:t>районі м</w:t>
      </w:r>
      <w:r w:rsidR="00707ACB">
        <w:rPr>
          <w:rFonts w:ascii="Times New Roman" w:hAnsi="Times New Roman" w:cs="Times New Roman"/>
          <w:b/>
          <w:sz w:val="24"/>
          <w:szCs w:val="24"/>
        </w:rPr>
        <w:t>іста</w:t>
      </w:r>
      <w:r w:rsidRPr="00F24F9E">
        <w:rPr>
          <w:rFonts w:ascii="Times New Roman" w:hAnsi="Times New Roman" w:cs="Times New Roman"/>
          <w:b/>
          <w:sz w:val="24"/>
          <w:szCs w:val="24"/>
        </w:rPr>
        <w:t xml:space="preserve"> Києва</w:t>
      </w:r>
    </w:p>
    <w:p w14:paraId="3EF2E96F" w14:textId="77777777" w:rsidR="00A0168D" w:rsidRPr="00F24F9E" w:rsidRDefault="00A0168D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</w:p>
    <w:p w14:paraId="171890C9" w14:textId="6C8FB727" w:rsidR="003C0A13" w:rsidRPr="00AC78A9" w:rsidRDefault="003D4611" w:rsidP="002C6996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F24F9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600"/>
      </w:tblGrid>
      <w:tr w:rsidR="00D437FF" w:rsidRPr="00F24F9E" w14:paraId="195A42A1" w14:textId="77777777" w:rsidTr="00A0168D">
        <w:trPr>
          <w:cantSplit/>
          <w:trHeight w:hRule="exact" w:val="685"/>
        </w:trPr>
        <w:tc>
          <w:tcPr>
            <w:tcW w:w="3129" w:type="dxa"/>
            <w:shd w:val="clear" w:color="auto" w:fill="FFFFFF"/>
          </w:tcPr>
          <w:p w14:paraId="2477323B" w14:textId="3184EFB2" w:rsidR="00D437FF" w:rsidRPr="00F24F9E" w:rsidRDefault="00D21BEC" w:rsidP="002C699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F24F9E">
              <w:rPr>
                <w:sz w:val="24"/>
                <w:szCs w:val="24"/>
              </w:rPr>
              <w:t>Назва</w:t>
            </w:r>
          </w:p>
        </w:tc>
        <w:tc>
          <w:tcPr>
            <w:tcW w:w="6600" w:type="dxa"/>
            <w:shd w:val="clear" w:color="auto" w:fill="FFFFFF"/>
          </w:tcPr>
          <w:p w14:paraId="3FB84518" w14:textId="77777777" w:rsidR="00A0168D" w:rsidRDefault="00A0168D" w:rsidP="002C6996">
            <w:pPr>
              <w:pStyle w:val="a7"/>
              <w:shd w:val="clear" w:color="auto" w:fill="auto"/>
              <w:spacing w:after="0"/>
              <w:ind w:left="-320" w:firstLine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</w:t>
            </w:r>
            <w:r w:rsidR="004D4053" w:rsidRPr="00AC78A9">
              <w:rPr>
                <w:i/>
                <w:iCs/>
                <w:sz w:val="24"/>
                <w:szCs w:val="24"/>
              </w:rPr>
              <w:t xml:space="preserve">ТОВАРИСТВО З ОБМЕЖЕНОЮ ВІДПОВІДАЛЬНІСТЮ </w:t>
            </w:r>
          </w:p>
          <w:p w14:paraId="0BCED8A7" w14:textId="728EFFFE" w:rsidR="00D437FF" w:rsidRPr="00AC78A9" w:rsidRDefault="00A0168D" w:rsidP="002C6996">
            <w:pPr>
              <w:pStyle w:val="a7"/>
              <w:shd w:val="clear" w:color="auto" w:fill="auto"/>
              <w:spacing w:after="0"/>
              <w:ind w:left="-32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</w:t>
            </w:r>
            <w:r w:rsidR="004D4053" w:rsidRPr="00AC78A9">
              <w:rPr>
                <w:i/>
                <w:iCs/>
                <w:sz w:val="24"/>
                <w:szCs w:val="24"/>
              </w:rPr>
              <w:t>«ДОЛЯ І КО. ЛТД»</w:t>
            </w:r>
          </w:p>
        </w:tc>
      </w:tr>
      <w:tr w:rsidR="003C0A13" w:rsidRPr="00F24F9E" w14:paraId="3D6E1FD7" w14:textId="77777777" w:rsidTr="00A0168D">
        <w:trPr>
          <w:cantSplit/>
          <w:trHeight w:hRule="exact" w:val="1262"/>
        </w:trPr>
        <w:tc>
          <w:tcPr>
            <w:tcW w:w="3129" w:type="dxa"/>
            <w:shd w:val="clear" w:color="auto" w:fill="FFFFFF"/>
          </w:tcPr>
          <w:p w14:paraId="36BAEAAA" w14:textId="53EC4BDE" w:rsidR="003C0A13" w:rsidRPr="00F24F9E" w:rsidRDefault="00D21BEC" w:rsidP="002C699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Перелік засновників</w:t>
            </w:r>
          </w:p>
          <w:p w14:paraId="32310AEF" w14:textId="2B275313" w:rsidR="00074B7A" w:rsidRPr="0093548A" w:rsidRDefault="00D21BEC" w:rsidP="002C699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F24F9E">
              <w:rPr>
                <w:sz w:val="24"/>
                <w:szCs w:val="24"/>
              </w:rPr>
              <w:t>(учасників)</w:t>
            </w:r>
            <w:r w:rsidR="00074B7A" w:rsidRPr="00F24F9E">
              <w:rPr>
                <w:sz w:val="18"/>
                <w:szCs w:val="18"/>
              </w:rPr>
              <w:t>*</w:t>
            </w:r>
          </w:p>
          <w:p w14:paraId="1E7D3716" w14:textId="77777777" w:rsidR="003C0A13" w:rsidRPr="00F24F9E" w:rsidRDefault="003C0A13" w:rsidP="002C6996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FFFFFF"/>
          </w:tcPr>
          <w:p w14:paraId="465D39C3" w14:textId="77777777" w:rsidR="00A0168D" w:rsidRPr="002F4943" w:rsidRDefault="00A0168D" w:rsidP="002C6996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ТАТАРІНЦЕВА ЛАРИСА АНАТОЛІЇВНА</w:t>
            </w:r>
          </w:p>
          <w:p w14:paraId="017DC0CA" w14:textId="76524BE0" w:rsidR="00A0168D" w:rsidRPr="002F4943" w:rsidRDefault="002C6996" w:rsidP="002C699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ровулок 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амви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Б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еринди,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місто Київ,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01015,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5059BBC8" w14:textId="77777777" w:rsidR="00A0168D" w:rsidRPr="002F4943" w:rsidRDefault="00A0168D" w:rsidP="002C6996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  <w:t>ТАТАРІНЦЕВ АНДРІЙ ЛЕОНІДОВИЧ</w:t>
            </w:r>
          </w:p>
          <w:p w14:paraId="1D85BC8E" w14:textId="7E483546" w:rsidR="00A0168D" w:rsidRPr="002F4943" w:rsidRDefault="002C6996" w:rsidP="002C699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в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улиця Генерала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Тупікова,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місто Київ, 03058,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44B70CAD" w14:textId="77777777" w:rsidR="003C0A13" w:rsidRPr="00A0168D" w:rsidRDefault="003C0A13" w:rsidP="002C6996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F24F9E" w:rsidRPr="00F24F9E" w14:paraId="223D6393" w14:textId="77777777" w:rsidTr="00A0168D">
        <w:trPr>
          <w:cantSplit/>
          <w:trHeight w:hRule="exact" w:val="1280"/>
        </w:trPr>
        <w:tc>
          <w:tcPr>
            <w:tcW w:w="3129" w:type="dxa"/>
            <w:shd w:val="clear" w:color="auto" w:fill="FFFFFF"/>
          </w:tcPr>
          <w:p w14:paraId="44C85086" w14:textId="1EAAC810" w:rsidR="00F24F9E" w:rsidRPr="00F24F9E" w:rsidRDefault="00D21BEC" w:rsidP="002C699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Кінцевий бенефіціарний</w:t>
            </w:r>
          </w:p>
          <w:p w14:paraId="6E298154" w14:textId="18C9BE38" w:rsidR="00F24F9E" w:rsidRPr="00F24F9E" w:rsidRDefault="00D21BEC" w:rsidP="002C699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24F9E" w:rsidRPr="00F24F9E">
              <w:rPr>
                <w:sz w:val="24"/>
                <w:szCs w:val="24"/>
              </w:rPr>
              <w:t>власник (контролер)</w:t>
            </w:r>
            <w:r w:rsidR="00F24F9E" w:rsidRPr="00F24F9E">
              <w:rPr>
                <w:sz w:val="18"/>
                <w:szCs w:val="18"/>
              </w:rPr>
              <w:t>*</w:t>
            </w:r>
          </w:p>
        </w:tc>
        <w:tc>
          <w:tcPr>
            <w:tcW w:w="6600" w:type="dxa"/>
            <w:shd w:val="clear" w:color="auto" w:fill="FFFFFF"/>
          </w:tcPr>
          <w:p w14:paraId="0D5C81E6" w14:textId="77777777" w:rsidR="00A0168D" w:rsidRPr="002F4943" w:rsidRDefault="00A0168D" w:rsidP="002C6996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val="ru-RU" w:eastAsia="ru-RU" w:bidi="ar-SA"/>
              </w:rPr>
              <w:t>ТАТАРІНЦЕВА ЛАРИСА АНАТОЛІЇВНА</w:t>
            </w:r>
          </w:p>
          <w:p w14:paraId="30F01286" w14:textId="32996694" w:rsidR="00A0168D" w:rsidRPr="002F4943" w:rsidRDefault="002C6996" w:rsidP="002C699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ровулок 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П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амви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Б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еринди,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місто Київ,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01015,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05035A7A" w14:textId="77777777" w:rsidR="00A0168D" w:rsidRPr="002F4943" w:rsidRDefault="00A0168D" w:rsidP="002C6996">
            <w:pPr>
              <w:widowControl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shd w:val="clear" w:color="auto" w:fill="FFFFFF"/>
                <w:lang w:val="ru-RU" w:eastAsia="ru-RU" w:bidi="ar-SA"/>
              </w:rPr>
              <w:t>ТАТАРІНЦЕВ АНДРІЙ ЛЕОНІДОВИЧ</w:t>
            </w:r>
          </w:p>
          <w:p w14:paraId="6CB2ABD8" w14:textId="3F2DC6E7" w:rsidR="00A0168D" w:rsidRPr="002F4943" w:rsidRDefault="002C6996" w:rsidP="002C6996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в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улиця Генерала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</w:t>
            </w:r>
            <w:r w:rsidR="00A0168D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Тупікова,</w:t>
            </w:r>
            <w:r w:rsidR="00A0168D" w:rsidRPr="002F4943"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 xml:space="preserve"> місто Київ, 03058,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val="ru-RU" w:eastAsia="ru-RU" w:bidi="ar-SA"/>
              </w:rPr>
              <w:t>Україна</w:t>
            </w:r>
          </w:p>
          <w:p w14:paraId="4953785D" w14:textId="793F52E8" w:rsidR="00F24F9E" w:rsidRPr="00A0168D" w:rsidRDefault="00F24F9E" w:rsidP="002C6996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</w:tbl>
    <w:p w14:paraId="2821C570" w14:textId="77777777" w:rsidR="00D437FF" w:rsidRPr="00F24F9E" w:rsidRDefault="00D437FF" w:rsidP="002C6996">
      <w:pPr>
        <w:rPr>
          <w:rFonts w:ascii="Times New Roman" w:hAnsi="Times New Roman" w:cs="Times New Roman"/>
        </w:rPr>
      </w:pPr>
    </w:p>
    <w:p w14:paraId="3803C412" w14:textId="77777777" w:rsidR="0093548A" w:rsidRPr="00F24F9E" w:rsidRDefault="0093548A" w:rsidP="002C6996">
      <w:pPr>
        <w:pStyle w:val="a5"/>
        <w:shd w:val="clear" w:color="auto" w:fill="auto"/>
        <w:spacing w:line="240" w:lineRule="auto"/>
        <w:rPr>
          <w:sz w:val="18"/>
          <w:szCs w:val="18"/>
        </w:rPr>
      </w:pPr>
      <w:r w:rsidRPr="00F24F9E">
        <w:rPr>
          <w:sz w:val="18"/>
          <w:szCs w:val="18"/>
        </w:rPr>
        <w:t xml:space="preserve">*за даними Єдиного державного реєстру </w:t>
      </w:r>
      <w:r>
        <w:rPr>
          <w:sz w:val="18"/>
          <w:szCs w:val="18"/>
        </w:rPr>
        <w:t>юридичних осіб, фізичних осіб-</w:t>
      </w:r>
      <w:r w:rsidRPr="00F24F9E">
        <w:rPr>
          <w:sz w:val="18"/>
          <w:szCs w:val="18"/>
        </w:rPr>
        <w:t>підприємців та громадських формувань</w:t>
      </w:r>
    </w:p>
    <w:p w14:paraId="424548FF" w14:textId="1A47EC27" w:rsidR="00D437FF" w:rsidRPr="00F24F9E" w:rsidRDefault="00D437FF" w:rsidP="002C6996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73A25BF4" w:rsidR="00D437FF" w:rsidRPr="00BB725B" w:rsidRDefault="003D4611" w:rsidP="002C699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 xml:space="preserve">Відомості про земельну ділянку </w:t>
      </w:r>
      <w:r w:rsidR="002C6996">
        <w:rPr>
          <w:b/>
          <w:bCs/>
          <w:sz w:val="24"/>
          <w:szCs w:val="24"/>
        </w:rPr>
        <w:t xml:space="preserve">(обліковий код </w:t>
      </w:r>
      <w:r w:rsidR="008F1609" w:rsidRPr="00F24F9E">
        <w:rPr>
          <w:b/>
          <w:bCs/>
          <w:sz w:val="24"/>
          <w:szCs w:val="24"/>
        </w:rPr>
        <w:t>90:095:0024</w:t>
      </w:r>
      <w:r w:rsidR="002C6996">
        <w:rPr>
          <w:b/>
          <w:bCs/>
          <w:sz w:val="24"/>
          <w:szCs w:val="24"/>
        </w:rPr>
        <w:t>).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90"/>
        <w:gridCol w:w="6431"/>
      </w:tblGrid>
      <w:tr w:rsidR="00CF4ED0" w:rsidRPr="009167DD" w14:paraId="4A4CD72B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33" w14:textId="0E932ADC" w:rsidR="00CF4ED0" w:rsidRPr="00CF4ED0" w:rsidRDefault="00D21BEC" w:rsidP="002C6996">
            <w:pPr>
              <w:pStyle w:val="1"/>
              <w:shd w:val="clear" w:color="auto" w:fill="auto"/>
              <w:spacing w:after="0"/>
              <w:ind w:left="-105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ED0" w:rsidRPr="00F24F9E">
              <w:rPr>
                <w:sz w:val="24"/>
                <w:szCs w:val="24"/>
              </w:rPr>
              <w:t>Клопотання</w:t>
            </w:r>
            <w:r w:rsidR="00CF4E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9A6" w14:textId="66FBE753" w:rsidR="00CF4ED0" w:rsidRPr="00AC78A9" w:rsidRDefault="00CF4ED0" w:rsidP="002C6996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i/>
                <w:iCs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від 21.12.2022 № 521001738</w:t>
            </w:r>
          </w:p>
        </w:tc>
      </w:tr>
      <w:tr w:rsidR="004B5ED5" w:rsidRPr="009167DD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77777777" w:rsidR="00D21BEC" w:rsidRDefault="00D21BEC" w:rsidP="002C6996">
            <w:pPr>
              <w:pStyle w:val="1"/>
              <w:shd w:val="clear" w:color="auto" w:fill="auto"/>
              <w:spacing w:after="0"/>
              <w:ind w:left="-1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Місце розташування </w:t>
            </w:r>
            <w:r>
              <w:rPr>
                <w:sz w:val="24"/>
                <w:szCs w:val="24"/>
              </w:rPr>
              <w:t xml:space="preserve"> </w:t>
            </w:r>
          </w:p>
          <w:p w14:paraId="199B60A9" w14:textId="31B24224" w:rsidR="004B5ED5" w:rsidRPr="00AB2BB2" w:rsidRDefault="00D21BEC" w:rsidP="002C6996">
            <w:pPr>
              <w:pStyle w:val="1"/>
              <w:shd w:val="clear" w:color="auto" w:fill="auto"/>
              <w:spacing w:after="0"/>
              <w:ind w:left="-105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(адреса)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AC78A9" w:rsidRDefault="004B5ED5" w:rsidP="002C6996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м. Київ, р-н Голосіївський, вул. Любомирська, 3а</w:t>
            </w:r>
          </w:p>
        </w:tc>
      </w:tr>
      <w:tr w:rsidR="004B5ED5" w:rsidRPr="009167DD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1EA02CA2" w:rsidR="004B5ED5" w:rsidRPr="00AB2BB2" w:rsidRDefault="00D21BEC" w:rsidP="002C6996">
            <w:pPr>
              <w:pStyle w:val="a5"/>
              <w:shd w:val="clear" w:color="auto" w:fill="auto"/>
              <w:spacing w:line="240" w:lineRule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Площа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6F41CBA7" w:rsidR="004B5ED5" w:rsidRPr="00AC78A9" w:rsidRDefault="00596CBA" w:rsidP="002C6996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AC78A9">
              <w:rPr>
                <w:i/>
                <w:iCs/>
                <w:sz w:val="24"/>
                <w:szCs w:val="24"/>
              </w:rPr>
              <w:t>0,13</w:t>
            </w:r>
            <w:r w:rsidR="00276994" w:rsidRPr="00AC78A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9167DD" w14:paraId="1C4DB0FE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7777777" w:rsidR="00D21BEC" w:rsidRDefault="00D21BEC" w:rsidP="002C6996">
            <w:pPr>
              <w:pStyle w:val="30"/>
              <w:shd w:val="clear" w:color="auto" w:fill="auto"/>
              <w:spacing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</w:rPr>
              <w:t xml:space="preserve"> </w:t>
            </w:r>
          </w:p>
          <w:p w14:paraId="39E1DFFD" w14:textId="5E26D65A" w:rsidR="004B5ED5" w:rsidRPr="00E82B1B" w:rsidRDefault="00D21BEC" w:rsidP="002C6996">
            <w:pPr>
              <w:pStyle w:val="30"/>
              <w:shd w:val="clear" w:color="auto" w:fill="auto"/>
              <w:spacing w:line="240" w:lineRule="auto"/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користування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  <w:r w:rsidR="004B5ED5" w:rsidRPr="00F24F9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4365CDAF" w:rsidR="004B5ED5" w:rsidRPr="00AC78A9" w:rsidRDefault="00A0168D" w:rsidP="002C6996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оренда</w:t>
            </w:r>
          </w:p>
        </w:tc>
      </w:tr>
      <w:tr w:rsidR="004B5ED5" w:rsidRPr="009167DD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12FA2A1E" w:rsidR="004B5ED5" w:rsidRPr="00AB2BB2" w:rsidRDefault="00D21BEC" w:rsidP="002C6996">
            <w:pPr>
              <w:pStyle w:val="a5"/>
              <w:shd w:val="clear" w:color="auto" w:fill="auto"/>
              <w:spacing w:line="240" w:lineRule="auto"/>
              <w:ind w:left="-105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5ED5" w:rsidRPr="00F24F9E">
              <w:rPr>
                <w:sz w:val="24"/>
                <w:szCs w:val="24"/>
              </w:rPr>
              <w:t>Вид використання</w:t>
            </w:r>
            <w:r w:rsidR="00AB2BB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2BB4B83A" w:rsidR="004B5ED5" w:rsidRPr="00AC78A9" w:rsidRDefault="0061780F" w:rsidP="002C6996">
            <w:pPr>
              <w:pStyle w:val="a5"/>
              <w:shd w:val="clear" w:color="auto" w:fill="auto"/>
              <w:spacing w:line="240" w:lineRule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61780F">
              <w:rPr>
                <w:i/>
                <w:iCs/>
                <w:sz w:val="24"/>
                <w:szCs w:val="24"/>
                <w:lang w:val="ru-RU"/>
              </w:rPr>
              <w:t xml:space="preserve">для розміщення </w:t>
            </w:r>
            <w:r w:rsidR="004B5ED5" w:rsidRPr="0061780F">
              <w:rPr>
                <w:i/>
                <w:iCs/>
                <w:sz w:val="24"/>
                <w:szCs w:val="24"/>
                <w:lang w:val="ru-RU"/>
              </w:rPr>
              <w:t>та обслуговування об'єктів транспортної інфраструктури (заїзди, виїзди)</w:t>
            </w:r>
          </w:p>
        </w:tc>
      </w:tr>
    </w:tbl>
    <w:p w14:paraId="0DFF6391" w14:textId="77777777" w:rsidR="004B5ED5" w:rsidRPr="0061780F" w:rsidRDefault="004B5ED5" w:rsidP="002C6996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  <w:lang w:val="ru-RU"/>
        </w:rPr>
      </w:pPr>
    </w:p>
    <w:p w14:paraId="74872E0D" w14:textId="4A2EC2F3" w:rsidR="00D437FF" w:rsidRPr="00F24F9E" w:rsidRDefault="003D4611" w:rsidP="002C699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Обґрунтування прийняття рішення</w:t>
      </w:r>
      <w:r w:rsidR="00276994">
        <w:rPr>
          <w:b/>
          <w:bCs/>
          <w:sz w:val="24"/>
          <w:szCs w:val="24"/>
        </w:rPr>
        <w:t>.</w:t>
      </w:r>
    </w:p>
    <w:p w14:paraId="00FE8FD4" w14:textId="6611B84F" w:rsidR="00D437FF" w:rsidRDefault="003D4611" w:rsidP="002C699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4C0E09">
        <w:rPr>
          <w:sz w:val="24"/>
          <w:szCs w:val="24"/>
        </w:rPr>
        <w:t>Київської міської ради</w:t>
      </w:r>
      <w:r w:rsidRPr="00F24F9E">
        <w:rPr>
          <w:sz w:val="24"/>
          <w:szCs w:val="24"/>
        </w:rPr>
        <w:t xml:space="preserve"> від 20</w:t>
      </w:r>
      <w:r w:rsidR="00400C91">
        <w:rPr>
          <w:sz w:val="24"/>
          <w:szCs w:val="24"/>
        </w:rPr>
        <w:t>.04.</w:t>
      </w:r>
      <w:r w:rsidRPr="00F24F9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 xml:space="preserve"> рішення Київської міської ради.</w:t>
      </w:r>
    </w:p>
    <w:p w14:paraId="0DE39921" w14:textId="77777777" w:rsidR="00E82B1B" w:rsidRPr="00F24F9E" w:rsidRDefault="00E82B1B" w:rsidP="002C699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F24F9E" w:rsidRDefault="003D4611" w:rsidP="002C6996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F24F9E" w:rsidRDefault="003D4611" w:rsidP="002C6996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B7E8F25" w14:textId="51465D3A" w:rsidR="00A0168D" w:rsidRDefault="00A0168D" w:rsidP="002C6996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8E73CA" w:rsidRDefault="009A054D" w:rsidP="002C6996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0"/>
        <w:gridCol w:w="6239"/>
      </w:tblGrid>
      <w:tr w:rsidR="005300ED" w:rsidRPr="009167DD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Default="00D21BEC" w:rsidP="002C699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AC78A9" w:rsidRDefault="00D21BEC" w:rsidP="002C699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719FE0CB" w:rsidR="005300ED" w:rsidRPr="00B17030" w:rsidRDefault="00793BA6" w:rsidP="002C699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B17030">
              <w:rPr>
                <w:bCs/>
                <w:i/>
                <w:color w:val="auto"/>
                <w:sz w:val="24"/>
                <w:szCs w:val="24"/>
              </w:rPr>
              <w:t xml:space="preserve">Земельна ділянка вільна від </w:t>
            </w:r>
            <w:r w:rsidR="00834576">
              <w:rPr>
                <w:bCs/>
                <w:i/>
                <w:color w:val="auto"/>
                <w:sz w:val="24"/>
                <w:szCs w:val="24"/>
              </w:rPr>
              <w:t xml:space="preserve">капітальної </w:t>
            </w:r>
            <w:r w:rsidRPr="00B17030">
              <w:rPr>
                <w:bCs/>
                <w:i/>
                <w:color w:val="auto"/>
                <w:sz w:val="24"/>
                <w:szCs w:val="24"/>
              </w:rPr>
              <w:t>забудови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9167DD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AC78A9" w:rsidRDefault="00D21BEC" w:rsidP="002C699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63AC02DD" w:rsidR="005300ED" w:rsidRPr="009167DD" w:rsidRDefault="00480610" w:rsidP="00480610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Р</w:t>
            </w:r>
            <w:r w:rsidRPr="00793BA6">
              <w:rPr>
                <w:bCs/>
                <w:i/>
                <w:sz w:val="24"/>
                <w:szCs w:val="24"/>
              </w:rPr>
              <w:t xml:space="preserve">ішенням Київської міської ради </w:t>
            </w:r>
            <w:r w:rsidRPr="00415051">
              <w:rPr>
                <w:bCs/>
                <w:i/>
                <w:sz w:val="24"/>
                <w:szCs w:val="24"/>
              </w:rPr>
              <w:t>від 20.12.2007</w:t>
            </w:r>
            <w:r>
              <w:rPr>
                <w:bCs/>
                <w:i/>
                <w:sz w:val="24"/>
                <w:szCs w:val="24"/>
              </w:rPr>
              <w:t xml:space="preserve">                           </w:t>
            </w:r>
            <w:r w:rsidRPr="00415051">
              <w:rPr>
                <w:bCs/>
                <w:i/>
                <w:sz w:val="24"/>
                <w:szCs w:val="24"/>
              </w:rPr>
              <w:t xml:space="preserve"> №</w:t>
            </w:r>
            <w:r>
              <w:rPr>
                <w:bCs/>
                <w:i/>
                <w:sz w:val="24"/>
                <w:szCs w:val="24"/>
              </w:rPr>
              <w:t xml:space="preserve"> 1463/4296 затверджено детальний</w:t>
            </w:r>
            <w:r w:rsidR="00793BA6" w:rsidRPr="00793BA6">
              <w:rPr>
                <w:bCs/>
                <w:i/>
                <w:sz w:val="24"/>
                <w:szCs w:val="24"/>
              </w:rPr>
              <w:t xml:space="preserve"> </w:t>
            </w:r>
            <w:r w:rsidR="00793BA6" w:rsidRPr="00AC78A9">
              <w:rPr>
                <w:bCs/>
                <w:i/>
                <w:sz w:val="24"/>
                <w:szCs w:val="24"/>
              </w:rPr>
              <w:t xml:space="preserve">план </w:t>
            </w:r>
            <w:r w:rsidR="00A0168D" w:rsidRPr="00AC78A9">
              <w:rPr>
                <w:bCs/>
                <w:i/>
                <w:sz w:val="24"/>
                <w:szCs w:val="24"/>
              </w:rPr>
              <w:t>території</w:t>
            </w:r>
            <w:r>
              <w:rPr>
                <w:bCs/>
                <w:i/>
                <w:sz w:val="24"/>
                <w:szCs w:val="24"/>
              </w:rPr>
              <w:t xml:space="preserve"> селища Чапаєвка.</w:t>
            </w:r>
          </w:p>
        </w:tc>
      </w:tr>
      <w:tr w:rsidR="005300ED" w:rsidRPr="009167DD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Default="00D21BEC" w:rsidP="002C699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Функціональне призначення</w:t>
            </w:r>
            <w:r w:rsidR="005300ED" w:rsidRPr="00AC78A9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3071BB3D" w14:textId="162D01E3" w:rsidR="005300ED" w:rsidRPr="00AC78A9" w:rsidRDefault="00D21BEC" w:rsidP="002C699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 xml:space="preserve">згідно </w:t>
            </w:r>
            <w:r w:rsidR="00364476" w:rsidRPr="00AC78A9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32E4F77F" w:rsidR="005300ED" w:rsidRPr="009167DD" w:rsidRDefault="00793BA6" w:rsidP="00480610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Відповідно до Генерального плану міста</w:t>
            </w:r>
            <w:r w:rsidR="00AC78A9">
              <w:rPr>
                <w:bCs/>
                <w:i/>
                <w:sz w:val="24"/>
                <w:szCs w:val="24"/>
              </w:rPr>
              <w:t xml:space="preserve"> Києва</w:t>
            </w:r>
            <w:r w:rsidRPr="00793BA6">
              <w:rPr>
                <w:bCs/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AC78A9">
              <w:rPr>
                <w:bCs/>
                <w:i/>
                <w:sz w:val="24"/>
                <w:szCs w:val="24"/>
              </w:rPr>
              <w:t xml:space="preserve">             </w:t>
            </w:r>
            <w:r w:rsidR="005A780E">
              <w:rPr>
                <w:bCs/>
                <w:i/>
                <w:sz w:val="24"/>
                <w:szCs w:val="24"/>
              </w:rPr>
              <w:t xml:space="preserve">          </w:t>
            </w:r>
            <w:r w:rsidR="00AC78A9">
              <w:rPr>
                <w:bCs/>
                <w:i/>
                <w:sz w:val="24"/>
                <w:szCs w:val="24"/>
              </w:rPr>
              <w:t xml:space="preserve"> </w:t>
            </w:r>
            <w:r w:rsidRPr="00793BA6">
              <w:rPr>
                <w:bCs/>
                <w:i/>
                <w:sz w:val="24"/>
                <w:szCs w:val="24"/>
              </w:rPr>
              <w:t>від 28</w:t>
            </w:r>
            <w:r w:rsidR="00400C91">
              <w:rPr>
                <w:bCs/>
                <w:i/>
                <w:sz w:val="24"/>
                <w:szCs w:val="24"/>
              </w:rPr>
              <w:t>.03.</w:t>
            </w:r>
            <w:r w:rsidRPr="00793BA6">
              <w:rPr>
                <w:bCs/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 w:rsidR="00A0168D" w:rsidRPr="00E87499">
              <w:rPr>
                <w:bCs/>
                <w:i/>
                <w:sz w:val="24"/>
                <w:szCs w:val="24"/>
              </w:rPr>
              <w:t>до території комунально-складські (існуючі)</w:t>
            </w:r>
            <w:r w:rsidR="000351BB">
              <w:rPr>
                <w:bCs/>
                <w:i/>
                <w:sz w:val="24"/>
                <w:szCs w:val="24"/>
              </w:rPr>
              <w:t>, частково до житлової садибної забудови (існуючі)</w:t>
            </w:r>
            <w:r w:rsidR="002B5637">
              <w:rPr>
                <w:bCs/>
                <w:i/>
                <w:sz w:val="24"/>
                <w:szCs w:val="24"/>
              </w:rPr>
              <w:t>, частково до вулиц</w:t>
            </w:r>
            <w:r w:rsidR="00B45EA1">
              <w:rPr>
                <w:bCs/>
                <w:i/>
                <w:sz w:val="24"/>
                <w:szCs w:val="24"/>
              </w:rPr>
              <w:t>ь</w:t>
            </w:r>
            <w:r w:rsidR="002B5637">
              <w:rPr>
                <w:bCs/>
                <w:i/>
                <w:sz w:val="24"/>
                <w:szCs w:val="24"/>
              </w:rPr>
              <w:t xml:space="preserve"> і доріг (існуючі)</w:t>
            </w:r>
            <w:r w:rsidR="000351BB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5300ED" w:rsidRPr="009167DD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AC78A9" w:rsidRDefault="00D21BEC" w:rsidP="002C6996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9167DD" w:rsidRDefault="00793BA6" w:rsidP="002C699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793BA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9167DD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AC78A9" w:rsidRDefault="00D21BEC" w:rsidP="002C699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5300ED" w:rsidRPr="00AC78A9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793BA6" w:rsidRDefault="00793BA6" w:rsidP="002C699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793BA6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9167DD" w:rsidRPr="009167DD" w14:paraId="3DFE47E3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CF" w14:textId="7E25DC0F" w:rsidR="009167DD" w:rsidRPr="00AC78A9" w:rsidRDefault="00D21BEC" w:rsidP="002C6996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167DD" w:rsidRPr="00AC78A9">
              <w:rPr>
                <w:bCs/>
                <w:sz w:val="24"/>
                <w:szCs w:val="24"/>
              </w:rPr>
              <w:t>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AC5" w14:textId="320B345F" w:rsidR="00A0168D" w:rsidRDefault="00A0168D" w:rsidP="002C699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межує з земельною ділянкою кадастровий № 8000000000:90:095:0006 на якій розташовані об'єкти нерухомого майна, що знаходяться у власності </w:t>
            </w:r>
            <w:r w:rsidRPr="001210E5">
              <w:rPr>
                <w:rFonts w:ascii="Times New Roman" w:hAnsi="Times New Roman" w:cs="Times New Roman"/>
                <w:i/>
              </w:rPr>
              <w:t>ТОВАРИСТВА З ОБМЕЖЕНОЮ ВІДПОВІДАЛЬНІСТЮ «</w:t>
            </w:r>
            <w:r w:rsidRPr="00A0168D">
              <w:rPr>
                <w:rFonts w:ascii="Times New Roman" w:hAnsi="Times New Roman" w:cs="Times New Roman"/>
                <w:i/>
                <w:iCs/>
              </w:rPr>
              <w:t>ДОЛЯ І КО. ЛТД</w:t>
            </w:r>
            <w:r w:rsidRPr="001210E5">
              <w:rPr>
                <w:rFonts w:ascii="Times New Roman" w:hAnsi="Times New Roman" w:cs="Times New Roman"/>
                <w:i/>
              </w:rPr>
              <w:t>».</w:t>
            </w:r>
          </w:p>
          <w:p w14:paraId="5AB0717A" w14:textId="62FA9C65" w:rsidR="009167DD" w:rsidRPr="003724FA" w:rsidRDefault="00CE0FB0" w:rsidP="002C699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B8423E3" w14:textId="77777777" w:rsidR="00276994" w:rsidRPr="00276994" w:rsidRDefault="00276994" w:rsidP="002C6996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F24F9E" w:rsidRDefault="009A054D" w:rsidP="002C6996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3D44485" w14:textId="2B874759" w:rsidR="009A054D" w:rsidRDefault="009A054D" w:rsidP="002C699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F24F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9,1</w:t>
      </w:r>
      <w:r w:rsidR="00520C25" w:rsidRPr="00520C25">
        <w:rPr>
          <w:sz w:val="24"/>
          <w:szCs w:val="24"/>
          <w:lang w:val="ru-RU"/>
        </w:rPr>
        <w:t>23</w:t>
      </w:r>
      <w:r w:rsidRPr="00F24F9E">
        <w:rPr>
          <w:sz w:val="24"/>
          <w:szCs w:val="24"/>
        </w:rPr>
        <w:t xml:space="preserve"> Земельного кодексу України.</w:t>
      </w:r>
    </w:p>
    <w:p w14:paraId="00A2758D" w14:textId="77777777" w:rsidR="000623E7" w:rsidRPr="00F24F9E" w:rsidRDefault="000623E7" w:rsidP="002C699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F24F9E" w:rsidRDefault="009A054D" w:rsidP="002C6996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77777777" w:rsidR="009A054D" w:rsidRDefault="009A054D" w:rsidP="002C699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84468F" w14:textId="77777777" w:rsidR="000623E7" w:rsidRPr="00F24F9E" w:rsidRDefault="000623E7" w:rsidP="002C699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F24F9E" w:rsidRDefault="009A054D" w:rsidP="002C6996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F24F9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71A61C1E" w:rsidR="009A054D" w:rsidRPr="002B4C71" w:rsidRDefault="009A054D" w:rsidP="002C699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F24F9E">
        <w:rPr>
          <w:sz w:val="24"/>
          <w:szCs w:val="24"/>
        </w:rPr>
        <w:t xml:space="preserve">Наслідками прийняття розробленого </w:t>
      </w:r>
      <w:r w:rsidR="00813377">
        <w:rPr>
          <w:sz w:val="24"/>
          <w:szCs w:val="24"/>
        </w:rPr>
        <w:t>проєкт</w:t>
      </w:r>
      <w:r w:rsidRPr="00F24F9E">
        <w:rPr>
          <w:sz w:val="24"/>
          <w:szCs w:val="24"/>
        </w:rPr>
        <w:t>у рішення стане</w:t>
      </w:r>
      <w:r w:rsidR="00D00F44">
        <w:rPr>
          <w:sz w:val="24"/>
          <w:szCs w:val="24"/>
        </w:rPr>
        <w:t xml:space="preserve"> </w:t>
      </w:r>
      <w:r w:rsidRPr="00F24F9E">
        <w:rPr>
          <w:sz w:val="24"/>
          <w:szCs w:val="24"/>
        </w:rPr>
        <w:t>реалізація зацікавленою особою своїх прав щодо ви</w:t>
      </w:r>
      <w:r w:rsidR="002C6996">
        <w:rPr>
          <w:sz w:val="24"/>
          <w:szCs w:val="24"/>
        </w:rPr>
        <w:t>користання земельної ділянки.</w:t>
      </w:r>
    </w:p>
    <w:p w14:paraId="170C3D25" w14:textId="77777777" w:rsidR="00D50739" w:rsidRPr="002B4C71" w:rsidRDefault="00D50739" w:rsidP="002C6996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86B801A" w:rsidR="008E40D5" w:rsidRPr="00751CDC" w:rsidRDefault="009A054D" w:rsidP="002C6996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D5073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2B4C71">
        <w:rPr>
          <w:rFonts w:ascii="Times New Roman" w:hAnsi="Times New Roman" w:cs="Times New Roman"/>
          <w:bCs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Default="00321136" w:rsidP="002C6996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9A79C7D" w14:textId="15ABE31E" w:rsidR="00B743F7" w:rsidRDefault="00E04C9D" w:rsidP="002C6996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B743F7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Default="00B743F7" w:rsidP="002C6996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7C872503" w14:textId="77777777" w:rsidR="00B743F7" w:rsidRPr="00400C91" w:rsidRDefault="00B743F7" w:rsidP="002C6996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00C91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11"/>
      <w:footerReference w:type="even" r:id="rId12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480C4" w14:textId="77777777" w:rsidR="00F07126" w:rsidRDefault="00F07126">
      <w:r>
        <w:separator/>
      </w:r>
    </w:p>
  </w:endnote>
  <w:endnote w:type="continuationSeparator" w:id="0">
    <w:p w14:paraId="1C4536B0" w14:textId="77777777" w:rsidR="00F07126" w:rsidRDefault="00F0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55E61" w14:textId="77777777" w:rsidR="00F07126" w:rsidRDefault="00F07126"/>
  </w:footnote>
  <w:footnote w:type="continuationSeparator" w:id="0">
    <w:p w14:paraId="222C186A" w14:textId="77777777" w:rsidR="00F07126" w:rsidRDefault="00F071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2B4C71">
      <w:rPr>
        <w:rFonts w:ascii="Times New Roman" w:hAnsi="Times New Roman" w:cs="Times New Roman"/>
        <w:i w:val="0"/>
        <w:sz w:val="12"/>
        <w:szCs w:val="12"/>
        <w:lang w:val="ru-RU"/>
      </w:rPr>
      <w:t>ПЗН-48672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2B4C71">
      <w:rPr>
        <w:sz w:val="12"/>
        <w:szCs w:val="12"/>
        <w:lang w:val="ru-RU"/>
      </w:rPr>
      <w:t>26.12.2022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521001738</w:t>
    </w:r>
  </w:p>
  <w:p w14:paraId="725BA2D4" w14:textId="522646A5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66EF1" w:rsidRPr="00F66EF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6E5"/>
    <w:rsid w:val="0001427E"/>
    <w:rsid w:val="000221E6"/>
    <w:rsid w:val="00033F98"/>
    <w:rsid w:val="000351BB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D105B"/>
    <w:rsid w:val="001E60C5"/>
    <w:rsid w:val="001F39F7"/>
    <w:rsid w:val="001F68E1"/>
    <w:rsid w:val="002000DF"/>
    <w:rsid w:val="00200923"/>
    <w:rsid w:val="00217C7E"/>
    <w:rsid w:val="00276994"/>
    <w:rsid w:val="00280819"/>
    <w:rsid w:val="002A1A7D"/>
    <w:rsid w:val="002A31D3"/>
    <w:rsid w:val="002B4C71"/>
    <w:rsid w:val="002B5637"/>
    <w:rsid w:val="002C6996"/>
    <w:rsid w:val="002C78B8"/>
    <w:rsid w:val="002D61BE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626A6"/>
    <w:rsid w:val="00480610"/>
    <w:rsid w:val="004B5ED5"/>
    <w:rsid w:val="004C0E09"/>
    <w:rsid w:val="004D4053"/>
    <w:rsid w:val="00506AA2"/>
    <w:rsid w:val="00520C25"/>
    <w:rsid w:val="005300ED"/>
    <w:rsid w:val="00543FD0"/>
    <w:rsid w:val="00565E13"/>
    <w:rsid w:val="00591749"/>
    <w:rsid w:val="00596CBA"/>
    <w:rsid w:val="005A780E"/>
    <w:rsid w:val="005B2607"/>
    <w:rsid w:val="005C05B4"/>
    <w:rsid w:val="005D231A"/>
    <w:rsid w:val="005D2B6D"/>
    <w:rsid w:val="00613974"/>
    <w:rsid w:val="0061780F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20CA"/>
    <w:rsid w:val="0083147D"/>
    <w:rsid w:val="00834576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0168D"/>
    <w:rsid w:val="00A15C98"/>
    <w:rsid w:val="00A17ABC"/>
    <w:rsid w:val="00A26614"/>
    <w:rsid w:val="00A332A5"/>
    <w:rsid w:val="00A36001"/>
    <w:rsid w:val="00A36514"/>
    <w:rsid w:val="00A37610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45EA1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F07126"/>
    <w:rsid w:val="00F24F9E"/>
    <w:rsid w:val="00F66EF1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D67E-60F4-4BF4-B6BD-64868F85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4061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dc:creator>Шабельник Вероніка Сергіївна</dc:creator>
  <cp:lastModifiedBy>Корнійчук Олеся Михайлівна</cp:lastModifiedBy>
  <cp:revision>2</cp:revision>
  <cp:lastPrinted>2023-02-10T10:56:00Z</cp:lastPrinted>
  <dcterms:created xsi:type="dcterms:W3CDTF">2023-02-20T09:21:00Z</dcterms:created>
  <dcterms:modified xsi:type="dcterms:W3CDTF">2023-02-20T09:21:00Z</dcterms:modified>
</cp:coreProperties>
</file>