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15621" w14:textId="77777777" w:rsidR="00C55D6A" w:rsidRPr="00B0357E" w:rsidRDefault="00C55D6A" w:rsidP="00C55D6A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0682A201" wp14:editId="5C8DBD47">
                <wp:simplePos x="0" y="0"/>
                <wp:positionH relativeFrom="page">
                  <wp:posOffset>5972175</wp:posOffset>
                </wp:positionH>
                <wp:positionV relativeFrom="paragraph">
                  <wp:posOffset>10795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036B83" w14:textId="03018282" w:rsidR="00C55D6A" w:rsidRDefault="00C55D6A" w:rsidP="00C55D6A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16407136" w14:textId="77777777" w:rsidR="00C55D6A" w:rsidRPr="005156AF" w:rsidRDefault="00C55D6A" w:rsidP="00C55D6A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518611134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82A201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70.25pt;margin-top:.85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" filled="f" stroked="f">
                <v:textbox inset="0,0,0,0">
                  <w:txbxContent>
                    <w:p w14:paraId="58036B83" w14:textId="03018282" w:rsidR="00C55D6A" w:rsidRDefault="00C55D6A" w:rsidP="00C55D6A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16407136" w14:textId="77777777" w:rsidR="00C55D6A" w:rsidRPr="005156AF" w:rsidRDefault="00C55D6A" w:rsidP="00C55D6A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518611134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0357E">
        <w:rPr>
          <w:b/>
          <w:bCs/>
          <w:sz w:val="36"/>
          <w:szCs w:val="36"/>
          <w:lang w:val="ru-RU"/>
        </w:rPr>
        <w:t>ПОЯСНЮВАЛЬНА ЗАПИСКА</w:t>
      </w:r>
    </w:p>
    <w:p w14:paraId="35F210CC" w14:textId="77777777" w:rsidR="00247BC9" w:rsidRDefault="00247BC9" w:rsidP="00A91671">
      <w:pPr>
        <w:pStyle w:val="1"/>
        <w:shd w:val="clear" w:color="auto" w:fill="auto"/>
        <w:ind w:right="2740"/>
        <w:jc w:val="center"/>
        <w:rPr>
          <w:i w:val="0"/>
          <w:iCs w:val="0"/>
          <w:sz w:val="24"/>
          <w:szCs w:val="24"/>
          <w:lang w:val="ru-RU"/>
        </w:rPr>
      </w:pPr>
      <w:r w:rsidRPr="00F13A92">
        <w:rPr>
          <w:b/>
          <w:bCs/>
          <w:i w:val="0"/>
          <w:iCs w:val="0"/>
          <w:sz w:val="24"/>
          <w:szCs w:val="24"/>
          <w:lang w:val="ru-RU"/>
        </w:rPr>
        <w:t xml:space="preserve">№ </w:t>
      </w:r>
      <w:r w:rsidR="001B0501">
        <w:rPr>
          <w:b/>
          <w:bCs/>
          <w:i w:val="0"/>
          <w:iCs w:val="0"/>
          <w:sz w:val="24"/>
          <w:szCs w:val="24"/>
          <w:lang w:val="uk-UA"/>
        </w:rPr>
        <w:t>ПЗН</w:t>
      </w:r>
      <w:r w:rsidRPr="00F13A92">
        <w:rPr>
          <w:b/>
          <w:bCs/>
          <w:i w:val="0"/>
          <w:iCs w:val="0"/>
          <w:sz w:val="24"/>
          <w:szCs w:val="24"/>
          <w:lang w:val="ru-RU"/>
        </w:rPr>
        <w:t xml:space="preserve">-44000-3 </w:t>
      </w:r>
      <w:proofErr w:type="spellStart"/>
      <w:r w:rsidRPr="00F13A92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F13A92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F13A92">
        <w:rPr>
          <w:b/>
          <w:bCs/>
          <w:i w:val="0"/>
          <w:sz w:val="24"/>
          <w:szCs w:val="24"/>
          <w:lang w:val="ru-RU"/>
        </w:rPr>
        <w:t>22.07.2024</w:t>
      </w:r>
    </w:p>
    <w:p w14:paraId="227B2FAA" w14:textId="77777777" w:rsidR="00C55D6A" w:rsidRPr="00F50656" w:rsidRDefault="005036A3" w:rsidP="00A9167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4A3407B" wp14:editId="45ED99E8">
            <wp:simplePos x="0" y="0"/>
            <wp:positionH relativeFrom="column">
              <wp:posOffset>5023485</wp:posOffset>
            </wp:positionH>
            <wp:positionV relativeFrom="paragraph">
              <wp:posOffset>102235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5D6A" w:rsidRPr="00F50656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="00C55D6A" w:rsidRPr="00F50656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="00C55D6A" w:rsidRPr="00F50656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="00C55D6A" w:rsidRPr="00F50656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="00C55D6A" w:rsidRPr="00F50656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="00C55D6A" w:rsidRPr="00F50656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="00C55D6A" w:rsidRPr="00F50656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="00C55D6A" w:rsidRPr="00F50656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="00C55D6A" w:rsidRPr="00F50656">
        <w:rPr>
          <w:i w:val="0"/>
          <w:iCs w:val="0"/>
          <w:sz w:val="24"/>
          <w:szCs w:val="24"/>
          <w:lang w:val="ru-RU"/>
        </w:rPr>
        <w:t xml:space="preserve"> ради</w:t>
      </w:r>
      <w:r w:rsidR="00C55D6A" w:rsidRPr="00F50656">
        <w:rPr>
          <w:i w:val="0"/>
          <w:sz w:val="24"/>
          <w:szCs w:val="24"/>
          <w:lang w:val="ru-RU"/>
        </w:rPr>
        <w:t>:</w:t>
      </w:r>
    </w:p>
    <w:p w14:paraId="5CE7EC70" w14:textId="2E655C31" w:rsidR="00C55D6A" w:rsidRPr="00F13A92" w:rsidRDefault="00F13A92" w:rsidP="00C55D6A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proofErr w:type="gramStart"/>
      <w:r w:rsidRPr="00F13A92">
        <w:rPr>
          <w:rFonts w:eastAsia="Georgia"/>
          <w:b/>
          <w:i/>
          <w:iCs/>
          <w:sz w:val="24"/>
          <w:szCs w:val="24"/>
          <w:lang w:val="ru-RU"/>
        </w:rPr>
        <w:t>Про продаж</w:t>
      </w:r>
      <w:proofErr w:type="gramEnd"/>
      <w:r w:rsidRPr="00F13A92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F13A92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 w:rsidRPr="00F13A92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F13A92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  <w:r w:rsidRPr="00F13A92">
        <w:rPr>
          <w:rFonts w:eastAsia="Georgia"/>
          <w:b/>
          <w:i/>
          <w:iCs/>
          <w:sz w:val="24"/>
          <w:szCs w:val="24"/>
          <w:lang w:val="ru-RU"/>
        </w:rPr>
        <w:t xml:space="preserve"> на </w:t>
      </w:r>
      <w:proofErr w:type="spellStart"/>
      <w:r w:rsidRPr="00F13A92">
        <w:rPr>
          <w:rFonts w:eastAsia="Georgia"/>
          <w:b/>
          <w:i/>
          <w:iCs/>
          <w:sz w:val="24"/>
          <w:szCs w:val="24"/>
          <w:lang w:val="ru-RU"/>
        </w:rPr>
        <w:t>вул</w:t>
      </w:r>
      <w:proofErr w:type="spellEnd"/>
      <w:r w:rsidRPr="00F13A92">
        <w:rPr>
          <w:rFonts w:eastAsia="Georgia"/>
          <w:b/>
          <w:i/>
          <w:iCs/>
          <w:sz w:val="24"/>
          <w:szCs w:val="24"/>
          <w:lang w:val="ru-RU"/>
        </w:rPr>
        <w:t xml:space="preserve">. </w:t>
      </w:r>
      <w:proofErr w:type="spellStart"/>
      <w:r w:rsidRPr="00F13A92">
        <w:rPr>
          <w:rFonts w:eastAsia="Georgia"/>
          <w:b/>
          <w:i/>
          <w:iCs/>
          <w:sz w:val="24"/>
          <w:szCs w:val="24"/>
          <w:lang w:val="ru-RU"/>
        </w:rPr>
        <w:t>Олекси</w:t>
      </w:r>
      <w:proofErr w:type="spellEnd"/>
      <w:r w:rsidRPr="00F13A92">
        <w:rPr>
          <w:rFonts w:eastAsia="Georgia"/>
          <w:b/>
          <w:i/>
          <w:iCs/>
          <w:sz w:val="24"/>
          <w:szCs w:val="24"/>
          <w:lang w:val="ru-RU"/>
        </w:rPr>
        <w:t xml:space="preserve"> Тихого, 92 у </w:t>
      </w:r>
      <w:proofErr w:type="spellStart"/>
      <w:r w:rsidRPr="00F13A92">
        <w:rPr>
          <w:rFonts w:eastAsia="Georgia"/>
          <w:b/>
          <w:i/>
          <w:iCs/>
          <w:sz w:val="24"/>
          <w:szCs w:val="24"/>
          <w:lang w:val="ru-RU"/>
        </w:rPr>
        <w:t>Солом’янському</w:t>
      </w:r>
      <w:proofErr w:type="spellEnd"/>
      <w:r w:rsidRPr="00F13A92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F13A92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Pr="00F13A92">
        <w:rPr>
          <w:rFonts w:eastAsia="Georgia"/>
          <w:b/>
          <w:i/>
          <w:iCs/>
          <w:sz w:val="24"/>
          <w:szCs w:val="24"/>
          <w:lang w:val="ru-RU"/>
        </w:rPr>
        <w:t xml:space="preserve"> м. </w:t>
      </w:r>
      <w:proofErr w:type="spellStart"/>
      <w:r w:rsidRPr="00F13A92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  <w:r w:rsidRPr="00F13A92">
        <w:rPr>
          <w:rFonts w:eastAsia="Georgia"/>
          <w:b/>
          <w:i/>
          <w:iCs/>
          <w:sz w:val="24"/>
          <w:szCs w:val="24"/>
          <w:lang w:val="ru-RU"/>
        </w:rPr>
        <w:t xml:space="preserve"> ТОВАРИСТВУ З ОБМЕЖЕНОЮ ВІДПОВІДАЛЬНІСТЮ «НЕКСУС-ПРО» для </w:t>
      </w:r>
      <w:proofErr w:type="spellStart"/>
      <w:r w:rsidRPr="00F13A92">
        <w:rPr>
          <w:rFonts w:eastAsia="Georgia"/>
          <w:b/>
          <w:i/>
          <w:iCs/>
          <w:sz w:val="24"/>
          <w:szCs w:val="24"/>
          <w:lang w:val="ru-RU"/>
        </w:rPr>
        <w:t>будівництва</w:t>
      </w:r>
      <w:proofErr w:type="spellEnd"/>
      <w:r w:rsidRPr="00F13A92">
        <w:rPr>
          <w:rFonts w:eastAsia="Georgia"/>
          <w:b/>
          <w:i/>
          <w:iCs/>
          <w:sz w:val="24"/>
          <w:szCs w:val="24"/>
          <w:lang w:val="ru-RU"/>
        </w:rPr>
        <w:t xml:space="preserve"> та </w:t>
      </w:r>
      <w:proofErr w:type="spellStart"/>
      <w:r w:rsidRPr="00F13A92">
        <w:rPr>
          <w:rFonts w:eastAsia="Georgia"/>
          <w:b/>
          <w:i/>
          <w:iCs/>
          <w:sz w:val="24"/>
          <w:szCs w:val="24"/>
          <w:lang w:val="ru-RU"/>
        </w:rPr>
        <w:t>обслуговування</w:t>
      </w:r>
      <w:proofErr w:type="spellEnd"/>
      <w:r w:rsidRPr="00F13A92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F13A92">
        <w:rPr>
          <w:rFonts w:eastAsia="Georgia"/>
          <w:b/>
          <w:i/>
          <w:iCs/>
          <w:sz w:val="24"/>
          <w:szCs w:val="24"/>
          <w:lang w:val="ru-RU"/>
        </w:rPr>
        <w:t>будівель</w:t>
      </w:r>
      <w:proofErr w:type="spellEnd"/>
      <w:r w:rsidRPr="00F13A92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F13A92">
        <w:rPr>
          <w:rFonts w:eastAsia="Georgia"/>
          <w:b/>
          <w:i/>
          <w:iCs/>
          <w:sz w:val="24"/>
          <w:szCs w:val="24"/>
          <w:lang w:val="ru-RU"/>
        </w:rPr>
        <w:t>торгівлі</w:t>
      </w:r>
      <w:proofErr w:type="spellEnd"/>
      <w:r w:rsidRPr="00F13A92">
        <w:rPr>
          <w:rFonts w:eastAsia="Georgia"/>
          <w:b/>
          <w:i/>
          <w:iCs/>
          <w:sz w:val="24"/>
          <w:szCs w:val="24"/>
          <w:lang w:val="ru-RU"/>
        </w:rPr>
        <w:t xml:space="preserve"> (для </w:t>
      </w:r>
      <w:proofErr w:type="spellStart"/>
      <w:r w:rsidRPr="00F13A92">
        <w:rPr>
          <w:rFonts w:eastAsia="Georgia"/>
          <w:b/>
          <w:i/>
          <w:iCs/>
          <w:sz w:val="24"/>
          <w:szCs w:val="24"/>
          <w:lang w:val="ru-RU"/>
        </w:rPr>
        <w:t>обслуговування</w:t>
      </w:r>
      <w:proofErr w:type="spellEnd"/>
      <w:r w:rsidRPr="00F13A92">
        <w:rPr>
          <w:rFonts w:eastAsia="Georgia"/>
          <w:b/>
          <w:i/>
          <w:iCs/>
          <w:sz w:val="24"/>
          <w:szCs w:val="24"/>
          <w:lang w:val="ru-RU"/>
        </w:rPr>
        <w:t xml:space="preserve"> та </w:t>
      </w:r>
      <w:proofErr w:type="spellStart"/>
      <w:r w:rsidRPr="00F13A92">
        <w:rPr>
          <w:rFonts w:eastAsia="Georgia"/>
          <w:b/>
          <w:i/>
          <w:iCs/>
          <w:sz w:val="24"/>
          <w:szCs w:val="24"/>
          <w:lang w:val="ru-RU"/>
        </w:rPr>
        <w:t>експлуатації</w:t>
      </w:r>
      <w:proofErr w:type="spellEnd"/>
      <w:r w:rsidRPr="00F13A92">
        <w:rPr>
          <w:rFonts w:eastAsia="Georgia"/>
          <w:b/>
          <w:i/>
          <w:iCs/>
          <w:sz w:val="24"/>
          <w:szCs w:val="24"/>
          <w:lang w:val="ru-RU"/>
        </w:rPr>
        <w:t xml:space="preserve"> торгово-</w:t>
      </w:r>
      <w:proofErr w:type="spellStart"/>
      <w:r w:rsidRPr="00F13A92">
        <w:rPr>
          <w:rFonts w:eastAsia="Georgia"/>
          <w:b/>
          <w:i/>
          <w:iCs/>
          <w:sz w:val="24"/>
          <w:szCs w:val="24"/>
          <w:lang w:val="ru-RU"/>
        </w:rPr>
        <w:t>офісного</w:t>
      </w:r>
      <w:proofErr w:type="spellEnd"/>
      <w:r w:rsidRPr="00F13A92">
        <w:rPr>
          <w:rFonts w:eastAsia="Georgia"/>
          <w:b/>
          <w:i/>
          <w:iCs/>
          <w:sz w:val="24"/>
          <w:szCs w:val="24"/>
          <w:lang w:val="ru-RU"/>
        </w:rPr>
        <w:t xml:space="preserve"> центру)</w:t>
      </w:r>
    </w:p>
    <w:p w14:paraId="48667634" w14:textId="77777777" w:rsidR="00C55D6A" w:rsidRPr="00F13A92" w:rsidRDefault="00C55D6A" w:rsidP="00C55D6A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1DD189DA" w14:textId="77777777" w:rsidR="00C55D6A" w:rsidRPr="00670F38" w:rsidRDefault="00C55D6A" w:rsidP="00C55D6A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6"/>
        <w:gridCol w:w="6231"/>
      </w:tblGrid>
      <w:tr w:rsidR="00C55D6A" w:rsidRPr="00CF2418" w14:paraId="56D9A484" w14:textId="77777777" w:rsidTr="006231B5">
        <w:trPr>
          <w:cantSplit/>
          <w:trHeight w:val="505"/>
        </w:trPr>
        <w:tc>
          <w:tcPr>
            <w:tcW w:w="3266" w:type="dxa"/>
          </w:tcPr>
          <w:p w14:paraId="0AA22553" w14:textId="77777777" w:rsidR="00C55D6A" w:rsidRPr="00CF2418" w:rsidRDefault="00CB5B68" w:rsidP="006231B5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C55D6A"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="00C55D6A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231" w:type="dxa"/>
          </w:tcPr>
          <w:p w14:paraId="097E8C51" w14:textId="77777777" w:rsidR="00C55D6A" w:rsidRPr="00F13A92" w:rsidRDefault="00C55D6A" w:rsidP="006231B5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  <w:lang w:val="ru-RU"/>
              </w:rPr>
            </w:pPr>
            <w:r w:rsidRPr="00F13A92">
              <w:rPr>
                <w:b w:val="0"/>
                <w:i/>
                <w:sz w:val="24"/>
                <w:szCs w:val="24"/>
                <w:lang w:val="ru-RU"/>
              </w:rPr>
              <w:t>ТОВАРИСТВО З ОБМЕЖЕНОЮ ВІДПОВІДАЛЬНІСТЮ «НЕКСУС-ПРО»</w:t>
            </w:r>
          </w:p>
        </w:tc>
      </w:tr>
      <w:tr w:rsidR="00C55D6A" w:rsidRPr="00CF2418" w14:paraId="05DE74B8" w14:textId="77777777" w:rsidTr="006231B5">
        <w:trPr>
          <w:cantSplit/>
          <w:trHeight w:val="686"/>
        </w:trPr>
        <w:tc>
          <w:tcPr>
            <w:tcW w:w="3266" w:type="dxa"/>
          </w:tcPr>
          <w:p w14:paraId="7689326B" w14:textId="77777777" w:rsidR="00C55D6A" w:rsidRPr="00CB5B68" w:rsidRDefault="00CB5B68" w:rsidP="005D7526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 w:rsidRPr="00F13A92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D6A" w:rsidRPr="00CB5B68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="00C55D6A" w:rsidRPr="00CB5B68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D6A" w:rsidRPr="00CB5B68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0860243E" w14:textId="77777777" w:rsidR="00C55D6A" w:rsidRPr="00CB5B68" w:rsidRDefault="00CB5B68" w:rsidP="005D7526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 w:rsidRPr="00F13A92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C55D6A" w:rsidRPr="00CB5B68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="00C55D6A" w:rsidRPr="00CB5B68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="00C55D6A" w:rsidRPr="00CB5B68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C55D6A" w:rsidRPr="00CB5B68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="00C55D6A" w:rsidRPr="00CB5B68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  <w:r w:rsidR="00C55D6A" w:rsidRPr="00BE5B9A">
              <w:rPr>
                <w:b w:val="0"/>
                <w:sz w:val="16"/>
                <w:szCs w:val="16"/>
                <w:lang w:val="ru-RU"/>
              </w:rPr>
              <w:t>*</w:t>
            </w:r>
          </w:p>
          <w:p w14:paraId="6B5B0B41" w14:textId="77777777" w:rsidR="00C55D6A" w:rsidRPr="00BE5B9A" w:rsidRDefault="00C55D6A" w:rsidP="005D752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231" w:type="dxa"/>
          </w:tcPr>
          <w:p w14:paraId="520D3D22" w14:textId="77777777" w:rsidR="00F13A92" w:rsidRPr="007A1D76" w:rsidRDefault="00F13A92" w:rsidP="00F13A92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  <w:lang w:val="uk-UA"/>
              </w:rPr>
            </w:pPr>
            <w:proofErr w:type="spellStart"/>
            <w:r w:rsidRPr="007A1D76">
              <w:rPr>
                <w:b w:val="0"/>
                <w:i/>
                <w:sz w:val="24"/>
                <w:szCs w:val="24"/>
                <w:lang w:val="uk-UA"/>
              </w:rPr>
              <w:t>Одиница</w:t>
            </w:r>
            <w:proofErr w:type="spellEnd"/>
            <w:r w:rsidRPr="007A1D76">
              <w:rPr>
                <w:b w:val="0"/>
                <w:i/>
                <w:sz w:val="24"/>
                <w:szCs w:val="24"/>
                <w:lang w:val="uk-UA"/>
              </w:rPr>
              <w:t xml:space="preserve"> Олександр Анатолійович</w:t>
            </w:r>
          </w:p>
          <w:p w14:paraId="1ECBA750" w14:textId="60EF2322" w:rsidR="00C55D6A" w:rsidRPr="006231B5" w:rsidRDefault="00F13A92" w:rsidP="00F13A92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7A1D76">
              <w:rPr>
                <w:b w:val="0"/>
                <w:i/>
                <w:sz w:val="24"/>
                <w:szCs w:val="24"/>
                <w:lang w:val="uk-UA"/>
              </w:rPr>
              <w:t>УКРАЇНА, МІСТО КИЇВ, ВУЛИЦЯ ГОЛОСІЇВСЬКА, БУДИНОК 13 А, КВАРТИРА 270</w:t>
            </w:r>
          </w:p>
        </w:tc>
      </w:tr>
      <w:tr w:rsidR="00C55D6A" w:rsidRPr="00CF2418" w14:paraId="5F73DC53" w14:textId="77777777" w:rsidTr="006231B5">
        <w:trPr>
          <w:cantSplit/>
          <w:trHeight w:val="699"/>
        </w:trPr>
        <w:tc>
          <w:tcPr>
            <w:tcW w:w="3266" w:type="dxa"/>
          </w:tcPr>
          <w:p w14:paraId="4230635A" w14:textId="77777777" w:rsidR="00CB5B68" w:rsidRDefault="00CB5B68" w:rsidP="005D7526">
            <w:pPr>
              <w:pStyle w:val="a7"/>
              <w:ind w:left="-113"/>
              <w:rPr>
                <w:b w:val="0"/>
                <w:sz w:val="24"/>
                <w:szCs w:val="24"/>
              </w:rPr>
            </w:pPr>
            <w:r w:rsidRPr="00F13A92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D6A" w:rsidRPr="00BE5B9A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="00C55D6A" w:rsidRPr="00BE5B9A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D6A" w:rsidRPr="00BE5B9A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="00C55D6A" w:rsidRPr="00BE5B9A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5560497D" w14:textId="77777777" w:rsidR="00C55D6A" w:rsidRPr="00263CBB" w:rsidRDefault="00CB5B68" w:rsidP="005D7526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C55D6A" w:rsidRPr="00BE5B9A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="00C55D6A" w:rsidRPr="00BE5B9A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  <w:r w:rsidR="00C55D6A" w:rsidRPr="00BE5B9A">
              <w:rPr>
                <w:b w:val="0"/>
                <w:sz w:val="16"/>
                <w:szCs w:val="16"/>
                <w:lang w:val="ru-RU"/>
              </w:rPr>
              <w:t>*</w:t>
            </w:r>
          </w:p>
          <w:p w14:paraId="69F0196C" w14:textId="77777777" w:rsidR="00C55D6A" w:rsidRPr="00BE5B9A" w:rsidRDefault="00C55D6A" w:rsidP="005D7526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6231" w:type="dxa"/>
          </w:tcPr>
          <w:p w14:paraId="1955D174" w14:textId="77777777" w:rsidR="00F13A92" w:rsidRPr="007A1D76" w:rsidRDefault="00F13A92" w:rsidP="00F13A92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  <w:lang w:val="uk-UA"/>
              </w:rPr>
            </w:pPr>
            <w:proofErr w:type="spellStart"/>
            <w:r w:rsidRPr="007A1D76">
              <w:rPr>
                <w:b w:val="0"/>
                <w:i/>
                <w:sz w:val="24"/>
                <w:szCs w:val="24"/>
                <w:lang w:val="uk-UA"/>
              </w:rPr>
              <w:t>Одиница</w:t>
            </w:r>
            <w:proofErr w:type="spellEnd"/>
            <w:r w:rsidRPr="007A1D76">
              <w:rPr>
                <w:b w:val="0"/>
                <w:i/>
                <w:sz w:val="24"/>
                <w:szCs w:val="24"/>
                <w:lang w:val="uk-UA"/>
              </w:rPr>
              <w:t xml:space="preserve"> Олександр Анатолійович</w:t>
            </w:r>
          </w:p>
          <w:p w14:paraId="3B0C3C58" w14:textId="0C511068" w:rsidR="00C55D6A" w:rsidRPr="006231B5" w:rsidRDefault="00F13A92" w:rsidP="00F13A92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  <w:lang w:val="uk-UA"/>
              </w:rPr>
            </w:pPr>
            <w:r w:rsidRPr="007A1D76">
              <w:rPr>
                <w:b w:val="0"/>
                <w:i/>
                <w:sz w:val="24"/>
                <w:szCs w:val="24"/>
                <w:lang w:val="uk-UA"/>
              </w:rPr>
              <w:t>УКРАЇНА, МІСТО КИЇВ, ВУЛИЦЯ ГОЛОСІЇВСЬКА, БУДИНОК 13 А, КВАРТИРА 270</w:t>
            </w:r>
          </w:p>
        </w:tc>
      </w:tr>
      <w:tr w:rsidR="00C55D6A" w:rsidRPr="00CF2418" w14:paraId="3F066249" w14:textId="77777777" w:rsidTr="006231B5">
        <w:trPr>
          <w:cantSplit/>
          <w:trHeight w:val="511"/>
        </w:trPr>
        <w:tc>
          <w:tcPr>
            <w:tcW w:w="3266" w:type="dxa"/>
          </w:tcPr>
          <w:p w14:paraId="7AD84C9E" w14:textId="77777777" w:rsidR="00C55D6A" w:rsidRPr="008A789E" w:rsidRDefault="00CB5B68" w:rsidP="006231B5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  <w:lang w:val="uk-UA"/>
              </w:rPr>
            </w:pPr>
            <w:r w:rsidRPr="00F13A92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8A789E"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231" w:type="dxa"/>
          </w:tcPr>
          <w:p w14:paraId="57003BE3" w14:textId="312B8010" w:rsidR="00C55D6A" w:rsidRPr="006231B5" w:rsidRDefault="00C55D6A" w:rsidP="00F13A92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6231B5">
              <w:rPr>
                <w:b w:val="0"/>
                <w:i/>
                <w:sz w:val="24"/>
                <w:szCs w:val="24"/>
                <w:lang w:val="uk-UA"/>
              </w:rPr>
              <w:t>від</w:t>
            </w:r>
            <w:r w:rsidRPr="006231B5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6231B5">
              <w:rPr>
                <w:b w:val="0"/>
                <w:i/>
                <w:sz w:val="24"/>
                <w:szCs w:val="24"/>
              </w:rPr>
              <w:t>05.08.2022</w:t>
            </w:r>
            <w:r w:rsidRPr="006231B5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6231B5">
              <w:rPr>
                <w:b w:val="0"/>
                <w:i/>
                <w:sz w:val="24"/>
                <w:szCs w:val="24"/>
                <w:lang w:val="uk-UA"/>
              </w:rPr>
              <w:t xml:space="preserve">№ </w:t>
            </w:r>
            <w:r w:rsidRPr="006231B5">
              <w:rPr>
                <w:b w:val="0"/>
                <w:i/>
                <w:sz w:val="24"/>
                <w:szCs w:val="24"/>
              </w:rPr>
              <w:t>518611134</w:t>
            </w:r>
          </w:p>
        </w:tc>
      </w:tr>
    </w:tbl>
    <w:p w14:paraId="72F556CB" w14:textId="77777777" w:rsidR="00C55D6A" w:rsidRPr="008A789E" w:rsidRDefault="00C55D6A" w:rsidP="00C55D6A">
      <w:pPr>
        <w:spacing w:line="1" w:lineRule="exact"/>
      </w:pPr>
    </w:p>
    <w:p w14:paraId="490FA680" w14:textId="77777777" w:rsidR="00C55D6A" w:rsidRPr="005036A3" w:rsidRDefault="00C55D6A" w:rsidP="00C55D6A">
      <w:pPr>
        <w:pStyle w:val="a7"/>
        <w:shd w:val="clear" w:color="auto" w:fill="auto"/>
        <w:ind w:firstLine="142"/>
        <w:rPr>
          <w:b w:val="0"/>
          <w:lang w:val="uk-UA"/>
        </w:rPr>
      </w:pPr>
      <w:r w:rsidRPr="005036A3">
        <w:rPr>
          <w:b w:val="0"/>
          <w:lang w:val="uk-UA"/>
        </w:rPr>
        <w:t>*за даними Єдиного державного реєстру юридичних осіб, фізичних осіб- підприємців та громадських формувань</w:t>
      </w:r>
    </w:p>
    <w:p w14:paraId="787366F8" w14:textId="77777777" w:rsidR="00C55D6A" w:rsidRPr="005036A3" w:rsidRDefault="00C55D6A" w:rsidP="00C55D6A">
      <w:pPr>
        <w:pStyle w:val="a7"/>
        <w:shd w:val="clear" w:color="auto" w:fill="auto"/>
        <w:ind w:left="353"/>
        <w:rPr>
          <w:sz w:val="24"/>
          <w:szCs w:val="24"/>
          <w:lang w:val="uk-UA"/>
        </w:rPr>
      </w:pPr>
    </w:p>
    <w:p w14:paraId="7E423C90" w14:textId="77777777" w:rsidR="00C55D6A" w:rsidRPr="00BE5B9A" w:rsidRDefault="00C55D6A" w:rsidP="00C55D6A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  <w:lang w:val="ru-RU"/>
        </w:rPr>
      </w:pPr>
      <w:r w:rsidRPr="005036A3">
        <w:rPr>
          <w:sz w:val="24"/>
          <w:szCs w:val="24"/>
          <w:lang w:val="uk-UA"/>
        </w:rPr>
        <w:t xml:space="preserve">Відомості про </w:t>
      </w:r>
      <w:proofErr w:type="spellStart"/>
      <w:r w:rsidRPr="005036A3">
        <w:rPr>
          <w:sz w:val="24"/>
          <w:szCs w:val="24"/>
          <w:lang w:val="uk-UA"/>
        </w:rPr>
        <w:t>земе</w:t>
      </w:r>
      <w:proofErr w:type="spellEnd"/>
      <w:r w:rsidRPr="00BE5B9A">
        <w:rPr>
          <w:sz w:val="24"/>
          <w:szCs w:val="24"/>
          <w:lang w:val="ru-RU"/>
        </w:rPr>
        <w:t xml:space="preserve">льну </w:t>
      </w:r>
      <w:proofErr w:type="spellStart"/>
      <w:r w:rsidRPr="00BE5B9A">
        <w:rPr>
          <w:sz w:val="24"/>
          <w:szCs w:val="24"/>
          <w:lang w:val="ru-RU"/>
        </w:rPr>
        <w:t>ділянку</w:t>
      </w:r>
      <w:proofErr w:type="spellEnd"/>
      <w:r w:rsidRPr="00BE5B9A">
        <w:rPr>
          <w:sz w:val="24"/>
          <w:szCs w:val="24"/>
          <w:lang w:val="ru-RU"/>
        </w:rPr>
        <w:t xml:space="preserve"> (</w:t>
      </w:r>
      <w:r w:rsidR="00793063">
        <w:rPr>
          <w:sz w:val="24"/>
          <w:szCs w:val="24"/>
          <w:lang w:val="uk-UA"/>
        </w:rPr>
        <w:t>кадастровий</w:t>
      </w:r>
      <w:r w:rsidRPr="00BE5B9A">
        <w:rPr>
          <w:sz w:val="24"/>
          <w:szCs w:val="24"/>
          <w:lang w:val="ru-RU"/>
        </w:rPr>
        <w:t xml:space="preserve"> № </w:t>
      </w:r>
      <w:r w:rsidRPr="00F13A92">
        <w:rPr>
          <w:sz w:val="24"/>
          <w:szCs w:val="24"/>
          <w:lang w:val="ru-RU"/>
        </w:rPr>
        <w:t>8000000000:69:012:0010</w:t>
      </w:r>
      <w:r w:rsidRPr="00BE5B9A">
        <w:rPr>
          <w:sz w:val="24"/>
          <w:szCs w:val="24"/>
          <w:lang w:val="ru-RU"/>
        </w:rPr>
        <w:t>).</w:t>
      </w:r>
    </w:p>
    <w:tbl>
      <w:tblPr>
        <w:tblOverlap w:val="never"/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6"/>
        <w:gridCol w:w="6331"/>
      </w:tblGrid>
      <w:tr w:rsidR="00C55D6A" w14:paraId="13BB193D" w14:textId="77777777" w:rsidTr="00F13A92">
        <w:trPr>
          <w:trHeight w:hRule="exact" w:val="343"/>
        </w:trPr>
        <w:tc>
          <w:tcPr>
            <w:tcW w:w="3166" w:type="dxa"/>
            <w:shd w:val="clear" w:color="auto" w:fill="FFFFFF"/>
          </w:tcPr>
          <w:p w14:paraId="4E1A65E9" w14:textId="77777777" w:rsidR="00C55D6A" w:rsidRPr="00CF2418" w:rsidRDefault="00CB5B68" w:rsidP="005D752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99284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D6A" w:rsidRPr="00CF2418">
              <w:rPr>
                <w:sz w:val="24"/>
                <w:szCs w:val="24"/>
              </w:rPr>
              <w:t>Місце</w:t>
            </w:r>
            <w:proofErr w:type="spellEnd"/>
            <w:r w:rsidR="00C55D6A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C55D6A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C55D6A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C55D6A" w:rsidRPr="00CF2418">
              <w:rPr>
                <w:sz w:val="24"/>
                <w:szCs w:val="24"/>
              </w:rPr>
              <w:t>адреса</w:t>
            </w:r>
            <w:proofErr w:type="spellEnd"/>
            <w:r w:rsidR="00C55D6A" w:rsidRPr="00CF2418">
              <w:rPr>
                <w:sz w:val="24"/>
                <w:szCs w:val="24"/>
              </w:rPr>
              <w:t>)</w:t>
            </w:r>
          </w:p>
        </w:tc>
        <w:tc>
          <w:tcPr>
            <w:tcW w:w="6331" w:type="dxa"/>
            <w:shd w:val="clear" w:color="auto" w:fill="FFFFFF"/>
          </w:tcPr>
          <w:p w14:paraId="10A136AC" w14:textId="7172B885" w:rsidR="00C55D6A" w:rsidRPr="00F13A92" w:rsidRDefault="00C55D6A" w:rsidP="006231B5">
            <w:pPr>
              <w:pStyle w:val="a4"/>
              <w:shd w:val="clear" w:color="auto" w:fill="auto"/>
              <w:spacing w:line="233" w:lineRule="auto"/>
              <w:jc w:val="both"/>
              <w:rPr>
                <w:i/>
                <w:iCs/>
                <w:sz w:val="24"/>
                <w:szCs w:val="24"/>
              </w:rPr>
            </w:pPr>
            <w:r w:rsidRPr="00F13A92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F13A92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F13A92">
              <w:rPr>
                <w:i/>
                <w:iCs/>
                <w:sz w:val="24"/>
                <w:szCs w:val="24"/>
                <w:lang w:val="ru-RU"/>
              </w:rPr>
              <w:t xml:space="preserve">, р-н </w:t>
            </w:r>
            <w:proofErr w:type="spellStart"/>
            <w:r w:rsidRPr="00F13A92">
              <w:rPr>
                <w:i/>
                <w:iCs/>
                <w:sz w:val="24"/>
                <w:szCs w:val="24"/>
                <w:lang w:val="ru-RU"/>
              </w:rPr>
              <w:t>Солом'янський</w:t>
            </w:r>
            <w:proofErr w:type="spellEnd"/>
            <w:r w:rsidRPr="00F13A92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13A92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F13A92"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6231B5">
              <w:rPr>
                <w:i/>
                <w:iCs/>
                <w:sz w:val="24"/>
                <w:szCs w:val="24"/>
              </w:rPr>
              <w:t>Олекси</w:t>
            </w:r>
            <w:proofErr w:type="spellEnd"/>
            <w:r w:rsidRPr="006231B5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231B5">
              <w:rPr>
                <w:i/>
                <w:iCs/>
                <w:sz w:val="24"/>
                <w:szCs w:val="24"/>
              </w:rPr>
              <w:t>Тихого</w:t>
            </w:r>
            <w:proofErr w:type="spellEnd"/>
            <w:r w:rsidRPr="006231B5">
              <w:rPr>
                <w:i/>
                <w:iCs/>
                <w:sz w:val="24"/>
                <w:szCs w:val="24"/>
              </w:rPr>
              <w:t>, 92</w:t>
            </w:r>
          </w:p>
        </w:tc>
      </w:tr>
      <w:tr w:rsidR="00C55D6A" w14:paraId="636036DA" w14:textId="77777777" w:rsidTr="006231B5">
        <w:trPr>
          <w:trHeight w:hRule="exact" w:val="274"/>
        </w:trPr>
        <w:tc>
          <w:tcPr>
            <w:tcW w:w="3166" w:type="dxa"/>
            <w:shd w:val="clear" w:color="auto" w:fill="FFFFFF"/>
          </w:tcPr>
          <w:p w14:paraId="0BC3E7D8" w14:textId="77777777" w:rsidR="00C55D6A" w:rsidRPr="00CF2418" w:rsidRDefault="00CB5B68" w:rsidP="005D752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C55D6A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331" w:type="dxa"/>
            <w:shd w:val="clear" w:color="auto" w:fill="FFFFFF"/>
          </w:tcPr>
          <w:p w14:paraId="75A20329" w14:textId="77777777" w:rsidR="00C55D6A" w:rsidRPr="006231B5" w:rsidRDefault="001C374B" w:rsidP="006231B5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 w:rsidRPr="006231B5">
              <w:rPr>
                <w:rFonts w:eastAsiaTheme="minorHAnsi"/>
                <w:i/>
                <w:sz w:val="24"/>
                <w:szCs w:val="24"/>
                <w:highlight w:val="white"/>
              </w:rPr>
              <w:t>0,5901</w:t>
            </w:r>
            <w:r w:rsidR="001B5701" w:rsidRPr="006231B5"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55D6A" w:rsidRPr="006231B5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C55D6A" w14:paraId="32056BC9" w14:textId="77777777" w:rsidTr="006231B5">
        <w:trPr>
          <w:trHeight w:hRule="exact" w:val="279"/>
        </w:trPr>
        <w:tc>
          <w:tcPr>
            <w:tcW w:w="3166" w:type="dxa"/>
            <w:shd w:val="clear" w:color="auto" w:fill="FFFFFF"/>
            <w:vAlign w:val="bottom"/>
          </w:tcPr>
          <w:p w14:paraId="7D2525E1" w14:textId="77777777" w:rsidR="00C55D6A" w:rsidRPr="00726D11" w:rsidRDefault="00CB5B68" w:rsidP="005D752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C55D6A" w:rsidRPr="00726D11">
              <w:rPr>
                <w:sz w:val="24"/>
                <w:szCs w:val="24"/>
              </w:rPr>
              <w:t>Вид</w:t>
            </w:r>
            <w:proofErr w:type="spellEnd"/>
            <w:r w:rsidR="00C55D6A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C55D6A" w:rsidRPr="00726D11">
              <w:rPr>
                <w:sz w:val="24"/>
                <w:szCs w:val="24"/>
              </w:rPr>
              <w:t>та</w:t>
            </w:r>
            <w:proofErr w:type="spellEnd"/>
            <w:r w:rsidR="00C55D6A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C55D6A" w:rsidRPr="00726D11">
              <w:rPr>
                <w:sz w:val="24"/>
                <w:szCs w:val="24"/>
              </w:rPr>
              <w:t>термін</w:t>
            </w:r>
            <w:proofErr w:type="spellEnd"/>
            <w:r w:rsidR="00C55D6A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C55D6A" w:rsidRPr="00726D11">
              <w:rPr>
                <w:sz w:val="24"/>
                <w:szCs w:val="24"/>
              </w:rPr>
              <w:t>користування</w:t>
            </w:r>
            <w:proofErr w:type="spellEnd"/>
          </w:p>
        </w:tc>
        <w:tc>
          <w:tcPr>
            <w:tcW w:w="6331" w:type="dxa"/>
            <w:shd w:val="clear" w:color="auto" w:fill="FFFFFF"/>
            <w:vAlign w:val="bottom"/>
          </w:tcPr>
          <w:p w14:paraId="152B1D08" w14:textId="77777777" w:rsidR="00C55D6A" w:rsidRPr="006231B5" w:rsidRDefault="00AD2513" w:rsidP="006231B5">
            <w:pPr>
              <w:pStyle w:val="a4"/>
              <w:shd w:val="clear" w:color="auto" w:fill="auto"/>
              <w:jc w:val="both"/>
              <w:rPr>
                <w:sz w:val="24"/>
                <w:szCs w:val="24"/>
                <w:lang w:val="uk-UA"/>
              </w:rPr>
            </w:pPr>
            <w:r w:rsidRPr="006231B5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proofErr w:type="spellStart"/>
            <w:r w:rsidR="00C55D6A" w:rsidRPr="00F13A92">
              <w:rPr>
                <w:i/>
                <w:sz w:val="24"/>
                <w:szCs w:val="24"/>
                <w:lang w:val="ru-RU"/>
              </w:rPr>
              <w:t>власність</w:t>
            </w:r>
            <w:proofErr w:type="spellEnd"/>
            <w:r w:rsidRPr="006231B5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F13A92" w:rsidRPr="007A1D76" w14:paraId="04C95503" w14:textId="77777777" w:rsidTr="00F13A92">
        <w:trPr>
          <w:trHeight w:hRule="exact" w:val="867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B4705" w14:textId="77777777" w:rsidR="00F13A92" w:rsidRPr="00F13A92" w:rsidRDefault="00F13A92" w:rsidP="003210CB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6915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3A92">
              <w:rPr>
                <w:sz w:val="24"/>
                <w:szCs w:val="24"/>
              </w:rPr>
              <w:t>Вид</w:t>
            </w:r>
            <w:proofErr w:type="spellEnd"/>
            <w:r w:rsidRPr="00F13A92">
              <w:rPr>
                <w:sz w:val="24"/>
                <w:szCs w:val="24"/>
              </w:rPr>
              <w:t xml:space="preserve"> </w:t>
            </w:r>
            <w:proofErr w:type="spellStart"/>
            <w:r w:rsidRPr="00F13A92">
              <w:rPr>
                <w:sz w:val="24"/>
                <w:szCs w:val="24"/>
              </w:rPr>
              <w:t>цільового</w:t>
            </w:r>
            <w:proofErr w:type="spellEnd"/>
            <w:r w:rsidRPr="00F13A92">
              <w:rPr>
                <w:sz w:val="24"/>
                <w:szCs w:val="24"/>
              </w:rPr>
              <w:t xml:space="preserve"> </w:t>
            </w:r>
            <w:proofErr w:type="spellStart"/>
            <w:r w:rsidRPr="00F13A92">
              <w:rPr>
                <w:sz w:val="24"/>
                <w:szCs w:val="24"/>
              </w:rPr>
              <w:t>призначення</w:t>
            </w:r>
            <w:proofErr w:type="spellEnd"/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07D15" w14:textId="77777777" w:rsidR="00F13A92" w:rsidRPr="007A1D76" w:rsidRDefault="00F13A92" w:rsidP="003210CB">
            <w:pPr>
              <w:pStyle w:val="a4"/>
              <w:shd w:val="clear" w:color="auto" w:fill="auto"/>
              <w:jc w:val="both"/>
              <w:rPr>
                <w:i/>
                <w:sz w:val="24"/>
                <w:szCs w:val="24"/>
                <w:lang w:val="uk-UA"/>
              </w:rPr>
            </w:pPr>
            <w:r w:rsidRPr="007A1D76">
              <w:rPr>
                <w:i/>
                <w:sz w:val="24"/>
                <w:szCs w:val="24"/>
                <w:lang w:val="uk-UA"/>
              </w:rPr>
              <w:t>03.07 Для будівництва та обслуговування будівель торгівлі</w:t>
            </w:r>
          </w:p>
          <w:p w14:paraId="235B689F" w14:textId="77777777" w:rsidR="00F13A92" w:rsidRPr="007A1D76" w:rsidRDefault="00F13A92" w:rsidP="003210CB">
            <w:pPr>
              <w:pStyle w:val="a4"/>
              <w:shd w:val="clear" w:color="auto" w:fill="auto"/>
              <w:jc w:val="both"/>
              <w:rPr>
                <w:i/>
                <w:sz w:val="24"/>
                <w:szCs w:val="24"/>
                <w:lang w:val="uk-UA"/>
              </w:rPr>
            </w:pPr>
            <w:r w:rsidRPr="007A1D76">
              <w:rPr>
                <w:i/>
                <w:sz w:val="24"/>
                <w:szCs w:val="24"/>
                <w:lang w:val="uk-UA"/>
              </w:rPr>
              <w:t xml:space="preserve"> (для обслуговування та експлуатації торгово-офісного центру)</w:t>
            </w:r>
          </w:p>
        </w:tc>
      </w:tr>
      <w:tr w:rsidR="00F13A92" w:rsidRPr="007A1D76" w14:paraId="5D3E8F67" w14:textId="77777777" w:rsidTr="00F13A92">
        <w:trPr>
          <w:trHeight w:hRule="exact" w:val="279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CEFEE0" w14:textId="77777777" w:rsidR="00F13A92" w:rsidRPr="00F13A92" w:rsidRDefault="00F13A92" w:rsidP="003210CB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13A9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3A92">
              <w:rPr>
                <w:sz w:val="24"/>
                <w:szCs w:val="24"/>
              </w:rPr>
              <w:t>Категорія</w:t>
            </w:r>
            <w:proofErr w:type="spellEnd"/>
            <w:r w:rsidRPr="00F13A92">
              <w:rPr>
                <w:sz w:val="24"/>
                <w:szCs w:val="24"/>
              </w:rPr>
              <w:t xml:space="preserve"> </w:t>
            </w:r>
            <w:proofErr w:type="spellStart"/>
            <w:r w:rsidRPr="00F13A92">
              <w:rPr>
                <w:sz w:val="24"/>
                <w:szCs w:val="24"/>
              </w:rPr>
              <w:t>земель</w:t>
            </w:r>
            <w:proofErr w:type="spellEnd"/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14A65A" w14:textId="77777777" w:rsidR="00F13A92" w:rsidRPr="00F13A92" w:rsidRDefault="00F13A92" w:rsidP="003210CB">
            <w:pPr>
              <w:pStyle w:val="a4"/>
              <w:shd w:val="clear" w:color="auto" w:fill="auto"/>
              <w:jc w:val="both"/>
              <w:rPr>
                <w:i/>
                <w:sz w:val="24"/>
                <w:szCs w:val="24"/>
                <w:lang w:val="uk-UA"/>
              </w:rPr>
            </w:pPr>
            <w:r w:rsidRPr="00F13A92">
              <w:rPr>
                <w:i/>
                <w:sz w:val="24"/>
                <w:szCs w:val="24"/>
                <w:lang w:val="uk-UA"/>
              </w:rPr>
              <w:t>Землі житлової та громадської забудови</w:t>
            </w:r>
          </w:p>
        </w:tc>
      </w:tr>
      <w:tr w:rsidR="00793063" w14:paraId="7A8B3258" w14:textId="77777777" w:rsidTr="006231B5">
        <w:trPr>
          <w:trHeight w:hRule="exact" w:val="431"/>
        </w:trPr>
        <w:tc>
          <w:tcPr>
            <w:tcW w:w="3166" w:type="dxa"/>
            <w:tcBorders>
              <w:bottom w:val="single" w:sz="4" w:space="0" w:color="auto"/>
            </w:tcBorders>
            <w:shd w:val="clear" w:color="auto" w:fill="FFFFFF"/>
          </w:tcPr>
          <w:p w14:paraId="602A2FAE" w14:textId="77777777" w:rsidR="00793063" w:rsidRPr="00F13A92" w:rsidRDefault="00CB5B68" w:rsidP="005D7526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F13A9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93063" w:rsidRPr="00F13A92">
              <w:rPr>
                <w:sz w:val="24"/>
                <w:szCs w:val="24"/>
                <w:lang w:val="ru-RU"/>
              </w:rPr>
              <w:t>Експертна</w:t>
            </w:r>
            <w:proofErr w:type="spellEnd"/>
            <w:r w:rsidR="00793063" w:rsidRPr="00F13A9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93063" w:rsidRPr="00F13A92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="00793063" w:rsidRPr="00F13A9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93063" w:rsidRPr="00F13A92">
              <w:rPr>
                <w:sz w:val="24"/>
                <w:szCs w:val="24"/>
                <w:lang w:val="ru-RU"/>
              </w:rPr>
              <w:t>оцінка</w:t>
            </w:r>
            <w:proofErr w:type="spellEnd"/>
          </w:p>
        </w:tc>
        <w:tc>
          <w:tcPr>
            <w:tcW w:w="6331" w:type="dxa"/>
            <w:tcBorders>
              <w:bottom w:val="single" w:sz="4" w:space="0" w:color="auto"/>
            </w:tcBorders>
            <w:shd w:val="clear" w:color="auto" w:fill="FFFFFF"/>
          </w:tcPr>
          <w:p w14:paraId="4D741D0C" w14:textId="521F0224" w:rsidR="00793063" w:rsidRPr="00F13A92" w:rsidRDefault="00F13A92" w:rsidP="00F13A92">
            <w:pPr>
              <w:pStyle w:val="a4"/>
              <w:shd w:val="clear" w:color="auto" w:fill="auto"/>
              <w:jc w:val="both"/>
              <w:rPr>
                <w:i/>
                <w:sz w:val="24"/>
                <w:szCs w:val="24"/>
                <w:lang w:val="uk-UA"/>
              </w:rPr>
            </w:pPr>
            <w:r w:rsidRPr="00F13A92">
              <w:rPr>
                <w:i/>
                <w:sz w:val="24"/>
                <w:szCs w:val="24"/>
                <w:lang w:val="uk-UA"/>
              </w:rPr>
              <w:t>27 725 000,00 грн (дата оцінки – 17.07.2024)</w:t>
            </w:r>
          </w:p>
        </w:tc>
      </w:tr>
    </w:tbl>
    <w:p w14:paraId="491743C4" w14:textId="77777777" w:rsidR="00C55D6A" w:rsidRDefault="00C55D6A" w:rsidP="00C55D6A">
      <w:pPr>
        <w:spacing w:after="259" w:line="1" w:lineRule="exact"/>
      </w:pPr>
    </w:p>
    <w:p w14:paraId="1C8FA254" w14:textId="77777777" w:rsidR="00C55D6A" w:rsidRPr="00E85A60" w:rsidRDefault="00C55D6A" w:rsidP="00E85A60">
      <w:pPr>
        <w:pStyle w:val="1"/>
        <w:shd w:val="clear" w:color="auto" w:fill="auto"/>
        <w:ind w:firstLine="400"/>
        <w:jc w:val="both"/>
        <w:rPr>
          <w:b/>
          <w:bCs/>
          <w:i w:val="0"/>
          <w:sz w:val="24"/>
          <w:szCs w:val="24"/>
          <w:lang w:val="uk-UA"/>
        </w:rPr>
      </w:pPr>
      <w:r w:rsidRPr="00E85A60">
        <w:rPr>
          <w:b/>
          <w:bCs/>
          <w:i w:val="0"/>
          <w:iCs w:val="0"/>
          <w:sz w:val="24"/>
          <w:szCs w:val="24"/>
          <w:lang w:val="uk-UA"/>
        </w:rPr>
        <w:t xml:space="preserve">3. </w:t>
      </w:r>
      <w:r w:rsidRPr="00E85A60">
        <w:rPr>
          <w:b/>
          <w:bCs/>
          <w:i w:val="0"/>
          <w:sz w:val="24"/>
          <w:szCs w:val="24"/>
          <w:lang w:val="uk-UA"/>
        </w:rPr>
        <w:t>Мета прийняття рішення.</w:t>
      </w:r>
    </w:p>
    <w:p w14:paraId="4D53281D" w14:textId="77777777" w:rsidR="00C55D6A" w:rsidRPr="00E85A60" w:rsidRDefault="00C55D6A" w:rsidP="00C55D6A">
      <w:pPr>
        <w:pStyle w:val="1"/>
        <w:shd w:val="clear" w:color="auto" w:fill="auto"/>
        <w:ind w:left="284" w:firstLine="156"/>
        <w:jc w:val="both"/>
        <w:rPr>
          <w:i w:val="0"/>
          <w:sz w:val="24"/>
          <w:szCs w:val="24"/>
          <w:lang w:val="uk-UA"/>
        </w:rPr>
      </w:pPr>
      <w:r w:rsidRPr="00E85A60">
        <w:rPr>
          <w:i w:val="0"/>
          <w:sz w:val="24"/>
          <w:szCs w:val="24"/>
          <w:lang w:val="uk-UA"/>
        </w:rPr>
        <w:t xml:space="preserve">Метою прийняття рішення є забезпечення реалізації встановленого Земельним кодексом України права </w:t>
      </w:r>
      <w:r w:rsidR="00E85A60" w:rsidRPr="00E85A60">
        <w:rPr>
          <w:i w:val="0"/>
          <w:sz w:val="24"/>
          <w:szCs w:val="24"/>
          <w:lang w:val="uk-UA"/>
        </w:rPr>
        <w:t>фізичних та юридичних осіб</w:t>
      </w:r>
      <w:r w:rsidRPr="00E85A60">
        <w:rPr>
          <w:i w:val="0"/>
          <w:sz w:val="24"/>
          <w:szCs w:val="24"/>
          <w:lang w:val="uk-UA"/>
        </w:rPr>
        <w:t xml:space="preserve"> на </w:t>
      </w:r>
      <w:r w:rsidR="00E85A60" w:rsidRPr="00E85A60">
        <w:rPr>
          <w:i w:val="0"/>
          <w:sz w:val="24"/>
          <w:szCs w:val="24"/>
          <w:lang w:val="uk-UA"/>
        </w:rPr>
        <w:t>придбання земельних ділянок у власність</w:t>
      </w:r>
      <w:r w:rsidR="00E85A60">
        <w:rPr>
          <w:i w:val="0"/>
          <w:sz w:val="24"/>
          <w:szCs w:val="24"/>
          <w:lang w:val="uk-UA"/>
        </w:rPr>
        <w:t>.</w:t>
      </w:r>
    </w:p>
    <w:p w14:paraId="0A36B1D6" w14:textId="77777777" w:rsidR="00C55D6A" w:rsidRPr="00E85A60" w:rsidRDefault="00C55D6A" w:rsidP="00C55D6A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  <w:highlight w:val="yellow"/>
          <w:lang w:val="uk-UA"/>
        </w:rPr>
      </w:pPr>
    </w:p>
    <w:p w14:paraId="6F51154A" w14:textId="77777777" w:rsidR="00C55D6A" w:rsidRPr="00C7476E" w:rsidRDefault="00E85A60" w:rsidP="00C55D6A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>
        <w:rPr>
          <w:sz w:val="24"/>
          <w:szCs w:val="24"/>
        </w:rPr>
        <w:t>4</w:t>
      </w:r>
      <w:r w:rsidR="00C55D6A" w:rsidRPr="00C7476E">
        <w:rPr>
          <w:sz w:val="24"/>
          <w:szCs w:val="24"/>
        </w:rPr>
        <w:t xml:space="preserve">. </w:t>
      </w:r>
      <w:proofErr w:type="spellStart"/>
      <w:r w:rsidR="00C55D6A" w:rsidRPr="00C7476E">
        <w:rPr>
          <w:sz w:val="24"/>
          <w:szCs w:val="24"/>
        </w:rPr>
        <w:t>Особливі</w:t>
      </w:r>
      <w:proofErr w:type="spellEnd"/>
      <w:r w:rsidR="00C55D6A" w:rsidRPr="00C7476E">
        <w:rPr>
          <w:sz w:val="24"/>
          <w:szCs w:val="24"/>
        </w:rPr>
        <w:t xml:space="preserve"> </w:t>
      </w:r>
      <w:proofErr w:type="spellStart"/>
      <w:r w:rsidR="00C55D6A" w:rsidRPr="00C7476E">
        <w:rPr>
          <w:sz w:val="24"/>
          <w:szCs w:val="24"/>
        </w:rPr>
        <w:t>характеристики</w:t>
      </w:r>
      <w:proofErr w:type="spellEnd"/>
      <w:r w:rsidR="00C55D6A" w:rsidRPr="00C7476E">
        <w:rPr>
          <w:sz w:val="24"/>
          <w:szCs w:val="24"/>
        </w:rPr>
        <w:t xml:space="preserve"> </w:t>
      </w:r>
      <w:proofErr w:type="spellStart"/>
      <w:r w:rsidR="00C55D6A" w:rsidRPr="00C7476E">
        <w:rPr>
          <w:sz w:val="24"/>
          <w:szCs w:val="24"/>
        </w:rPr>
        <w:t>ділянки</w:t>
      </w:r>
      <w:proofErr w:type="spellEnd"/>
      <w:r w:rsidR="00C55D6A" w:rsidRPr="00C7476E">
        <w:rPr>
          <w:sz w:val="24"/>
          <w:szCs w:val="24"/>
        </w:rPr>
        <w:t>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2977"/>
        <w:gridCol w:w="6520"/>
      </w:tblGrid>
      <w:tr w:rsidR="00C55D6A" w:rsidRPr="0070402C" w14:paraId="40E19E96" w14:textId="77777777" w:rsidTr="002230EC">
        <w:trPr>
          <w:trHeight w:val="2043"/>
        </w:trPr>
        <w:tc>
          <w:tcPr>
            <w:tcW w:w="2977" w:type="dxa"/>
          </w:tcPr>
          <w:p w14:paraId="14AA9AB7" w14:textId="77777777" w:rsidR="00CB5B68" w:rsidRPr="00CB5B68" w:rsidRDefault="00CB5B68" w:rsidP="006231B5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CB5B68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D6A" w:rsidRPr="006231B5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C55D6A" w:rsidRPr="006231B5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D6A" w:rsidRPr="006231B5">
              <w:rPr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="00C55D6A" w:rsidRPr="006231B5">
              <w:rPr>
                <w:i w:val="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C55D6A" w:rsidRPr="006231B5">
              <w:rPr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="00C55D6A" w:rsidRPr="006231B5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Pr="00CB5B68"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6FFE286F" w14:textId="77777777" w:rsidR="00C55D6A" w:rsidRPr="006231B5" w:rsidRDefault="00CB5B68" w:rsidP="006231B5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CB5B68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C55D6A" w:rsidRPr="006231B5">
              <w:rPr>
                <w:i w:val="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="00C55D6A" w:rsidRPr="006231B5">
              <w:rPr>
                <w:i w:val="0"/>
                <w:sz w:val="24"/>
                <w:szCs w:val="24"/>
                <w:lang w:val="ru-RU"/>
              </w:rPr>
              <w:t>ділянці</w:t>
            </w:r>
            <w:proofErr w:type="spellEnd"/>
            <w:r w:rsidR="00C55D6A" w:rsidRPr="006231B5">
              <w:rPr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520" w:type="dxa"/>
          </w:tcPr>
          <w:p w14:paraId="1053ACFA" w14:textId="79E43257" w:rsidR="00F13A92" w:rsidRPr="003304FD" w:rsidRDefault="00F13A92" w:rsidP="00414AC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7A1D76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На земельній ділянці розташоване нерухоме майно (адміністративний корпус (літ. А), площею 739,7 </w:t>
            </w:r>
            <w:proofErr w:type="spellStart"/>
            <w:r w:rsidRPr="007A1D76">
              <w:rPr>
                <w:rFonts w:ascii="Times New Roman" w:eastAsia="Times New Roman" w:hAnsi="Times New Roman" w:cs="Times New Roman"/>
                <w:i/>
                <w:color w:val="auto"/>
              </w:rPr>
              <w:t>кв.м</w:t>
            </w:r>
            <w:proofErr w:type="spellEnd"/>
            <w:r w:rsidRPr="007A1D76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., склад (літ. Б), площею 710,3 </w:t>
            </w:r>
            <w:proofErr w:type="spellStart"/>
            <w:r w:rsidRPr="007A1D76">
              <w:rPr>
                <w:rFonts w:ascii="Times New Roman" w:eastAsia="Times New Roman" w:hAnsi="Times New Roman" w:cs="Times New Roman"/>
                <w:i/>
                <w:color w:val="auto"/>
              </w:rPr>
              <w:t>кв.м</w:t>
            </w:r>
            <w:proofErr w:type="spellEnd"/>
            <w:r w:rsidRPr="007A1D76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., склад-газу (літ. В), площею </w:t>
            </w:r>
            <w:r w:rsidR="00394A1F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    </w:t>
            </w:r>
            <w:r w:rsidRPr="007A1D76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58,6 </w:t>
            </w:r>
            <w:proofErr w:type="spellStart"/>
            <w:r w:rsidRPr="007A1D76">
              <w:rPr>
                <w:rFonts w:ascii="Times New Roman" w:eastAsia="Times New Roman" w:hAnsi="Times New Roman" w:cs="Times New Roman"/>
                <w:i/>
                <w:color w:val="auto"/>
              </w:rPr>
              <w:t>кв.м</w:t>
            </w:r>
            <w:proofErr w:type="spellEnd"/>
            <w:r w:rsidRPr="007A1D76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., контора виконроба (літ. Г), площею 30,4 </w:t>
            </w:r>
            <w:proofErr w:type="spellStart"/>
            <w:r w:rsidRPr="007A1D76">
              <w:rPr>
                <w:rFonts w:ascii="Times New Roman" w:eastAsia="Times New Roman" w:hAnsi="Times New Roman" w:cs="Times New Roman"/>
                <w:i/>
                <w:color w:val="auto"/>
              </w:rPr>
              <w:t>кв</w:t>
            </w:r>
            <w:proofErr w:type="spellEnd"/>
            <w:r w:rsidRPr="007A1D76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., склад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br/>
            </w:r>
            <w:r w:rsidRPr="007A1D76">
              <w:rPr>
                <w:rFonts w:ascii="Times New Roman" w:eastAsia="Times New Roman" w:hAnsi="Times New Roman" w:cs="Times New Roman"/>
                <w:i/>
                <w:color w:val="auto"/>
              </w:rPr>
              <w:t>(літ. Д), гараж (</w:t>
            </w:r>
            <w:proofErr w:type="spellStart"/>
            <w:r w:rsidRPr="007A1D76">
              <w:rPr>
                <w:rFonts w:ascii="Times New Roman" w:eastAsia="Times New Roman" w:hAnsi="Times New Roman" w:cs="Times New Roman"/>
                <w:i/>
                <w:color w:val="auto"/>
              </w:rPr>
              <w:t>літ.Е</w:t>
            </w:r>
            <w:proofErr w:type="spellEnd"/>
            <w:r w:rsidRPr="007A1D76">
              <w:rPr>
                <w:rFonts w:ascii="Times New Roman" w:eastAsia="Times New Roman" w:hAnsi="Times New Roman" w:cs="Times New Roman"/>
                <w:i/>
                <w:color w:val="auto"/>
              </w:rPr>
              <w:t>), склад (</w:t>
            </w:r>
            <w:proofErr w:type="spellStart"/>
            <w:r w:rsidRPr="007A1D76">
              <w:rPr>
                <w:rFonts w:ascii="Times New Roman" w:eastAsia="Times New Roman" w:hAnsi="Times New Roman" w:cs="Times New Roman"/>
                <w:i/>
                <w:color w:val="auto"/>
              </w:rPr>
              <w:t>літ</w:t>
            </w:r>
            <w:r w:rsidRPr="003304FD">
              <w:rPr>
                <w:rFonts w:ascii="Times New Roman" w:eastAsia="Times New Roman" w:hAnsi="Times New Roman" w:cs="Times New Roman"/>
                <w:i/>
                <w:color w:val="auto"/>
              </w:rPr>
              <w:t>.Ж</w:t>
            </w:r>
            <w:proofErr w:type="spellEnd"/>
            <w:r w:rsidRPr="003304F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), огорожа (№1-5)), яке перебуває у власності ТОВ «НЕКСУС ПРО», право власності зареєстровано у Державному реєстрі речових прав на нерухоме майно 10.07.2014, номер запису про право власності 6293296 (інформація з Державного реєстру речових прав на нерухоме майно від </w:t>
            </w:r>
            <w:r w:rsidR="006915AA">
              <w:rPr>
                <w:rFonts w:ascii="Times New Roman" w:eastAsia="Times New Roman" w:hAnsi="Times New Roman" w:cs="Times New Roman"/>
                <w:i/>
                <w:color w:val="auto"/>
              </w:rPr>
              <w:t>17.07</w:t>
            </w:r>
            <w:r w:rsidRPr="003304F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.2024 № </w:t>
            </w:r>
            <w:r w:rsidR="006915AA">
              <w:rPr>
                <w:rFonts w:ascii="Times New Roman" w:eastAsia="Times New Roman" w:hAnsi="Times New Roman" w:cs="Times New Roman"/>
                <w:i/>
                <w:color w:val="auto"/>
              </w:rPr>
              <w:t>387125020</w:t>
            </w:r>
            <w:r w:rsidRPr="003304FD">
              <w:rPr>
                <w:rFonts w:ascii="Times New Roman" w:eastAsia="Times New Roman" w:hAnsi="Times New Roman" w:cs="Times New Roman"/>
                <w:i/>
                <w:color w:val="auto"/>
              </w:rPr>
              <w:t>).</w:t>
            </w:r>
          </w:p>
          <w:p w14:paraId="04620EE2" w14:textId="751FB102" w:rsidR="00C55D6A" w:rsidRPr="00DF2155" w:rsidRDefault="00F13A92" w:rsidP="00414AC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304FD">
              <w:rPr>
                <w:rFonts w:ascii="Times New Roman" w:eastAsia="Times New Roman" w:hAnsi="Times New Roman" w:cs="Times New Roman"/>
                <w:i/>
                <w:color w:val="auto"/>
              </w:rPr>
              <w:t>Відповідно до листа ТОВ «НЕКСУС ПРО»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від 27.06.2023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br/>
              <w:t>№ 27/06-2 всі об’єкти нерухомого майна, розташовані на земельній ділянці (включно зі складами) використовуються як торгово-офісні будівлі.</w:t>
            </w:r>
          </w:p>
        </w:tc>
      </w:tr>
      <w:tr w:rsidR="00C55D6A" w:rsidRPr="0070402C" w14:paraId="68B78928" w14:textId="77777777" w:rsidTr="002230EC">
        <w:trPr>
          <w:trHeight w:val="403"/>
        </w:trPr>
        <w:tc>
          <w:tcPr>
            <w:tcW w:w="2977" w:type="dxa"/>
          </w:tcPr>
          <w:p w14:paraId="2A8DB9F5" w14:textId="77777777" w:rsidR="00C55D6A" w:rsidRPr="006231B5" w:rsidRDefault="00CB5B68" w:rsidP="006231B5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13A92">
              <w:rPr>
                <w:i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55D6A" w:rsidRPr="006231B5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C55D6A" w:rsidRPr="006231B5">
              <w:rPr>
                <w:i w:val="0"/>
                <w:sz w:val="24"/>
                <w:szCs w:val="24"/>
                <w:lang w:val="ru-RU"/>
              </w:rPr>
              <w:t xml:space="preserve"> ДПТ:</w:t>
            </w:r>
          </w:p>
        </w:tc>
        <w:tc>
          <w:tcPr>
            <w:tcW w:w="6520" w:type="dxa"/>
          </w:tcPr>
          <w:p w14:paraId="1A23C133" w14:textId="77777777" w:rsidR="00C55D6A" w:rsidRPr="00E85A60" w:rsidRDefault="00C55D6A" w:rsidP="00414AC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C55D6A" w:rsidRPr="0070402C" w14:paraId="1DD089C7" w14:textId="77777777" w:rsidTr="002230EC">
        <w:trPr>
          <w:trHeight w:val="1146"/>
        </w:trPr>
        <w:tc>
          <w:tcPr>
            <w:tcW w:w="2977" w:type="dxa"/>
          </w:tcPr>
          <w:p w14:paraId="6415B63F" w14:textId="77777777" w:rsidR="00CB5B68" w:rsidRPr="00CB5B68" w:rsidRDefault="00CB5B68" w:rsidP="006231B5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CB5B68">
              <w:rPr>
                <w:rFonts w:ascii="Times New Roman" w:hAnsi="Times New Roman" w:cs="Times New Roman"/>
                <w:lang w:val="ru-RU"/>
              </w:rPr>
              <w:lastRenderedPageBreak/>
              <w:t xml:space="preserve"> </w:t>
            </w:r>
            <w:r w:rsidR="00C55D6A" w:rsidRPr="006231B5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 w:rsidRPr="00CB5B6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2FFD6C40" w14:textId="77777777" w:rsidR="00C55D6A" w:rsidRPr="006231B5" w:rsidRDefault="00CB5B68" w:rsidP="006231B5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CB5B6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55D6A" w:rsidRPr="006231B5">
              <w:rPr>
                <w:rFonts w:ascii="Times New Roman" w:hAnsi="Times New Roman" w:cs="Times New Roman"/>
              </w:rPr>
              <w:t>згідно з Генпланом:</w:t>
            </w:r>
          </w:p>
        </w:tc>
        <w:tc>
          <w:tcPr>
            <w:tcW w:w="6520" w:type="dxa"/>
          </w:tcPr>
          <w:p w14:paraId="7EC3791D" w14:textId="10B3EEE6" w:rsidR="00F13A92" w:rsidRPr="00F13A92" w:rsidRDefault="00F13A92" w:rsidP="003E06C6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13A92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 Києва, затвердженого рішенням Київської міської ради</w:t>
            </w:r>
            <w:r>
              <w:rPr>
                <w:rFonts w:ascii="Times New Roman" w:eastAsia="Times New Roman" w:hAnsi="Times New Roman" w:cs="Times New Roman"/>
                <w:i/>
              </w:rPr>
              <w:br/>
            </w:r>
            <w:r w:rsidRPr="00F13A92">
              <w:rPr>
                <w:rFonts w:ascii="Times New Roman" w:eastAsia="Times New Roman" w:hAnsi="Times New Roman" w:cs="Times New Roman"/>
                <w:i/>
              </w:rPr>
              <w:t>від 28.03.2002 № 370/1804, земельна ділянка за функціональним призначенням належить до комунально-складської території.</w:t>
            </w:r>
          </w:p>
          <w:p w14:paraId="2191A634" w14:textId="76CA1D2C" w:rsidR="00F13A92" w:rsidRPr="00F13A92" w:rsidRDefault="00F13A92" w:rsidP="003E06C6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13A92">
              <w:rPr>
                <w:rFonts w:ascii="Times New Roman" w:eastAsia="Times New Roman" w:hAnsi="Times New Roman" w:cs="Times New Roman"/>
                <w:i/>
              </w:rPr>
              <w:t xml:space="preserve">Згідно з листом Департаменту містобудування та архітектури виконавчого органу Київської міської ради (Київської міської державної адміністрації) від 08.11.2022 </w:t>
            </w:r>
            <w:r>
              <w:rPr>
                <w:rFonts w:ascii="Times New Roman" w:eastAsia="Times New Roman" w:hAnsi="Times New Roman" w:cs="Times New Roman"/>
                <w:i/>
              </w:rPr>
              <w:br/>
            </w:r>
            <w:r w:rsidRPr="00F13A92">
              <w:rPr>
                <w:rFonts w:ascii="Times New Roman" w:eastAsia="Times New Roman" w:hAnsi="Times New Roman" w:cs="Times New Roman"/>
                <w:i/>
              </w:rPr>
              <w:t>№ 055-7670 місце розташування та цільове призначення земельної ділянки відповідають містобудівній документації за функціональним призначенням.</w:t>
            </w:r>
          </w:p>
          <w:p w14:paraId="282E932A" w14:textId="6BA1DE92" w:rsidR="00C55D6A" w:rsidRPr="00F336A8" w:rsidRDefault="00F13A92" w:rsidP="003E06C6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13A92">
              <w:rPr>
                <w:rFonts w:ascii="Times New Roman" w:eastAsia="Times New Roman" w:hAnsi="Times New Roman" w:cs="Times New Roman"/>
                <w:i/>
              </w:rPr>
              <w:t>Департамент містобудування та архітектури виконавчого органу Київської міської ради (Київської міської державної адміністрації) не заперечує проти продажу зазначеної земельної ділянки з заявленим цільовим призначенням.</w:t>
            </w:r>
          </w:p>
        </w:tc>
      </w:tr>
      <w:tr w:rsidR="00C55D6A" w:rsidRPr="0070402C" w14:paraId="1710C9CE" w14:textId="77777777" w:rsidTr="002230EC">
        <w:trPr>
          <w:trHeight w:val="581"/>
        </w:trPr>
        <w:tc>
          <w:tcPr>
            <w:tcW w:w="2977" w:type="dxa"/>
          </w:tcPr>
          <w:p w14:paraId="644250C3" w14:textId="77777777" w:rsidR="00C55D6A" w:rsidRPr="006231B5" w:rsidRDefault="00CB5B68" w:rsidP="006231B5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 w:rsidRPr="00F13A92">
              <w:rPr>
                <w:rFonts w:ascii="Times New Roman" w:hAnsi="Times New Roman" w:cs="Times New Roman"/>
              </w:rPr>
              <w:t xml:space="preserve"> </w:t>
            </w:r>
            <w:r w:rsidR="00C55D6A" w:rsidRPr="006231B5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520" w:type="dxa"/>
          </w:tcPr>
          <w:p w14:paraId="5F212EE4" w14:textId="13B4EE30" w:rsidR="00C55D6A" w:rsidRPr="0070402C" w:rsidRDefault="00F13A92" w:rsidP="00414AC9">
            <w:pPr>
              <w:spacing w:line="240" w:lineRule="exact"/>
              <w:ind w:left="28"/>
              <w:jc w:val="both"/>
              <w:rPr>
                <w:rFonts w:ascii="Times New Roman" w:hAnsi="Times New Roman" w:cs="Times New Roman"/>
                <w:i/>
              </w:rPr>
            </w:pPr>
            <w:r w:rsidRPr="007A1D76">
              <w:rPr>
                <w:rFonts w:ascii="Times New Roman" w:hAnsi="Times New Roman" w:cs="Times New Roman"/>
                <w:i/>
              </w:rPr>
              <w:t xml:space="preserve">Земельна ділянка належить до земель комунальної власності територіальної громади міста Києва, </w:t>
            </w:r>
            <w:r w:rsidRPr="007A1D76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право власності зареєстровано у Державному реєстрі речових прав на нерухоме майно 25.12.2015, номер запису про право власності 12772070 (інформація з Державного реєстру речових прав на нерухоме майно від </w:t>
            </w:r>
            <w:r w:rsidR="006915AA">
              <w:rPr>
                <w:rFonts w:ascii="Times New Roman" w:eastAsia="Times New Roman" w:hAnsi="Times New Roman" w:cs="Times New Roman"/>
                <w:i/>
                <w:color w:val="auto"/>
              </w:rPr>
              <w:t>17.07</w:t>
            </w:r>
            <w:r w:rsidR="006915AA" w:rsidRPr="003304F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.2024 № </w:t>
            </w:r>
            <w:r w:rsidR="006915AA">
              <w:rPr>
                <w:rFonts w:ascii="Times New Roman" w:eastAsia="Times New Roman" w:hAnsi="Times New Roman" w:cs="Times New Roman"/>
                <w:i/>
                <w:color w:val="auto"/>
              </w:rPr>
              <w:t>387125020</w:t>
            </w:r>
            <w:r w:rsidRPr="007A1D76">
              <w:rPr>
                <w:rFonts w:ascii="Times New Roman" w:eastAsia="Times New Roman" w:hAnsi="Times New Roman" w:cs="Times New Roman"/>
                <w:i/>
                <w:color w:val="auto"/>
              </w:rPr>
              <w:t>).</w:t>
            </w:r>
          </w:p>
        </w:tc>
      </w:tr>
      <w:tr w:rsidR="00C55D6A" w:rsidRPr="0070402C" w14:paraId="52E98C3D" w14:textId="77777777" w:rsidTr="002230EC">
        <w:trPr>
          <w:trHeight w:val="1785"/>
        </w:trPr>
        <w:tc>
          <w:tcPr>
            <w:tcW w:w="2977" w:type="dxa"/>
          </w:tcPr>
          <w:p w14:paraId="7A1AA9AA" w14:textId="77777777" w:rsidR="00C55D6A" w:rsidRPr="006231B5" w:rsidRDefault="00CB5B68" w:rsidP="006231B5">
            <w:pPr>
              <w:ind w:left="-113"/>
              <w:rPr>
                <w:rFonts w:ascii="Times New Roman" w:hAnsi="Times New Roman" w:cs="Times New Roman"/>
              </w:rPr>
            </w:pPr>
            <w:r w:rsidRPr="002467A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55D6A" w:rsidRPr="006231B5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520" w:type="dxa"/>
          </w:tcPr>
          <w:p w14:paraId="547E16EA" w14:textId="5A0B2678" w:rsidR="002151FC" w:rsidRDefault="00394A1F" w:rsidP="00414AC9">
            <w:pPr>
              <w:spacing w:line="240" w:lineRule="exac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Зазначена земельна </w:t>
            </w:r>
            <w:r w:rsidR="002151FC">
              <w:rPr>
                <w:rFonts w:ascii="Times New Roman" w:hAnsi="Times New Roman" w:cs="Times New Roman"/>
                <w:i/>
              </w:rPr>
              <w:t>ділянка розташована поза межами</w:t>
            </w:r>
            <w:r w:rsidR="00414AC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території пам’яток культурної спадщини місцевого значення, історико-культурного заповідника місцевого зн</w:t>
            </w:r>
            <w:r w:rsidR="002151FC">
              <w:rPr>
                <w:rFonts w:ascii="Times New Roman" w:hAnsi="Times New Roman" w:cs="Times New Roman"/>
                <w:i/>
              </w:rPr>
              <w:t xml:space="preserve">ачення, їх зон охорони. Будівлі </w:t>
            </w:r>
            <w:r w:rsidR="00414AC9">
              <w:rPr>
                <w:rFonts w:ascii="Times New Roman" w:hAnsi="Times New Roman" w:cs="Times New Roman"/>
                <w:i/>
              </w:rPr>
              <w:t xml:space="preserve">на </w:t>
            </w:r>
            <w:r>
              <w:rPr>
                <w:rFonts w:ascii="Times New Roman" w:hAnsi="Times New Roman" w:cs="Times New Roman"/>
                <w:i/>
              </w:rPr>
              <w:t>вул. Олекси Тихого, 92 у Солом’янському районі м. Києва на обліку як пам’ятки або об’єкти культурної спадщини</w:t>
            </w:r>
            <w:r w:rsidR="00414AC9">
              <w:rPr>
                <w:rFonts w:ascii="Times New Roman" w:hAnsi="Times New Roman" w:cs="Times New Roman"/>
                <w:i/>
              </w:rPr>
              <w:t xml:space="preserve"> національног</w:t>
            </w:r>
            <w:r w:rsidR="002151FC">
              <w:rPr>
                <w:rFonts w:ascii="Times New Roman" w:hAnsi="Times New Roman" w:cs="Times New Roman"/>
                <w:i/>
              </w:rPr>
              <w:t>о значення не перебувають (лист</w:t>
            </w:r>
            <w:r w:rsidR="00414AC9">
              <w:rPr>
                <w:rFonts w:ascii="Times New Roman" w:hAnsi="Times New Roman" w:cs="Times New Roman"/>
                <w:i/>
              </w:rPr>
              <w:t xml:space="preserve"> Департаменту охорони культурної спадщини виконавчого органу Київської міської ради (Київської міської державної адміністрації) від 31.07.2024 </w:t>
            </w:r>
            <w:r w:rsidR="002151FC">
              <w:rPr>
                <w:rFonts w:ascii="Times New Roman" w:hAnsi="Times New Roman" w:cs="Times New Roman"/>
                <w:i/>
              </w:rPr>
              <w:t xml:space="preserve">             </w:t>
            </w:r>
            <w:r w:rsidR="00414AC9">
              <w:rPr>
                <w:rFonts w:ascii="Times New Roman" w:hAnsi="Times New Roman" w:cs="Times New Roman"/>
                <w:i/>
              </w:rPr>
              <w:t>№ 066-2459</w:t>
            </w:r>
            <w:r w:rsidR="002151FC" w:rsidRPr="002151FC">
              <w:rPr>
                <w:rFonts w:ascii="Times New Roman" w:hAnsi="Times New Roman" w:cs="Times New Roman"/>
                <w:i/>
              </w:rPr>
              <w:t>).</w:t>
            </w:r>
          </w:p>
          <w:p w14:paraId="297463EB" w14:textId="46C670ED" w:rsidR="00394A1F" w:rsidRDefault="002151FC" w:rsidP="00414AC9">
            <w:pPr>
              <w:spacing w:line="240" w:lineRule="exact"/>
              <w:jc w:val="both"/>
              <w:rPr>
                <w:rFonts w:ascii="Times New Roman" w:hAnsi="Times New Roman" w:cs="Times New Roman"/>
                <w:i/>
              </w:rPr>
            </w:pPr>
            <w:r w:rsidRPr="002151FC">
              <w:rPr>
                <w:rFonts w:ascii="Times New Roman" w:hAnsi="Times New Roman" w:cs="Times New Roman"/>
                <w:i/>
              </w:rPr>
              <w:t xml:space="preserve">Відповідно до Генерального плану м. Києва,  затвердженого рішенням Київської міської ради від 28.03.2002 № 370/1804 та наказу Міністерства культури та інформаційної політики України від 02.08.2021 № 599 «Про затвердження меж та режимів використання території історичних ареалів м. Києва», земельна ділянка за вказаною </w:t>
            </w:r>
            <w:proofErr w:type="spellStart"/>
            <w:r w:rsidRPr="002151FC">
              <w:rPr>
                <w:rFonts w:ascii="Times New Roman" w:hAnsi="Times New Roman" w:cs="Times New Roman"/>
                <w:i/>
              </w:rPr>
              <w:t>адресою</w:t>
            </w:r>
            <w:proofErr w:type="spellEnd"/>
            <w:r w:rsidRPr="002151FC">
              <w:rPr>
                <w:rFonts w:ascii="Times New Roman" w:hAnsi="Times New Roman" w:cs="Times New Roman"/>
                <w:i/>
              </w:rPr>
              <w:t xml:space="preserve"> розташовується поза</w:t>
            </w:r>
            <w:r>
              <w:t xml:space="preserve"> </w:t>
            </w:r>
            <w:r w:rsidRPr="002151FC">
              <w:rPr>
                <w:rFonts w:ascii="Times New Roman" w:hAnsi="Times New Roman" w:cs="Times New Roman"/>
                <w:i/>
              </w:rPr>
              <w:t>межами історичних ареалів міста, пам’ятки культурної спадщини нац</w:t>
            </w:r>
            <w:r>
              <w:rPr>
                <w:rFonts w:ascii="Times New Roman" w:hAnsi="Times New Roman" w:cs="Times New Roman"/>
                <w:i/>
              </w:rPr>
              <w:t>іонального значення на вказаній</w:t>
            </w:r>
            <w:r w:rsidRPr="002151FC">
              <w:rPr>
                <w:rFonts w:ascii="Times New Roman" w:hAnsi="Times New Roman" w:cs="Times New Roman"/>
                <w:i/>
              </w:rPr>
              <w:t xml:space="preserve"> т</w:t>
            </w:r>
            <w:r>
              <w:rPr>
                <w:rFonts w:ascii="Times New Roman" w:hAnsi="Times New Roman" w:cs="Times New Roman"/>
                <w:i/>
              </w:rPr>
              <w:t xml:space="preserve">ериторії не обліковуються (лист </w:t>
            </w:r>
            <w:r w:rsidR="00414AC9">
              <w:rPr>
                <w:rFonts w:ascii="Times New Roman" w:hAnsi="Times New Roman" w:cs="Times New Roman"/>
                <w:i/>
              </w:rPr>
              <w:t>Міністерства культури та інформаційної політики України від 08.08.2024 № 06/13/7251-24).</w:t>
            </w:r>
          </w:p>
          <w:p w14:paraId="18005DAA" w14:textId="0706C306" w:rsidR="00F13A92" w:rsidRPr="00F13A92" w:rsidRDefault="00F13A92" w:rsidP="00414AC9">
            <w:pPr>
              <w:spacing w:line="240" w:lineRule="exact"/>
              <w:jc w:val="both"/>
              <w:rPr>
                <w:rFonts w:ascii="Times New Roman" w:hAnsi="Times New Roman" w:cs="Times New Roman"/>
                <w:i/>
              </w:rPr>
            </w:pPr>
            <w:r w:rsidRPr="00F13A92">
              <w:rPr>
                <w:rFonts w:ascii="Times New Roman" w:hAnsi="Times New Roman" w:cs="Times New Roman"/>
                <w:i/>
              </w:rPr>
              <w:t xml:space="preserve">Земельна ділянка площею 0,5901 га на вул. Олекси Тихого, 92 на підставі рішення Київської міської ради від 01.11.2007 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F13A92">
              <w:rPr>
                <w:rFonts w:ascii="Times New Roman" w:hAnsi="Times New Roman" w:cs="Times New Roman"/>
                <w:i/>
              </w:rPr>
              <w:t xml:space="preserve">№ 1131/3964 передана в оренду на 5 років </w:t>
            </w:r>
            <w:r w:rsidR="00394A1F">
              <w:rPr>
                <w:rFonts w:ascii="Times New Roman" w:hAnsi="Times New Roman" w:cs="Times New Roman"/>
                <w:i/>
              </w:rPr>
              <w:t xml:space="preserve">                                            </w:t>
            </w:r>
            <w:r w:rsidRPr="00F13A92">
              <w:rPr>
                <w:rFonts w:ascii="Times New Roman" w:hAnsi="Times New Roman" w:cs="Times New Roman"/>
                <w:i/>
              </w:rPr>
              <w:t>ТОВ «НЕКСУС-ПРО» для обслуговування та експлуатації торгово-офісного центру (догов</w:t>
            </w:r>
            <w:r w:rsidR="00394A1F">
              <w:rPr>
                <w:rFonts w:ascii="Times New Roman" w:hAnsi="Times New Roman" w:cs="Times New Roman"/>
                <w:i/>
              </w:rPr>
              <w:t xml:space="preserve">ір оренди земельної ділянки від </w:t>
            </w:r>
            <w:r w:rsidRPr="00F13A92">
              <w:rPr>
                <w:rFonts w:ascii="Times New Roman" w:hAnsi="Times New Roman" w:cs="Times New Roman"/>
                <w:i/>
              </w:rPr>
              <w:t xml:space="preserve">24.11.2008 № 72-6-00547).  </w:t>
            </w:r>
          </w:p>
          <w:p w14:paraId="2714D99C" w14:textId="05149197" w:rsidR="00F13A92" w:rsidRPr="00F13A92" w:rsidRDefault="00F13A92" w:rsidP="00414AC9">
            <w:pPr>
              <w:spacing w:line="240" w:lineRule="exact"/>
              <w:jc w:val="both"/>
              <w:rPr>
                <w:rFonts w:ascii="Times New Roman" w:hAnsi="Times New Roman" w:cs="Times New Roman"/>
                <w:i/>
              </w:rPr>
            </w:pPr>
            <w:r w:rsidRPr="00F13A92">
              <w:rPr>
                <w:rFonts w:ascii="Times New Roman" w:hAnsi="Times New Roman" w:cs="Times New Roman"/>
                <w:i/>
              </w:rPr>
              <w:t xml:space="preserve">Рішенням Київської міської ради від 26.12.2014 № 857/857 вказаний договір поновлений на 5 років. Між сторонами укладено угоду про поновлення та внесення змін </w:t>
            </w:r>
            <w:r w:rsidR="002230EC">
              <w:rPr>
                <w:rFonts w:ascii="Times New Roman" w:hAnsi="Times New Roman" w:cs="Times New Roman"/>
                <w:i/>
              </w:rPr>
              <w:br/>
            </w:r>
            <w:r w:rsidRPr="00F13A92">
              <w:rPr>
                <w:rFonts w:ascii="Times New Roman" w:hAnsi="Times New Roman" w:cs="Times New Roman"/>
                <w:i/>
              </w:rPr>
              <w:t xml:space="preserve">від 25.12.2015 № 470. Строк оренди земельної ділянки закінчився 25.12.2020. </w:t>
            </w:r>
          </w:p>
          <w:p w14:paraId="51F78C15" w14:textId="3010E21D" w:rsidR="00F13A92" w:rsidRPr="00F13A92" w:rsidRDefault="00F13A92" w:rsidP="00414AC9">
            <w:pPr>
              <w:spacing w:line="240" w:lineRule="exact"/>
              <w:jc w:val="both"/>
              <w:rPr>
                <w:rFonts w:ascii="Times New Roman" w:hAnsi="Times New Roman" w:cs="Times New Roman"/>
                <w:i/>
              </w:rPr>
            </w:pPr>
            <w:r w:rsidRPr="00F13A92">
              <w:rPr>
                <w:rFonts w:ascii="Times New Roman" w:hAnsi="Times New Roman" w:cs="Times New Roman"/>
                <w:i/>
              </w:rPr>
              <w:t>Департаментом земельних ресурсів виконавчого органу Київської міської ради (Київської міської державної адміністрації) підготовлено проєкт висновку постійної комісії Київської міської ради з питань містобудування, архітектури та землекористування «Про поновлення товариству з обмеженою відповідальністю «</w:t>
            </w:r>
            <w:proofErr w:type="spellStart"/>
            <w:r w:rsidRPr="00F13A92">
              <w:rPr>
                <w:rFonts w:ascii="Times New Roman" w:hAnsi="Times New Roman" w:cs="Times New Roman"/>
                <w:i/>
              </w:rPr>
              <w:t>Нексус</w:t>
            </w:r>
            <w:proofErr w:type="spellEnd"/>
            <w:r w:rsidRPr="00F13A92">
              <w:rPr>
                <w:rFonts w:ascii="Times New Roman" w:hAnsi="Times New Roman" w:cs="Times New Roman"/>
                <w:i/>
              </w:rPr>
              <w:t xml:space="preserve">-Про» договору оренди земельної ділянки від 24.11.2008 </w:t>
            </w:r>
            <w:r w:rsidR="002230EC">
              <w:rPr>
                <w:rFonts w:ascii="Times New Roman" w:hAnsi="Times New Roman" w:cs="Times New Roman"/>
                <w:i/>
              </w:rPr>
              <w:br/>
            </w:r>
            <w:r w:rsidRPr="00F13A92">
              <w:rPr>
                <w:rFonts w:ascii="Times New Roman" w:hAnsi="Times New Roman" w:cs="Times New Roman"/>
                <w:i/>
              </w:rPr>
              <w:t xml:space="preserve">№ 72-6-00547 (зі змінами) для обслуговування та експлуатації торгово-офісного центру на вул. Олекси </w:t>
            </w:r>
            <w:r w:rsidR="002230EC">
              <w:rPr>
                <w:rFonts w:ascii="Times New Roman" w:hAnsi="Times New Roman" w:cs="Times New Roman"/>
                <w:i/>
              </w:rPr>
              <w:br/>
            </w:r>
            <w:r w:rsidRPr="00F13A92">
              <w:rPr>
                <w:rFonts w:ascii="Times New Roman" w:hAnsi="Times New Roman" w:cs="Times New Roman"/>
                <w:i/>
              </w:rPr>
              <w:t>Тихого, 92 у Солом’янському районі м. Києва».</w:t>
            </w:r>
          </w:p>
          <w:p w14:paraId="20C5D4A7" w14:textId="77777777" w:rsidR="00F13A92" w:rsidRPr="00F13A92" w:rsidRDefault="00F13A92" w:rsidP="00414AC9">
            <w:pPr>
              <w:spacing w:line="240" w:lineRule="exact"/>
              <w:jc w:val="both"/>
              <w:rPr>
                <w:rFonts w:ascii="Times New Roman" w:hAnsi="Times New Roman" w:cs="Times New Roman"/>
                <w:i/>
              </w:rPr>
            </w:pPr>
            <w:r w:rsidRPr="00F13A92">
              <w:rPr>
                <w:rFonts w:ascii="Times New Roman" w:hAnsi="Times New Roman" w:cs="Times New Roman"/>
                <w:i/>
              </w:rPr>
              <w:t>На момент підготовки цього проєкту рішення Київської міської ради, додаткова угода про поновлення терміну дії договору оренди земельної ділянки не укладалась.</w:t>
            </w:r>
          </w:p>
          <w:p w14:paraId="67EC9E5D" w14:textId="34C4AFB8" w:rsidR="002230EC" w:rsidRDefault="00F13A92" w:rsidP="00414AC9">
            <w:pPr>
              <w:spacing w:line="240" w:lineRule="exact"/>
              <w:jc w:val="both"/>
              <w:rPr>
                <w:rFonts w:ascii="Times New Roman" w:hAnsi="Times New Roman" w:cs="Times New Roman"/>
                <w:i/>
              </w:rPr>
            </w:pPr>
            <w:r w:rsidRPr="00F13A92">
              <w:rPr>
                <w:rFonts w:ascii="Times New Roman" w:hAnsi="Times New Roman" w:cs="Times New Roman"/>
                <w:i/>
              </w:rPr>
              <w:t>Відповідно до рішення Київської міської ради від 08.02.2024 № 7728/7769 проект рішення Київської міської ради</w:t>
            </w:r>
            <w:r w:rsidR="002230EC">
              <w:rPr>
                <w:rFonts w:ascii="Times New Roman" w:hAnsi="Times New Roman" w:cs="Times New Roman"/>
                <w:i/>
              </w:rPr>
              <w:br/>
            </w:r>
            <w:r w:rsidRPr="00F13A92">
              <w:rPr>
                <w:rFonts w:ascii="Times New Roman" w:hAnsi="Times New Roman" w:cs="Times New Roman"/>
                <w:i/>
              </w:rPr>
              <w:t xml:space="preserve">від 03.07.2023 № 08/231-844/ПР «Про продаж земельної ділянки на вул. Олекси Тихого, 92 у Солом’янському </w:t>
            </w:r>
            <w:r w:rsidR="003E06C6">
              <w:rPr>
                <w:rFonts w:ascii="Times New Roman" w:hAnsi="Times New Roman" w:cs="Times New Roman"/>
                <w:i/>
              </w:rPr>
              <w:t xml:space="preserve">                 районі </w:t>
            </w:r>
            <w:r w:rsidRPr="00F13A92">
              <w:rPr>
                <w:rFonts w:ascii="Times New Roman" w:hAnsi="Times New Roman" w:cs="Times New Roman"/>
                <w:i/>
              </w:rPr>
              <w:t>м. Києва ТОВАРИСТВУ З ОБМЕЖЕНОЮ ВІДПОВІДАЛЬНІСТЮ «НЕКСУС-ПРО» для будівництва та</w:t>
            </w:r>
            <w:r w:rsidR="002230EC">
              <w:rPr>
                <w:rFonts w:ascii="Times New Roman" w:hAnsi="Times New Roman" w:cs="Times New Roman"/>
                <w:i/>
              </w:rPr>
              <w:t xml:space="preserve"> </w:t>
            </w:r>
            <w:r w:rsidR="002230EC" w:rsidRPr="00E55F93">
              <w:rPr>
                <w:rFonts w:ascii="Times New Roman" w:hAnsi="Times New Roman" w:cs="Times New Roman"/>
                <w:i/>
              </w:rPr>
              <w:lastRenderedPageBreak/>
              <w:t>обслуговування будівель торгівлі (для обслуговування та експлуатації торгово-офісного центру)</w:t>
            </w:r>
            <w:r w:rsidR="002230EC">
              <w:rPr>
                <w:rFonts w:ascii="Times New Roman" w:hAnsi="Times New Roman" w:cs="Times New Roman"/>
                <w:i/>
              </w:rPr>
              <w:t>» був відхилений.</w:t>
            </w:r>
          </w:p>
          <w:p w14:paraId="7B843936" w14:textId="77777777" w:rsidR="002230EC" w:rsidRPr="007A1D76" w:rsidRDefault="002230EC" w:rsidP="00414AC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7A1D76">
              <w:rPr>
                <w:rFonts w:ascii="Times New Roman" w:eastAsia="Times New Roman" w:hAnsi="Times New Roman" w:cs="Times New Roman"/>
                <w:i/>
                <w:color w:val="auto"/>
              </w:rPr>
              <w:t>Земельна ділянка розташована поза межами червоних ліній.</w:t>
            </w:r>
          </w:p>
          <w:p w14:paraId="1A93CE3F" w14:textId="77777777" w:rsidR="002230EC" w:rsidRPr="007A1D76" w:rsidRDefault="002230EC" w:rsidP="00414AC9">
            <w:pPr>
              <w:spacing w:line="240" w:lineRule="exact"/>
              <w:jc w:val="both"/>
              <w:rPr>
                <w:rFonts w:ascii="Times New Roman" w:hAnsi="Times New Roman" w:cs="Times New Roman"/>
                <w:i/>
              </w:rPr>
            </w:pPr>
            <w:r w:rsidRPr="007A1D76">
              <w:rPr>
                <w:rFonts w:ascii="Times New Roman" w:hAnsi="Times New Roman" w:cs="Times New Roman"/>
                <w:i/>
              </w:rPr>
              <w:t xml:space="preserve">Зазначаємо, що Департамент земельних ресурсів </w:t>
            </w:r>
            <w:r w:rsidRPr="007A1D76">
              <w:rPr>
                <w:rFonts w:ascii="Times New Roman" w:hAnsi="Times New Roman" w:cs="Times New Roman"/>
                <w:i/>
              </w:rPr>
              <w:br/>
              <w:t>не може перебирати на себе повноваження Київської міської ради та приймати рішення про продаж або відмову у продажу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335C03A8" w14:textId="77777777" w:rsidR="002230EC" w:rsidRPr="007A1D76" w:rsidRDefault="002230EC" w:rsidP="00414AC9">
            <w:pPr>
              <w:spacing w:line="240" w:lineRule="exact"/>
              <w:jc w:val="both"/>
              <w:rPr>
                <w:rFonts w:ascii="Times New Roman" w:hAnsi="Times New Roman" w:cs="Times New Roman"/>
                <w:i/>
              </w:rPr>
            </w:pPr>
            <w:r w:rsidRPr="007A1D76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5B226E2D" w14:textId="6C05036B" w:rsidR="00920B3A" w:rsidRPr="0070402C" w:rsidRDefault="002230EC" w:rsidP="00414AC9">
            <w:pPr>
              <w:spacing w:line="240" w:lineRule="exact"/>
              <w:jc w:val="both"/>
              <w:rPr>
                <w:rFonts w:ascii="Times New Roman" w:hAnsi="Times New Roman" w:cs="Times New Roman"/>
                <w:i/>
              </w:rPr>
            </w:pPr>
            <w:r w:rsidRPr="007A1D76">
              <w:rPr>
                <w:rFonts w:ascii="Times New Roman" w:hAnsi="Times New Roman" w:cs="Times New Roman"/>
                <w:i/>
                <w:color w:val="auto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4B5DC78" w14:textId="77777777" w:rsidR="00C55D6A" w:rsidRPr="00DF2155" w:rsidRDefault="00C55D6A" w:rsidP="00C55D6A">
      <w:pPr>
        <w:pStyle w:val="a7"/>
        <w:shd w:val="clear" w:color="auto" w:fill="auto"/>
        <w:rPr>
          <w:lang w:val="uk-UA"/>
        </w:rPr>
      </w:pPr>
    </w:p>
    <w:p w14:paraId="2FD7DF68" w14:textId="77777777" w:rsidR="00C55D6A" w:rsidRPr="00BE5B9A" w:rsidRDefault="00925E31" w:rsidP="003E06C6">
      <w:pPr>
        <w:pStyle w:val="a7"/>
        <w:shd w:val="clear" w:color="auto" w:fill="auto"/>
        <w:spacing w:line="240" w:lineRule="exact"/>
        <w:ind w:left="284" w:firstLine="14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C55D6A" w:rsidRPr="00BE5B9A">
        <w:rPr>
          <w:sz w:val="24"/>
          <w:szCs w:val="24"/>
          <w:lang w:val="ru-RU"/>
        </w:rPr>
        <w:t>. Стан нормативно-</w:t>
      </w:r>
      <w:proofErr w:type="spellStart"/>
      <w:r w:rsidR="00C55D6A" w:rsidRPr="00BE5B9A">
        <w:rPr>
          <w:sz w:val="24"/>
          <w:szCs w:val="24"/>
          <w:lang w:val="ru-RU"/>
        </w:rPr>
        <w:t>правової</w:t>
      </w:r>
      <w:proofErr w:type="spellEnd"/>
      <w:r w:rsidR="00C55D6A" w:rsidRPr="00BE5B9A">
        <w:rPr>
          <w:sz w:val="24"/>
          <w:szCs w:val="24"/>
          <w:lang w:val="ru-RU"/>
        </w:rPr>
        <w:t xml:space="preserve"> </w:t>
      </w:r>
      <w:proofErr w:type="spellStart"/>
      <w:r w:rsidR="00C55D6A" w:rsidRPr="00BE5B9A">
        <w:rPr>
          <w:sz w:val="24"/>
          <w:szCs w:val="24"/>
          <w:lang w:val="ru-RU"/>
        </w:rPr>
        <w:t>бази</w:t>
      </w:r>
      <w:proofErr w:type="spellEnd"/>
      <w:r w:rsidR="00C55D6A" w:rsidRPr="00BE5B9A">
        <w:rPr>
          <w:sz w:val="24"/>
          <w:szCs w:val="24"/>
          <w:lang w:val="ru-RU"/>
        </w:rPr>
        <w:t xml:space="preserve"> у </w:t>
      </w:r>
      <w:proofErr w:type="spellStart"/>
      <w:r w:rsidR="00C55D6A" w:rsidRPr="00BE5B9A">
        <w:rPr>
          <w:sz w:val="24"/>
          <w:szCs w:val="24"/>
          <w:lang w:val="ru-RU"/>
        </w:rPr>
        <w:t>даній</w:t>
      </w:r>
      <w:proofErr w:type="spellEnd"/>
      <w:r w:rsidR="00C55D6A" w:rsidRPr="00BE5B9A">
        <w:rPr>
          <w:sz w:val="24"/>
          <w:szCs w:val="24"/>
          <w:lang w:val="ru-RU"/>
        </w:rPr>
        <w:t xml:space="preserve"> </w:t>
      </w:r>
      <w:proofErr w:type="spellStart"/>
      <w:r w:rsidR="00C55D6A" w:rsidRPr="00BE5B9A">
        <w:rPr>
          <w:sz w:val="24"/>
          <w:szCs w:val="24"/>
          <w:lang w:val="ru-RU"/>
        </w:rPr>
        <w:t>сфері</w:t>
      </w:r>
      <w:proofErr w:type="spellEnd"/>
      <w:r w:rsidR="00C55D6A" w:rsidRPr="00BE5B9A">
        <w:rPr>
          <w:sz w:val="24"/>
          <w:szCs w:val="24"/>
          <w:lang w:val="ru-RU"/>
        </w:rPr>
        <w:t xml:space="preserve"> правового </w:t>
      </w:r>
      <w:proofErr w:type="spellStart"/>
      <w:r w:rsidR="00C55D6A" w:rsidRPr="00BE5B9A">
        <w:rPr>
          <w:sz w:val="24"/>
          <w:szCs w:val="24"/>
          <w:lang w:val="ru-RU"/>
        </w:rPr>
        <w:t>регулювання</w:t>
      </w:r>
      <w:proofErr w:type="spellEnd"/>
      <w:r w:rsidR="00C55D6A" w:rsidRPr="00BE5B9A">
        <w:rPr>
          <w:sz w:val="24"/>
          <w:szCs w:val="24"/>
          <w:lang w:val="ru-RU"/>
        </w:rPr>
        <w:t>.</w:t>
      </w:r>
    </w:p>
    <w:p w14:paraId="07A25D45" w14:textId="7DB70969" w:rsidR="00C55D6A" w:rsidRPr="00C204BA" w:rsidRDefault="00C55D6A" w:rsidP="003E06C6">
      <w:pPr>
        <w:pStyle w:val="1"/>
        <w:shd w:val="clear" w:color="auto" w:fill="auto"/>
        <w:tabs>
          <w:tab w:val="left" w:pos="709"/>
          <w:tab w:val="left" w:pos="851"/>
        </w:tabs>
        <w:spacing w:line="240" w:lineRule="exact"/>
        <w:ind w:firstLine="284"/>
        <w:jc w:val="both"/>
        <w:rPr>
          <w:i w:val="0"/>
          <w:sz w:val="24"/>
          <w:szCs w:val="24"/>
          <w:lang w:val="ru-RU"/>
        </w:rPr>
      </w:pPr>
      <w:proofErr w:type="spellStart"/>
      <w:r w:rsidRPr="00925E31">
        <w:rPr>
          <w:i w:val="0"/>
          <w:sz w:val="24"/>
          <w:szCs w:val="24"/>
          <w:lang w:val="ru-RU"/>
        </w:rPr>
        <w:t>Загальні</w:t>
      </w:r>
      <w:proofErr w:type="spellEnd"/>
      <w:r w:rsidRPr="00925E31">
        <w:rPr>
          <w:i w:val="0"/>
          <w:sz w:val="24"/>
          <w:szCs w:val="24"/>
          <w:lang w:val="ru-RU"/>
        </w:rPr>
        <w:t xml:space="preserve"> засади та порядок </w:t>
      </w:r>
      <w:r w:rsidR="00925E31">
        <w:rPr>
          <w:i w:val="0"/>
          <w:sz w:val="24"/>
          <w:szCs w:val="24"/>
          <w:lang w:val="ru-RU"/>
        </w:rPr>
        <w:t xml:space="preserve">продажу </w:t>
      </w:r>
      <w:proofErr w:type="spellStart"/>
      <w:r w:rsidR="00925E31">
        <w:rPr>
          <w:i w:val="0"/>
          <w:sz w:val="24"/>
          <w:szCs w:val="24"/>
          <w:lang w:val="ru-RU"/>
        </w:rPr>
        <w:t>земельних</w:t>
      </w:r>
      <w:proofErr w:type="spellEnd"/>
      <w:r w:rsidR="00925E31">
        <w:rPr>
          <w:i w:val="0"/>
          <w:sz w:val="24"/>
          <w:szCs w:val="24"/>
          <w:lang w:val="ru-RU"/>
        </w:rPr>
        <w:t xml:space="preserve"> </w:t>
      </w:r>
      <w:proofErr w:type="spellStart"/>
      <w:r w:rsidR="00925E31">
        <w:rPr>
          <w:i w:val="0"/>
          <w:sz w:val="24"/>
          <w:szCs w:val="24"/>
          <w:lang w:val="ru-RU"/>
        </w:rPr>
        <w:t>ділянок</w:t>
      </w:r>
      <w:proofErr w:type="spellEnd"/>
      <w:r w:rsidR="00925E31">
        <w:rPr>
          <w:i w:val="0"/>
          <w:sz w:val="24"/>
          <w:szCs w:val="24"/>
          <w:lang w:val="ru-RU"/>
        </w:rPr>
        <w:t xml:space="preserve"> у </w:t>
      </w:r>
      <w:proofErr w:type="spellStart"/>
      <w:r w:rsidR="00925E31">
        <w:rPr>
          <w:i w:val="0"/>
          <w:sz w:val="24"/>
          <w:szCs w:val="24"/>
          <w:lang w:val="ru-RU"/>
        </w:rPr>
        <w:t>власність</w:t>
      </w:r>
      <w:proofErr w:type="spellEnd"/>
      <w:r w:rsidR="00925E31">
        <w:rPr>
          <w:i w:val="0"/>
          <w:sz w:val="24"/>
          <w:szCs w:val="24"/>
          <w:lang w:val="ru-RU"/>
        </w:rPr>
        <w:t xml:space="preserve"> </w:t>
      </w:r>
      <w:proofErr w:type="spellStart"/>
      <w:r w:rsidR="00925E31">
        <w:rPr>
          <w:i w:val="0"/>
          <w:sz w:val="24"/>
          <w:szCs w:val="24"/>
          <w:lang w:val="ru-RU"/>
        </w:rPr>
        <w:t>юридичним</w:t>
      </w:r>
      <w:proofErr w:type="spellEnd"/>
      <w:r w:rsidR="00925E31">
        <w:rPr>
          <w:i w:val="0"/>
          <w:sz w:val="24"/>
          <w:szCs w:val="24"/>
          <w:lang w:val="ru-RU"/>
        </w:rPr>
        <w:t xml:space="preserve"> та </w:t>
      </w:r>
      <w:proofErr w:type="spellStart"/>
      <w:r w:rsidR="00925E31">
        <w:rPr>
          <w:i w:val="0"/>
          <w:sz w:val="24"/>
          <w:szCs w:val="24"/>
          <w:lang w:val="ru-RU"/>
        </w:rPr>
        <w:t>фізичним</w:t>
      </w:r>
      <w:proofErr w:type="spellEnd"/>
      <w:r w:rsidR="00925E31">
        <w:rPr>
          <w:i w:val="0"/>
          <w:sz w:val="24"/>
          <w:szCs w:val="24"/>
          <w:lang w:val="ru-RU"/>
        </w:rPr>
        <w:t xml:space="preserve"> особам </w:t>
      </w:r>
      <w:proofErr w:type="spellStart"/>
      <w:r w:rsidR="00925E31">
        <w:rPr>
          <w:i w:val="0"/>
          <w:sz w:val="24"/>
          <w:szCs w:val="24"/>
          <w:lang w:val="ru-RU"/>
        </w:rPr>
        <w:t>визначено</w:t>
      </w:r>
      <w:proofErr w:type="spellEnd"/>
      <w:r w:rsidR="00925E31">
        <w:rPr>
          <w:i w:val="0"/>
          <w:sz w:val="24"/>
          <w:szCs w:val="24"/>
          <w:lang w:val="ru-RU"/>
        </w:rPr>
        <w:t xml:space="preserve"> </w:t>
      </w:r>
      <w:proofErr w:type="spellStart"/>
      <w:r w:rsidR="00925E31">
        <w:rPr>
          <w:i w:val="0"/>
          <w:sz w:val="24"/>
          <w:szCs w:val="24"/>
          <w:lang w:val="ru-RU"/>
        </w:rPr>
        <w:t>статтями</w:t>
      </w:r>
      <w:proofErr w:type="spellEnd"/>
      <w:r w:rsidR="00925E31">
        <w:rPr>
          <w:i w:val="0"/>
          <w:sz w:val="24"/>
          <w:szCs w:val="24"/>
          <w:lang w:val="ru-RU"/>
        </w:rPr>
        <w:t xml:space="preserve"> 9, 128 Земельного кодексу </w:t>
      </w:r>
      <w:proofErr w:type="spellStart"/>
      <w:r w:rsidR="00925E31">
        <w:rPr>
          <w:i w:val="0"/>
          <w:sz w:val="24"/>
          <w:szCs w:val="24"/>
          <w:lang w:val="ru-RU"/>
        </w:rPr>
        <w:t>України</w:t>
      </w:r>
      <w:proofErr w:type="spellEnd"/>
      <w:r w:rsidR="00925E31">
        <w:rPr>
          <w:i w:val="0"/>
          <w:sz w:val="24"/>
          <w:szCs w:val="24"/>
          <w:lang w:val="ru-RU"/>
        </w:rPr>
        <w:t xml:space="preserve">, Законом </w:t>
      </w:r>
      <w:proofErr w:type="spellStart"/>
      <w:r w:rsidR="00925E31">
        <w:rPr>
          <w:i w:val="0"/>
          <w:sz w:val="24"/>
          <w:szCs w:val="24"/>
          <w:lang w:val="ru-RU"/>
        </w:rPr>
        <w:t>України</w:t>
      </w:r>
      <w:proofErr w:type="spellEnd"/>
      <w:r w:rsidR="00925E31">
        <w:rPr>
          <w:i w:val="0"/>
          <w:sz w:val="24"/>
          <w:szCs w:val="24"/>
          <w:lang w:val="ru-RU"/>
        </w:rPr>
        <w:t xml:space="preserve"> «Про </w:t>
      </w:r>
      <w:proofErr w:type="spellStart"/>
      <w:r w:rsidR="00925E31">
        <w:rPr>
          <w:i w:val="0"/>
          <w:sz w:val="24"/>
          <w:szCs w:val="24"/>
          <w:lang w:val="ru-RU"/>
        </w:rPr>
        <w:t>Державний</w:t>
      </w:r>
      <w:proofErr w:type="spellEnd"/>
      <w:r w:rsidR="00925E31">
        <w:rPr>
          <w:i w:val="0"/>
          <w:sz w:val="24"/>
          <w:szCs w:val="24"/>
          <w:lang w:val="ru-RU"/>
        </w:rPr>
        <w:t xml:space="preserve"> </w:t>
      </w:r>
      <w:proofErr w:type="spellStart"/>
      <w:r w:rsidR="00925E31">
        <w:rPr>
          <w:i w:val="0"/>
          <w:sz w:val="24"/>
          <w:szCs w:val="24"/>
          <w:lang w:val="ru-RU"/>
        </w:rPr>
        <w:t>земельний</w:t>
      </w:r>
      <w:proofErr w:type="spellEnd"/>
      <w:r w:rsidR="00925E31">
        <w:rPr>
          <w:i w:val="0"/>
          <w:sz w:val="24"/>
          <w:szCs w:val="24"/>
          <w:lang w:val="ru-RU"/>
        </w:rPr>
        <w:t xml:space="preserve"> кадастр», Законом </w:t>
      </w:r>
      <w:proofErr w:type="spellStart"/>
      <w:r w:rsidR="00925E31">
        <w:rPr>
          <w:i w:val="0"/>
          <w:sz w:val="24"/>
          <w:szCs w:val="24"/>
          <w:lang w:val="ru-RU"/>
        </w:rPr>
        <w:t>України</w:t>
      </w:r>
      <w:proofErr w:type="spellEnd"/>
      <w:r w:rsidR="00925E31">
        <w:rPr>
          <w:i w:val="0"/>
          <w:sz w:val="24"/>
          <w:szCs w:val="24"/>
          <w:lang w:val="ru-RU"/>
        </w:rPr>
        <w:t xml:space="preserve"> «Про </w:t>
      </w:r>
      <w:proofErr w:type="spellStart"/>
      <w:r w:rsidR="00925E31">
        <w:rPr>
          <w:i w:val="0"/>
          <w:sz w:val="24"/>
          <w:szCs w:val="24"/>
          <w:lang w:val="ru-RU"/>
        </w:rPr>
        <w:t>оцінку</w:t>
      </w:r>
      <w:proofErr w:type="spellEnd"/>
      <w:r w:rsidR="00925E31">
        <w:rPr>
          <w:i w:val="0"/>
          <w:sz w:val="24"/>
          <w:szCs w:val="24"/>
          <w:lang w:val="ru-RU"/>
        </w:rPr>
        <w:t xml:space="preserve"> земель», Законом </w:t>
      </w:r>
      <w:proofErr w:type="spellStart"/>
      <w:r w:rsidR="00925E31">
        <w:rPr>
          <w:i w:val="0"/>
          <w:sz w:val="24"/>
          <w:szCs w:val="24"/>
          <w:lang w:val="ru-RU"/>
        </w:rPr>
        <w:t>України</w:t>
      </w:r>
      <w:proofErr w:type="spellEnd"/>
      <w:r w:rsidR="00925E31">
        <w:rPr>
          <w:i w:val="0"/>
          <w:sz w:val="24"/>
          <w:szCs w:val="24"/>
          <w:lang w:val="ru-RU"/>
        </w:rPr>
        <w:t xml:space="preserve"> «</w:t>
      </w:r>
      <w:r w:rsidR="00925E31" w:rsidRPr="00C204BA">
        <w:rPr>
          <w:i w:val="0"/>
          <w:sz w:val="24"/>
          <w:szCs w:val="24"/>
          <w:lang w:val="ru-RU"/>
        </w:rPr>
        <w:t xml:space="preserve">Про </w:t>
      </w:r>
      <w:proofErr w:type="spellStart"/>
      <w:r w:rsidR="00925E31" w:rsidRPr="00C204BA">
        <w:rPr>
          <w:i w:val="0"/>
          <w:sz w:val="24"/>
          <w:szCs w:val="24"/>
          <w:lang w:val="ru-RU"/>
        </w:rPr>
        <w:t>державну</w:t>
      </w:r>
      <w:proofErr w:type="spellEnd"/>
      <w:r w:rsidR="00925E31" w:rsidRPr="00C204BA">
        <w:rPr>
          <w:i w:val="0"/>
          <w:sz w:val="24"/>
          <w:szCs w:val="24"/>
          <w:lang w:val="ru-RU"/>
        </w:rPr>
        <w:t xml:space="preserve"> </w:t>
      </w:r>
      <w:proofErr w:type="spellStart"/>
      <w:r w:rsidR="00925E31" w:rsidRPr="00C204BA">
        <w:rPr>
          <w:i w:val="0"/>
          <w:sz w:val="24"/>
          <w:szCs w:val="24"/>
          <w:lang w:val="ru-RU"/>
        </w:rPr>
        <w:t>реєстрацію</w:t>
      </w:r>
      <w:proofErr w:type="spellEnd"/>
      <w:r w:rsidR="00925E31" w:rsidRPr="00C204BA">
        <w:rPr>
          <w:i w:val="0"/>
          <w:sz w:val="24"/>
          <w:szCs w:val="24"/>
          <w:lang w:val="ru-RU"/>
        </w:rPr>
        <w:t xml:space="preserve"> </w:t>
      </w:r>
      <w:proofErr w:type="spellStart"/>
      <w:r w:rsidR="00925E31" w:rsidRPr="00C204BA">
        <w:rPr>
          <w:i w:val="0"/>
          <w:sz w:val="24"/>
          <w:szCs w:val="24"/>
          <w:lang w:val="ru-RU"/>
        </w:rPr>
        <w:t>речових</w:t>
      </w:r>
      <w:proofErr w:type="spellEnd"/>
      <w:r w:rsidR="00925E31" w:rsidRPr="00C204BA">
        <w:rPr>
          <w:i w:val="0"/>
          <w:sz w:val="24"/>
          <w:szCs w:val="24"/>
          <w:lang w:val="ru-RU"/>
        </w:rPr>
        <w:t xml:space="preserve"> прав на </w:t>
      </w:r>
      <w:proofErr w:type="spellStart"/>
      <w:r w:rsidR="00925E31" w:rsidRPr="00C204BA">
        <w:rPr>
          <w:i w:val="0"/>
          <w:sz w:val="24"/>
          <w:szCs w:val="24"/>
          <w:lang w:val="ru-RU"/>
        </w:rPr>
        <w:t>нерухоме</w:t>
      </w:r>
      <w:proofErr w:type="spellEnd"/>
      <w:r w:rsidR="00925E31" w:rsidRPr="00C204BA">
        <w:rPr>
          <w:i w:val="0"/>
          <w:sz w:val="24"/>
          <w:szCs w:val="24"/>
          <w:lang w:val="ru-RU"/>
        </w:rPr>
        <w:t xml:space="preserve"> </w:t>
      </w:r>
      <w:proofErr w:type="spellStart"/>
      <w:r w:rsidR="00925E31" w:rsidRPr="00C204BA">
        <w:rPr>
          <w:i w:val="0"/>
          <w:sz w:val="24"/>
          <w:szCs w:val="24"/>
          <w:lang w:val="ru-RU"/>
        </w:rPr>
        <w:t>майно</w:t>
      </w:r>
      <w:proofErr w:type="spellEnd"/>
      <w:r w:rsidR="00925E31" w:rsidRPr="00C204BA">
        <w:rPr>
          <w:i w:val="0"/>
          <w:sz w:val="24"/>
          <w:szCs w:val="24"/>
          <w:lang w:val="ru-RU"/>
        </w:rPr>
        <w:t xml:space="preserve"> та </w:t>
      </w:r>
      <w:proofErr w:type="spellStart"/>
      <w:r w:rsidR="00925E31" w:rsidRPr="00C204BA">
        <w:rPr>
          <w:i w:val="0"/>
          <w:sz w:val="24"/>
          <w:szCs w:val="24"/>
          <w:lang w:val="ru-RU"/>
        </w:rPr>
        <w:t>їх</w:t>
      </w:r>
      <w:proofErr w:type="spellEnd"/>
      <w:r w:rsidR="00925E31" w:rsidRPr="00C204BA">
        <w:rPr>
          <w:i w:val="0"/>
          <w:sz w:val="24"/>
          <w:szCs w:val="24"/>
          <w:lang w:val="ru-RU"/>
        </w:rPr>
        <w:t xml:space="preserve"> </w:t>
      </w:r>
      <w:proofErr w:type="spellStart"/>
      <w:r w:rsidR="00925E31" w:rsidRPr="00C204BA">
        <w:rPr>
          <w:i w:val="0"/>
          <w:sz w:val="24"/>
          <w:szCs w:val="24"/>
          <w:lang w:val="ru-RU"/>
        </w:rPr>
        <w:t>обмежень</w:t>
      </w:r>
      <w:proofErr w:type="spellEnd"/>
      <w:r w:rsidR="00925E31" w:rsidRPr="00C204BA">
        <w:rPr>
          <w:i w:val="0"/>
          <w:sz w:val="24"/>
          <w:szCs w:val="24"/>
          <w:lang w:val="ru-RU"/>
        </w:rPr>
        <w:t xml:space="preserve">», Законом </w:t>
      </w:r>
      <w:proofErr w:type="spellStart"/>
      <w:r w:rsidR="00925E31" w:rsidRPr="00C204BA">
        <w:rPr>
          <w:i w:val="0"/>
          <w:sz w:val="24"/>
          <w:szCs w:val="24"/>
          <w:lang w:val="ru-RU"/>
        </w:rPr>
        <w:t>України</w:t>
      </w:r>
      <w:proofErr w:type="spellEnd"/>
      <w:r w:rsidR="00925E31" w:rsidRPr="00C204BA">
        <w:rPr>
          <w:i w:val="0"/>
          <w:sz w:val="24"/>
          <w:szCs w:val="24"/>
          <w:lang w:val="ru-RU"/>
        </w:rPr>
        <w:t xml:space="preserve"> «Про </w:t>
      </w:r>
      <w:proofErr w:type="spellStart"/>
      <w:r w:rsidR="00925E31" w:rsidRPr="00C204BA">
        <w:rPr>
          <w:i w:val="0"/>
          <w:sz w:val="24"/>
          <w:szCs w:val="24"/>
          <w:lang w:val="ru-RU"/>
        </w:rPr>
        <w:t>внесення</w:t>
      </w:r>
      <w:proofErr w:type="spellEnd"/>
      <w:r w:rsidR="00925E31" w:rsidRPr="00C204BA">
        <w:rPr>
          <w:i w:val="0"/>
          <w:sz w:val="24"/>
          <w:szCs w:val="24"/>
          <w:lang w:val="ru-RU"/>
        </w:rPr>
        <w:t xml:space="preserve"> </w:t>
      </w:r>
      <w:proofErr w:type="spellStart"/>
      <w:r w:rsidR="00925E31" w:rsidRPr="00C204BA">
        <w:rPr>
          <w:i w:val="0"/>
          <w:sz w:val="24"/>
          <w:szCs w:val="24"/>
          <w:lang w:val="ru-RU"/>
        </w:rPr>
        <w:t>змін</w:t>
      </w:r>
      <w:proofErr w:type="spellEnd"/>
      <w:r w:rsidR="00925E31" w:rsidRPr="00C204BA">
        <w:rPr>
          <w:i w:val="0"/>
          <w:sz w:val="24"/>
          <w:szCs w:val="24"/>
          <w:lang w:val="ru-RU"/>
        </w:rPr>
        <w:t xml:space="preserve"> до </w:t>
      </w:r>
      <w:proofErr w:type="spellStart"/>
      <w:r w:rsidR="00925E31" w:rsidRPr="00C204BA">
        <w:rPr>
          <w:i w:val="0"/>
          <w:sz w:val="24"/>
          <w:szCs w:val="24"/>
          <w:lang w:val="ru-RU"/>
        </w:rPr>
        <w:t>деяких</w:t>
      </w:r>
      <w:proofErr w:type="spellEnd"/>
      <w:r w:rsidR="00925E31" w:rsidRPr="00C204BA">
        <w:rPr>
          <w:i w:val="0"/>
          <w:sz w:val="24"/>
          <w:szCs w:val="24"/>
          <w:lang w:val="ru-RU"/>
        </w:rPr>
        <w:t xml:space="preserve"> </w:t>
      </w:r>
      <w:proofErr w:type="spellStart"/>
      <w:r w:rsidR="00925E31" w:rsidRPr="00C204BA">
        <w:rPr>
          <w:i w:val="0"/>
          <w:sz w:val="24"/>
          <w:szCs w:val="24"/>
          <w:lang w:val="ru-RU"/>
        </w:rPr>
        <w:t>законодавчих</w:t>
      </w:r>
      <w:proofErr w:type="spellEnd"/>
      <w:r w:rsidR="00925E31" w:rsidRPr="00C204BA">
        <w:rPr>
          <w:i w:val="0"/>
          <w:sz w:val="24"/>
          <w:szCs w:val="24"/>
          <w:lang w:val="ru-RU"/>
        </w:rPr>
        <w:t xml:space="preserve"> </w:t>
      </w:r>
      <w:proofErr w:type="spellStart"/>
      <w:r w:rsidR="00925E31" w:rsidRPr="00C204BA">
        <w:rPr>
          <w:i w:val="0"/>
          <w:sz w:val="24"/>
          <w:szCs w:val="24"/>
          <w:lang w:val="ru-RU"/>
        </w:rPr>
        <w:t>актів</w:t>
      </w:r>
      <w:proofErr w:type="spellEnd"/>
      <w:r w:rsidR="00925E31" w:rsidRPr="00C204BA">
        <w:rPr>
          <w:i w:val="0"/>
          <w:sz w:val="24"/>
          <w:szCs w:val="24"/>
          <w:lang w:val="ru-RU"/>
        </w:rPr>
        <w:t xml:space="preserve"> </w:t>
      </w:r>
      <w:proofErr w:type="spellStart"/>
      <w:r w:rsidR="00925E31" w:rsidRPr="00C204BA">
        <w:rPr>
          <w:i w:val="0"/>
          <w:sz w:val="24"/>
          <w:szCs w:val="24"/>
          <w:lang w:val="ru-RU"/>
        </w:rPr>
        <w:t>України</w:t>
      </w:r>
      <w:proofErr w:type="spellEnd"/>
      <w:r w:rsidR="00925E31" w:rsidRPr="00C204BA">
        <w:rPr>
          <w:i w:val="0"/>
          <w:sz w:val="24"/>
          <w:szCs w:val="24"/>
          <w:lang w:val="ru-RU"/>
        </w:rPr>
        <w:t xml:space="preserve"> </w:t>
      </w:r>
      <w:proofErr w:type="spellStart"/>
      <w:r w:rsidR="00925E31" w:rsidRPr="00C204BA">
        <w:rPr>
          <w:i w:val="0"/>
          <w:sz w:val="24"/>
          <w:szCs w:val="24"/>
          <w:lang w:val="ru-RU"/>
        </w:rPr>
        <w:t>щодо</w:t>
      </w:r>
      <w:proofErr w:type="spellEnd"/>
      <w:r w:rsidR="00925E31" w:rsidRPr="00C204BA">
        <w:rPr>
          <w:i w:val="0"/>
          <w:sz w:val="24"/>
          <w:szCs w:val="24"/>
          <w:lang w:val="ru-RU"/>
        </w:rPr>
        <w:t xml:space="preserve"> </w:t>
      </w:r>
      <w:proofErr w:type="spellStart"/>
      <w:r w:rsidR="00925E31" w:rsidRPr="00C204BA">
        <w:rPr>
          <w:i w:val="0"/>
          <w:sz w:val="24"/>
          <w:szCs w:val="24"/>
          <w:lang w:val="ru-RU"/>
        </w:rPr>
        <w:t>розмежування</w:t>
      </w:r>
      <w:proofErr w:type="spellEnd"/>
      <w:r w:rsidR="00925E31" w:rsidRPr="00C204BA">
        <w:rPr>
          <w:i w:val="0"/>
          <w:sz w:val="24"/>
          <w:szCs w:val="24"/>
          <w:lang w:val="ru-RU"/>
        </w:rPr>
        <w:t xml:space="preserve"> земель </w:t>
      </w:r>
      <w:proofErr w:type="spellStart"/>
      <w:r w:rsidR="00925E31" w:rsidRPr="00C204BA">
        <w:rPr>
          <w:i w:val="0"/>
          <w:sz w:val="24"/>
          <w:szCs w:val="24"/>
          <w:lang w:val="ru-RU"/>
        </w:rPr>
        <w:t>державної</w:t>
      </w:r>
      <w:proofErr w:type="spellEnd"/>
      <w:r w:rsidR="00925E31" w:rsidRPr="00C204BA">
        <w:rPr>
          <w:i w:val="0"/>
          <w:sz w:val="24"/>
          <w:szCs w:val="24"/>
          <w:lang w:val="ru-RU"/>
        </w:rPr>
        <w:t xml:space="preserve"> та </w:t>
      </w:r>
      <w:proofErr w:type="spellStart"/>
      <w:r w:rsidR="00925E31" w:rsidRPr="00C204BA">
        <w:rPr>
          <w:i w:val="0"/>
          <w:sz w:val="24"/>
          <w:szCs w:val="24"/>
          <w:lang w:val="ru-RU"/>
        </w:rPr>
        <w:t>комунальної</w:t>
      </w:r>
      <w:proofErr w:type="spellEnd"/>
      <w:r w:rsidR="00925E31" w:rsidRPr="00C204BA">
        <w:rPr>
          <w:i w:val="0"/>
          <w:sz w:val="24"/>
          <w:szCs w:val="24"/>
          <w:lang w:val="ru-RU"/>
        </w:rPr>
        <w:t xml:space="preserve"> </w:t>
      </w:r>
      <w:proofErr w:type="spellStart"/>
      <w:r w:rsidR="00925E31" w:rsidRPr="00C204BA">
        <w:rPr>
          <w:i w:val="0"/>
          <w:sz w:val="24"/>
          <w:szCs w:val="24"/>
          <w:lang w:val="ru-RU"/>
        </w:rPr>
        <w:t>власності</w:t>
      </w:r>
      <w:proofErr w:type="spellEnd"/>
      <w:r w:rsidR="00925E31" w:rsidRPr="00C204BA">
        <w:rPr>
          <w:i w:val="0"/>
          <w:sz w:val="24"/>
          <w:szCs w:val="24"/>
          <w:lang w:val="ru-RU"/>
        </w:rPr>
        <w:t>».</w:t>
      </w:r>
    </w:p>
    <w:p w14:paraId="1129C8C9" w14:textId="77777777" w:rsidR="00C204BA" w:rsidRPr="00C204BA" w:rsidRDefault="00C204BA" w:rsidP="003E06C6">
      <w:pPr>
        <w:widowControl/>
        <w:shd w:val="clear" w:color="auto" w:fill="FFFFFF"/>
        <w:spacing w:line="240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lang w:val="ru-RU" w:eastAsia="ru-RU" w:bidi="ar-SA"/>
        </w:rPr>
      </w:pPr>
      <w:proofErr w:type="spellStart"/>
      <w:r w:rsidRPr="00C204BA">
        <w:rPr>
          <w:rFonts w:ascii="Times New Roman" w:eastAsia="Times New Roman" w:hAnsi="Times New Roman" w:cs="Times New Roman"/>
          <w:lang w:val="ru-RU" w:eastAsia="ru-RU" w:bidi="ar-SA"/>
        </w:rPr>
        <w:t>Проєкт</w:t>
      </w:r>
      <w:proofErr w:type="spellEnd"/>
      <w:r w:rsidRPr="00C204BA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r w:rsidRPr="00C204BA">
        <w:rPr>
          <w:rFonts w:ascii="Times New Roman" w:eastAsia="Times New Roman" w:hAnsi="Times New Roman" w:cs="Times New Roman"/>
          <w:lang w:val="ru-RU" w:eastAsia="ru-RU" w:bidi="ar-SA"/>
        </w:rPr>
        <w:t>рішення</w:t>
      </w:r>
      <w:proofErr w:type="spellEnd"/>
      <w:r w:rsidRPr="00C204BA">
        <w:rPr>
          <w:rFonts w:ascii="Times New Roman" w:eastAsia="Times New Roman" w:hAnsi="Times New Roman" w:cs="Times New Roman"/>
          <w:lang w:val="ru-RU" w:eastAsia="ru-RU" w:bidi="ar-SA"/>
        </w:rPr>
        <w:t xml:space="preserve"> не </w:t>
      </w:r>
      <w:proofErr w:type="spellStart"/>
      <w:r w:rsidRPr="00C204BA">
        <w:rPr>
          <w:rFonts w:ascii="Times New Roman" w:eastAsia="Times New Roman" w:hAnsi="Times New Roman" w:cs="Times New Roman"/>
          <w:lang w:val="ru-RU" w:eastAsia="ru-RU" w:bidi="ar-SA"/>
        </w:rPr>
        <w:t>стосується</w:t>
      </w:r>
      <w:proofErr w:type="spellEnd"/>
      <w:r w:rsidRPr="00C204BA">
        <w:rPr>
          <w:rFonts w:ascii="Times New Roman" w:eastAsia="Times New Roman" w:hAnsi="Times New Roman" w:cs="Times New Roman"/>
          <w:lang w:val="ru-RU" w:eastAsia="ru-RU" w:bidi="ar-SA"/>
        </w:rPr>
        <w:t xml:space="preserve"> прав і </w:t>
      </w:r>
      <w:proofErr w:type="spellStart"/>
      <w:r w:rsidRPr="00C204BA">
        <w:rPr>
          <w:rFonts w:ascii="Times New Roman" w:eastAsia="Times New Roman" w:hAnsi="Times New Roman" w:cs="Times New Roman"/>
          <w:lang w:val="ru-RU" w:eastAsia="ru-RU" w:bidi="ar-SA"/>
        </w:rPr>
        <w:t>соціальної</w:t>
      </w:r>
      <w:proofErr w:type="spellEnd"/>
      <w:r w:rsidRPr="00C204BA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r w:rsidRPr="00C204BA">
        <w:rPr>
          <w:rFonts w:ascii="Times New Roman" w:eastAsia="Times New Roman" w:hAnsi="Times New Roman" w:cs="Times New Roman"/>
          <w:lang w:val="ru-RU" w:eastAsia="ru-RU" w:bidi="ar-SA"/>
        </w:rPr>
        <w:t>захищеності</w:t>
      </w:r>
      <w:proofErr w:type="spellEnd"/>
      <w:r w:rsidRPr="00C204BA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r w:rsidRPr="00C204BA">
        <w:rPr>
          <w:rFonts w:ascii="Times New Roman" w:eastAsia="Times New Roman" w:hAnsi="Times New Roman" w:cs="Times New Roman"/>
          <w:lang w:val="ru-RU" w:eastAsia="ru-RU" w:bidi="ar-SA"/>
        </w:rPr>
        <w:t>осіб</w:t>
      </w:r>
      <w:proofErr w:type="spellEnd"/>
      <w:r w:rsidRPr="00C204BA">
        <w:rPr>
          <w:rFonts w:ascii="Times New Roman" w:eastAsia="Times New Roman" w:hAnsi="Times New Roman" w:cs="Times New Roman"/>
          <w:lang w:val="ru-RU" w:eastAsia="ru-RU" w:bidi="ar-SA"/>
        </w:rPr>
        <w:t xml:space="preserve"> з </w:t>
      </w:r>
      <w:proofErr w:type="spellStart"/>
      <w:r w:rsidRPr="00C204BA">
        <w:rPr>
          <w:rFonts w:ascii="Times New Roman" w:eastAsia="Times New Roman" w:hAnsi="Times New Roman" w:cs="Times New Roman"/>
          <w:lang w:val="ru-RU" w:eastAsia="ru-RU" w:bidi="ar-SA"/>
        </w:rPr>
        <w:t>інвалідністю</w:t>
      </w:r>
      <w:proofErr w:type="spellEnd"/>
      <w:r w:rsidRPr="00C204BA">
        <w:rPr>
          <w:rFonts w:ascii="Times New Roman" w:eastAsia="Times New Roman" w:hAnsi="Times New Roman" w:cs="Times New Roman"/>
          <w:lang w:val="ru-RU" w:eastAsia="ru-RU" w:bidi="ar-SA"/>
        </w:rPr>
        <w:t xml:space="preserve"> та не </w:t>
      </w:r>
      <w:proofErr w:type="spellStart"/>
      <w:r w:rsidRPr="00C204BA">
        <w:rPr>
          <w:rFonts w:ascii="Times New Roman" w:eastAsia="Times New Roman" w:hAnsi="Times New Roman" w:cs="Times New Roman"/>
          <w:lang w:val="ru-RU" w:eastAsia="ru-RU" w:bidi="ar-SA"/>
        </w:rPr>
        <w:t>матиме</w:t>
      </w:r>
      <w:proofErr w:type="spellEnd"/>
      <w:r w:rsidRPr="00C204BA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r w:rsidRPr="00C204BA">
        <w:rPr>
          <w:rFonts w:ascii="Times New Roman" w:eastAsia="Times New Roman" w:hAnsi="Times New Roman" w:cs="Times New Roman"/>
          <w:lang w:val="ru-RU" w:eastAsia="ru-RU" w:bidi="ar-SA"/>
        </w:rPr>
        <w:t>впливу</w:t>
      </w:r>
      <w:proofErr w:type="spellEnd"/>
      <w:r w:rsidRPr="00C204BA">
        <w:rPr>
          <w:rFonts w:ascii="Times New Roman" w:eastAsia="Times New Roman" w:hAnsi="Times New Roman" w:cs="Times New Roman"/>
          <w:lang w:val="ru-RU" w:eastAsia="ru-RU" w:bidi="ar-SA"/>
        </w:rPr>
        <w:t xml:space="preserve"> на </w:t>
      </w:r>
      <w:proofErr w:type="spellStart"/>
      <w:r w:rsidRPr="00C204BA">
        <w:rPr>
          <w:rFonts w:ascii="Times New Roman" w:eastAsia="Times New Roman" w:hAnsi="Times New Roman" w:cs="Times New Roman"/>
          <w:lang w:val="ru-RU" w:eastAsia="ru-RU" w:bidi="ar-SA"/>
        </w:rPr>
        <w:t>життєдіяльність</w:t>
      </w:r>
      <w:proofErr w:type="spellEnd"/>
      <w:r w:rsidRPr="00C204BA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r w:rsidRPr="00C204BA">
        <w:rPr>
          <w:rFonts w:ascii="Times New Roman" w:eastAsia="Times New Roman" w:hAnsi="Times New Roman" w:cs="Times New Roman"/>
          <w:lang w:val="ru-RU" w:eastAsia="ru-RU" w:bidi="ar-SA"/>
        </w:rPr>
        <w:t>цієї</w:t>
      </w:r>
      <w:proofErr w:type="spellEnd"/>
      <w:r w:rsidRPr="00C204BA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r w:rsidRPr="00C204BA">
        <w:rPr>
          <w:rFonts w:ascii="Times New Roman" w:eastAsia="Times New Roman" w:hAnsi="Times New Roman" w:cs="Times New Roman"/>
          <w:lang w:val="ru-RU" w:eastAsia="ru-RU" w:bidi="ar-SA"/>
        </w:rPr>
        <w:t>категорії</w:t>
      </w:r>
      <w:proofErr w:type="spellEnd"/>
      <w:r w:rsidRPr="00C204BA">
        <w:rPr>
          <w:rFonts w:ascii="Times New Roman" w:eastAsia="Times New Roman" w:hAnsi="Times New Roman" w:cs="Times New Roman"/>
          <w:lang w:val="ru-RU" w:eastAsia="ru-RU" w:bidi="ar-SA"/>
        </w:rPr>
        <w:t>.</w:t>
      </w:r>
    </w:p>
    <w:p w14:paraId="0B088A02" w14:textId="31FB07B1" w:rsidR="00C204BA" w:rsidRPr="00C204BA" w:rsidRDefault="00C204BA" w:rsidP="003E06C6">
      <w:pPr>
        <w:widowControl/>
        <w:shd w:val="clear" w:color="auto" w:fill="FFFFFF"/>
        <w:spacing w:line="240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lang w:val="ru-RU" w:eastAsia="ru-RU" w:bidi="ar-SA"/>
        </w:rPr>
        <w:t>Проєкт</w:t>
      </w:r>
      <w:proofErr w:type="spellEnd"/>
      <w:r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 w:eastAsia="ru-RU" w:bidi="ar-SA"/>
        </w:rPr>
        <w:t>рішення</w:t>
      </w:r>
      <w:proofErr w:type="spellEnd"/>
      <w:r>
        <w:rPr>
          <w:rFonts w:ascii="Times New Roman" w:eastAsia="Times New Roman" w:hAnsi="Times New Roman" w:cs="Times New Roman"/>
          <w:lang w:val="ru-RU" w:eastAsia="ru-RU" w:bidi="ar-SA"/>
        </w:rPr>
        <w:t xml:space="preserve"> не</w:t>
      </w:r>
      <w:r w:rsidRPr="00C204BA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r w:rsidRPr="00C204BA">
        <w:rPr>
          <w:rFonts w:ascii="Times New Roman" w:eastAsia="Times New Roman" w:hAnsi="Times New Roman" w:cs="Times New Roman"/>
          <w:lang w:val="ru-RU" w:eastAsia="ru-RU" w:bidi="ar-SA"/>
        </w:rPr>
        <w:t>містить</w:t>
      </w:r>
      <w:proofErr w:type="spellEnd"/>
      <w:r w:rsidRPr="00C204BA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r w:rsidRPr="00C204BA">
        <w:rPr>
          <w:rFonts w:ascii="Times New Roman" w:eastAsia="Times New Roman" w:hAnsi="Times New Roman" w:cs="Times New Roman"/>
          <w:lang w:val="ru-RU" w:eastAsia="ru-RU" w:bidi="ar-SA"/>
        </w:rPr>
        <w:t>службової</w:t>
      </w:r>
      <w:proofErr w:type="spellEnd"/>
      <w:r w:rsidRPr="00C204BA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r w:rsidRPr="00C204BA">
        <w:rPr>
          <w:rFonts w:ascii="Times New Roman" w:eastAsia="Times New Roman" w:hAnsi="Times New Roman" w:cs="Times New Roman"/>
          <w:lang w:val="ru-RU" w:eastAsia="ru-RU" w:bidi="ar-SA"/>
        </w:rPr>
        <w:t>інформації</w:t>
      </w:r>
      <w:proofErr w:type="spellEnd"/>
      <w:r w:rsidRPr="00C204BA">
        <w:rPr>
          <w:rFonts w:ascii="Times New Roman" w:eastAsia="Times New Roman" w:hAnsi="Times New Roman" w:cs="Times New Roman"/>
          <w:lang w:val="ru-RU" w:eastAsia="ru-RU" w:bidi="ar-SA"/>
        </w:rPr>
        <w:t xml:space="preserve"> у </w:t>
      </w:r>
      <w:proofErr w:type="spellStart"/>
      <w:r w:rsidRPr="00C204BA">
        <w:rPr>
          <w:rFonts w:ascii="Times New Roman" w:eastAsia="Times New Roman" w:hAnsi="Times New Roman" w:cs="Times New Roman"/>
          <w:lang w:val="ru-RU" w:eastAsia="ru-RU" w:bidi="ar-SA"/>
        </w:rPr>
        <w:t>розумінні</w:t>
      </w:r>
      <w:proofErr w:type="spellEnd"/>
      <w:r w:rsidRPr="00C204BA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r w:rsidRPr="00C204BA">
        <w:rPr>
          <w:rFonts w:ascii="Times New Roman" w:eastAsia="Times New Roman" w:hAnsi="Times New Roman" w:cs="Times New Roman"/>
          <w:lang w:val="ru-RU" w:eastAsia="ru-RU" w:bidi="ar-SA"/>
        </w:rPr>
        <w:t>статті</w:t>
      </w:r>
      <w:proofErr w:type="spellEnd"/>
      <w:r w:rsidRPr="00C204BA">
        <w:rPr>
          <w:rFonts w:ascii="Times New Roman" w:eastAsia="Times New Roman" w:hAnsi="Times New Roman" w:cs="Times New Roman"/>
          <w:lang w:val="ru-RU" w:eastAsia="ru-RU" w:bidi="ar-SA"/>
        </w:rPr>
        <w:t xml:space="preserve"> 6 Закону </w:t>
      </w:r>
      <w:proofErr w:type="spellStart"/>
      <w:r w:rsidRPr="00C204BA">
        <w:rPr>
          <w:rFonts w:ascii="Times New Roman" w:eastAsia="Times New Roman" w:hAnsi="Times New Roman" w:cs="Times New Roman"/>
          <w:lang w:val="ru-RU" w:eastAsia="ru-RU" w:bidi="ar-SA"/>
        </w:rPr>
        <w:t>України</w:t>
      </w:r>
      <w:proofErr w:type="spellEnd"/>
      <w:r w:rsidRPr="00C204BA">
        <w:rPr>
          <w:rFonts w:ascii="Times New Roman" w:eastAsia="Times New Roman" w:hAnsi="Times New Roman" w:cs="Times New Roman"/>
          <w:lang w:val="ru-RU" w:eastAsia="ru-RU" w:bidi="ar-SA"/>
        </w:rPr>
        <w:t xml:space="preserve"> «Про доступ до </w:t>
      </w:r>
      <w:proofErr w:type="spellStart"/>
      <w:r w:rsidRPr="00C204BA">
        <w:rPr>
          <w:rFonts w:ascii="Times New Roman" w:eastAsia="Times New Roman" w:hAnsi="Times New Roman" w:cs="Times New Roman"/>
          <w:lang w:val="ru-RU" w:eastAsia="ru-RU" w:bidi="ar-SA"/>
        </w:rPr>
        <w:t>публічної</w:t>
      </w:r>
      <w:proofErr w:type="spellEnd"/>
      <w:r w:rsidRPr="00C204BA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r w:rsidRPr="00C204BA">
        <w:rPr>
          <w:rFonts w:ascii="Times New Roman" w:eastAsia="Times New Roman" w:hAnsi="Times New Roman" w:cs="Times New Roman"/>
          <w:lang w:val="ru-RU" w:eastAsia="ru-RU" w:bidi="ar-SA"/>
        </w:rPr>
        <w:t>інформації</w:t>
      </w:r>
      <w:proofErr w:type="spellEnd"/>
      <w:r w:rsidRPr="00C204BA">
        <w:rPr>
          <w:rFonts w:ascii="Times New Roman" w:eastAsia="Times New Roman" w:hAnsi="Times New Roman" w:cs="Times New Roman"/>
          <w:lang w:val="ru-RU" w:eastAsia="ru-RU" w:bidi="ar-SA"/>
        </w:rPr>
        <w:t>».</w:t>
      </w:r>
    </w:p>
    <w:p w14:paraId="61A33109" w14:textId="4BE07EA7" w:rsidR="00C204BA" w:rsidRPr="00C204BA" w:rsidRDefault="00C204BA" w:rsidP="003E06C6">
      <w:pPr>
        <w:widowControl/>
        <w:shd w:val="clear" w:color="auto" w:fill="FFFFFF"/>
        <w:spacing w:line="240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lang w:val="ru-RU" w:eastAsia="ru-RU" w:bidi="ar-SA"/>
        </w:rPr>
        <w:t>Проєкт</w:t>
      </w:r>
      <w:proofErr w:type="spellEnd"/>
      <w:r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 w:eastAsia="ru-RU" w:bidi="ar-SA"/>
        </w:rPr>
        <w:t>рішення</w:t>
      </w:r>
      <w:proofErr w:type="spellEnd"/>
      <w:r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r w:rsidRPr="00C204BA">
        <w:rPr>
          <w:rFonts w:ascii="Times New Roman" w:eastAsia="Times New Roman" w:hAnsi="Times New Roman" w:cs="Times New Roman"/>
          <w:lang w:val="ru-RU" w:eastAsia="ru-RU" w:bidi="ar-SA"/>
        </w:rPr>
        <w:t xml:space="preserve">не </w:t>
      </w:r>
      <w:proofErr w:type="spellStart"/>
      <w:r w:rsidRPr="00C204BA">
        <w:rPr>
          <w:rFonts w:ascii="Times New Roman" w:eastAsia="Times New Roman" w:hAnsi="Times New Roman" w:cs="Times New Roman"/>
          <w:lang w:val="ru-RU" w:eastAsia="ru-RU" w:bidi="ar-SA"/>
        </w:rPr>
        <w:t>містить</w:t>
      </w:r>
      <w:proofErr w:type="spellEnd"/>
      <w:r w:rsidRPr="00C204BA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r w:rsidRPr="00C204BA">
        <w:rPr>
          <w:rFonts w:ascii="Times New Roman" w:eastAsia="Times New Roman" w:hAnsi="Times New Roman" w:cs="Times New Roman"/>
          <w:lang w:val="ru-RU" w:eastAsia="ru-RU" w:bidi="ar-SA"/>
        </w:rPr>
        <w:t>інформаці</w:t>
      </w:r>
      <w:r w:rsidR="00286BB0">
        <w:rPr>
          <w:rFonts w:ascii="Times New Roman" w:eastAsia="Times New Roman" w:hAnsi="Times New Roman" w:cs="Times New Roman"/>
          <w:lang w:val="ru-RU" w:eastAsia="ru-RU" w:bidi="ar-SA"/>
        </w:rPr>
        <w:t>ю</w:t>
      </w:r>
      <w:proofErr w:type="spellEnd"/>
      <w:r w:rsidRPr="00C204BA">
        <w:rPr>
          <w:rFonts w:ascii="Times New Roman" w:eastAsia="Times New Roman" w:hAnsi="Times New Roman" w:cs="Times New Roman"/>
          <w:lang w:val="ru-RU" w:eastAsia="ru-RU" w:bidi="ar-SA"/>
        </w:rPr>
        <w:t xml:space="preserve"> про </w:t>
      </w:r>
      <w:proofErr w:type="spellStart"/>
      <w:r w:rsidRPr="00C204BA">
        <w:rPr>
          <w:rFonts w:ascii="Times New Roman" w:eastAsia="Times New Roman" w:hAnsi="Times New Roman" w:cs="Times New Roman"/>
          <w:lang w:val="ru-RU" w:eastAsia="ru-RU" w:bidi="ar-SA"/>
        </w:rPr>
        <w:t>фізичну</w:t>
      </w:r>
      <w:proofErr w:type="spellEnd"/>
      <w:r w:rsidRPr="00C204BA">
        <w:rPr>
          <w:rFonts w:ascii="Times New Roman" w:eastAsia="Times New Roman" w:hAnsi="Times New Roman" w:cs="Times New Roman"/>
          <w:lang w:val="ru-RU" w:eastAsia="ru-RU" w:bidi="ar-SA"/>
        </w:rPr>
        <w:t xml:space="preserve"> особу (</w:t>
      </w:r>
      <w:proofErr w:type="spellStart"/>
      <w:r w:rsidRPr="00C204BA">
        <w:rPr>
          <w:rFonts w:ascii="Times New Roman" w:eastAsia="Times New Roman" w:hAnsi="Times New Roman" w:cs="Times New Roman"/>
          <w:lang w:val="ru-RU" w:eastAsia="ru-RU" w:bidi="ar-SA"/>
        </w:rPr>
        <w:t>персональні</w:t>
      </w:r>
      <w:proofErr w:type="spellEnd"/>
      <w:r w:rsidRPr="00C204BA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r w:rsidRPr="00C204BA">
        <w:rPr>
          <w:rFonts w:ascii="Times New Roman" w:eastAsia="Times New Roman" w:hAnsi="Times New Roman" w:cs="Times New Roman"/>
          <w:lang w:val="ru-RU" w:eastAsia="ru-RU" w:bidi="ar-SA"/>
        </w:rPr>
        <w:t>дані</w:t>
      </w:r>
      <w:proofErr w:type="spellEnd"/>
      <w:r w:rsidRPr="00C204BA">
        <w:rPr>
          <w:rFonts w:ascii="Times New Roman" w:eastAsia="Times New Roman" w:hAnsi="Times New Roman" w:cs="Times New Roman"/>
          <w:lang w:val="ru-RU" w:eastAsia="ru-RU" w:bidi="ar-SA"/>
        </w:rPr>
        <w:t xml:space="preserve">) у </w:t>
      </w:r>
      <w:proofErr w:type="spellStart"/>
      <w:r w:rsidRPr="00C204BA">
        <w:rPr>
          <w:rFonts w:ascii="Times New Roman" w:eastAsia="Times New Roman" w:hAnsi="Times New Roman" w:cs="Times New Roman"/>
          <w:lang w:val="ru-RU" w:eastAsia="ru-RU" w:bidi="ar-SA"/>
        </w:rPr>
        <w:t>розумінні</w:t>
      </w:r>
      <w:proofErr w:type="spellEnd"/>
      <w:r w:rsidRPr="00C204BA">
        <w:rPr>
          <w:rFonts w:ascii="Times New Roman" w:eastAsia="Times New Roman" w:hAnsi="Times New Roman" w:cs="Times New Roman"/>
          <w:lang w:val="ru-RU" w:eastAsia="ru-RU" w:bidi="ar-SA"/>
        </w:rPr>
        <w:t xml:space="preserve"> статей 11 та 21 Закону </w:t>
      </w:r>
      <w:proofErr w:type="spellStart"/>
      <w:r w:rsidRPr="00C204BA">
        <w:rPr>
          <w:rFonts w:ascii="Times New Roman" w:eastAsia="Times New Roman" w:hAnsi="Times New Roman" w:cs="Times New Roman"/>
          <w:lang w:val="ru-RU" w:eastAsia="ru-RU" w:bidi="ar-SA"/>
        </w:rPr>
        <w:t>України</w:t>
      </w:r>
      <w:proofErr w:type="spellEnd"/>
      <w:r w:rsidRPr="00C204BA">
        <w:rPr>
          <w:rFonts w:ascii="Times New Roman" w:eastAsia="Times New Roman" w:hAnsi="Times New Roman" w:cs="Times New Roman"/>
          <w:lang w:val="ru-RU" w:eastAsia="ru-RU" w:bidi="ar-SA"/>
        </w:rPr>
        <w:t xml:space="preserve"> «Про </w:t>
      </w:r>
      <w:proofErr w:type="spellStart"/>
      <w:r w:rsidRPr="00C204BA">
        <w:rPr>
          <w:rFonts w:ascii="Times New Roman" w:eastAsia="Times New Roman" w:hAnsi="Times New Roman" w:cs="Times New Roman"/>
          <w:lang w:val="ru-RU" w:eastAsia="ru-RU" w:bidi="ar-SA"/>
        </w:rPr>
        <w:t>інформацію</w:t>
      </w:r>
      <w:proofErr w:type="spellEnd"/>
      <w:r w:rsidRPr="00C204BA">
        <w:rPr>
          <w:rFonts w:ascii="Times New Roman" w:eastAsia="Times New Roman" w:hAnsi="Times New Roman" w:cs="Times New Roman"/>
          <w:lang w:val="ru-RU" w:eastAsia="ru-RU" w:bidi="ar-SA"/>
        </w:rPr>
        <w:t xml:space="preserve">» та </w:t>
      </w:r>
      <w:proofErr w:type="spellStart"/>
      <w:r w:rsidRPr="00C204BA">
        <w:rPr>
          <w:rFonts w:ascii="Times New Roman" w:eastAsia="Times New Roman" w:hAnsi="Times New Roman" w:cs="Times New Roman"/>
          <w:lang w:val="ru-RU" w:eastAsia="ru-RU" w:bidi="ar-SA"/>
        </w:rPr>
        <w:t>статті</w:t>
      </w:r>
      <w:proofErr w:type="spellEnd"/>
      <w:r w:rsidRPr="00C204BA">
        <w:rPr>
          <w:rFonts w:ascii="Times New Roman" w:eastAsia="Times New Roman" w:hAnsi="Times New Roman" w:cs="Times New Roman"/>
          <w:lang w:val="ru-RU" w:eastAsia="ru-RU" w:bidi="ar-SA"/>
        </w:rPr>
        <w:t xml:space="preserve"> 2 Закону </w:t>
      </w:r>
      <w:proofErr w:type="spellStart"/>
      <w:r w:rsidRPr="00C204BA">
        <w:rPr>
          <w:rFonts w:ascii="Times New Roman" w:eastAsia="Times New Roman" w:hAnsi="Times New Roman" w:cs="Times New Roman"/>
          <w:lang w:val="ru-RU" w:eastAsia="ru-RU" w:bidi="ar-SA"/>
        </w:rPr>
        <w:t>України</w:t>
      </w:r>
      <w:proofErr w:type="spellEnd"/>
      <w:r w:rsidRPr="00C204BA">
        <w:rPr>
          <w:rFonts w:ascii="Times New Roman" w:eastAsia="Times New Roman" w:hAnsi="Times New Roman" w:cs="Times New Roman"/>
          <w:lang w:val="ru-RU" w:eastAsia="ru-RU" w:bidi="ar-SA"/>
        </w:rPr>
        <w:t xml:space="preserve"> «Про </w:t>
      </w:r>
      <w:proofErr w:type="spellStart"/>
      <w:r w:rsidRPr="00C204BA">
        <w:rPr>
          <w:rFonts w:ascii="Times New Roman" w:eastAsia="Times New Roman" w:hAnsi="Times New Roman" w:cs="Times New Roman"/>
          <w:lang w:val="ru-RU" w:eastAsia="ru-RU" w:bidi="ar-SA"/>
        </w:rPr>
        <w:t>захист</w:t>
      </w:r>
      <w:proofErr w:type="spellEnd"/>
      <w:r w:rsidRPr="00C204BA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r w:rsidRPr="00C204BA">
        <w:rPr>
          <w:rFonts w:ascii="Times New Roman" w:eastAsia="Times New Roman" w:hAnsi="Times New Roman" w:cs="Times New Roman"/>
          <w:lang w:val="ru-RU" w:eastAsia="ru-RU" w:bidi="ar-SA"/>
        </w:rPr>
        <w:t>персональних</w:t>
      </w:r>
      <w:proofErr w:type="spellEnd"/>
      <w:r w:rsidRPr="00C204BA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r w:rsidRPr="00C204BA">
        <w:rPr>
          <w:rFonts w:ascii="Times New Roman" w:eastAsia="Times New Roman" w:hAnsi="Times New Roman" w:cs="Times New Roman"/>
          <w:lang w:val="ru-RU" w:eastAsia="ru-RU" w:bidi="ar-SA"/>
        </w:rPr>
        <w:t>даних</w:t>
      </w:r>
      <w:proofErr w:type="spellEnd"/>
      <w:r w:rsidRPr="00C204BA">
        <w:rPr>
          <w:rFonts w:ascii="Times New Roman" w:eastAsia="Times New Roman" w:hAnsi="Times New Roman" w:cs="Times New Roman"/>
          <w:lang w:val="ru-RU" w:eastAsia="ru-RU" w:bidi="ar-SA"/>
        </w:rPr>
        <w:t>».</w:t>
      </w:r>
    </w:p>
    <w:p w14:paraId="1E3D0BE1" w14:textId="77777777" w:rsidR="004525DF" w:rsidRPr="00A4638D" w:rsidRDefault="004525DF" w:rsidP="003E06C6">
      <w:pPr>
        <w:pStyle w:val="1"/>
        <w:shd w:val="clear" w:color="auto" w:fill="auto"/>
        <w:tabs>
          <w:tab w:val="left" w:pos="709"/>
          <w:tab w:val="left" w:pos="851"/>
        </w:tabs>
        <w:spacing w:line="240" w:lineRule="exact"/>
        <w:ind w:firstLine="284"/>
        <w:jc w:val="both"/>
        <w:rPr>
          <w:i w:val="0"/>
          <w:sz w:val="24"/>
          <w:szCs w:val="24"/>
          <w:lang w:val="uk-UA"/>
        </w:rPr>
      </w:pPr>
    </w:p>
    <w:p w14:paraId="26FD66EB" w14:textId="77777777" w:rsidR="00C55D6A" w:rsidRPr="00286BB0" w:rsidRDefault="004525DF" w:rsidP="003E06C6">
      <w:pPr>
        <w:pStyle w:val="1"/>
        <w:shd w:val="clear" w:color="auto" w:fill="auto"/>
        <w:spacing w:line="240" w:lineRule="exact"/>
        <w:ind w:left="284" w:firstLine="142"/>
        <w:rPr>
          <w:i w:val="0"/>
          <w:sz w:val="24"/>
          <w:szCs w:val="24"/>
          <w:lang w:val="uk-UA"/>
        </w:rPr>
      </w:pPr>
      <w:r w:rsidRPr="00286BB0">
        <w:rPr>
          <w:b/>
          <w:bCs/>
          <w:i w:val="0"/>
          <w:sz w:val="24"/>
          <w:szCs w:val="24"/>
          <w:lang w:val="uk-UA"/>
        </w:rPr>
        <w:t>6</w:t>
      </w:r>
      <w:r w:rsidR="00C55D6A" w:rsidRPr="00286BB0">
        <w:rPr>
          <w:b/>
          <w:bCs/>
          <w:i w:val="0"/>
          <w:sz w:val="24"/>
          <w:szCs w:val="24"/>
          <w:lang w:val="uk-UA"/>
        </w:rPr>
        <w:t>. Фінансово-економічне обґрунтування.</w:t>
      </w:r>
    </w:p>
    <w:p w14:paraId="62621757" w14:textId="4091E54C" w:rsidR="00C55D6A" w:rsidRPr="00286BB0" w:rsidRDefault="00C55D6A" w:rsidP="003E06C6">
      <w:pPr>
        <w:pStyle w:val="1"/>
        <w:shd w:val="clear" w:color="auto" w:fill="auto"/>
        <w:spacing w:line="240" w:lineRule="exact"/>
        <w:ind w:firstLine="280"/>
        <w:jc w:val="both"/>
        <w:rPr>
          <w:i w:val="0"/>
          <w:sz w:val="24"/>
          <w:szCs w:val="24"/>
          <w:lang w:val="uk-UA"/>
        </w:rPr>
      </w:pPr>
      <w:r w:rsidRPr="00286BB0">
        <w:rPr>
          <w:i w:val="0"/>
          <w:sz w:val="24"/>
          <w:szCs w:val="24"/>
          <w:lang w:val="uk-UA"/>
        </w:rPr>
        <w:t>Реалізація рішення не потребує дод</w:t>
      </w:r>
      <w:r w:rsidR="004525DF" w:rsidRPr="00286BB0">
        <w:rPr>
          <w:i w:val="0"/>
          <w:sz w:val="24"/>
          <w:szCs w:val="24"/>
          <w:lang w:val="uk-UA"/>
        </w:rPr>
        <w:t xml:space="preserve">аткових витрат міського бюджету, натомість дозволить забезпечити надходження коштів до бюджету за рахунок продажу земельної ділянки (ринкова вартість земельної ділянки станом на </w:t>
      </w:r>
      <w:r w:rsidR="00286BB0" w:rsidRPr="00286BB0">
        <w:rPr>
          <w:i w:val="0"/>
          <w:sz w:val="24"/>
          <w:szCs w:val="24"/>
          <w:lang w:val="uk-UA"/>
        </w:rPr>
        <w:t>17.</w:t>
      </w:r>
      <w:r w:rsidR="00286BB0">
        <w:rPr>
          <w:i w:val="0"/>
          <w:sz w:val="24"/>
          <w:szCs w:val="24"/>
          <w:lang w:val="uk-UA"/>
        </w:rPr>
        <w:t xml:space="preserve">07.2024 </w:t>
      </w:r>
      <w:r w:rsidR="004525DF" w:rsidRPr="00286BB0">
        <w:rPr>
          <w:i w:val="0"/>
          <w:sz w:val="24"/>
          <w:szCs w:val="24"/>
          <w:lang w:val="uk-UA"/>
        </w:rPr>
        <w:t xml:space="preserve">становить </w:t>
      </w:r>
      <w:r w:rsidR="00286BB0" w:rsidRPr="00F13A92">
        <w:rPr>
          <w:i w:val="0"/>
          <w:sz w:val="24"/>
          <w:szCs w:val="24"/>
          <w:lang w:val="uk-UA"/>
        </w:rPr>
        <w:t>27 725 000,</w:t>
      </w:r>
      <w:r w:rsidR="00286BB0">
        <w:rPr>
          <w:i w:val="0"/>
          <w:sz w:val="24"/>
          <w:szCs w:val="24"/>
          <w:lang w:val="uk-UA"/>
        </w:rPr>
        <w:t>00</w:t>
      </w:r>
      <w:r w:rsidR="006915AA">
        <w:rPr>
          <w:i w:val="0"/>
          <w:sz w:val="24"/>
          <w:szCs w:val="24"/>
          <w:lang w:val="uk-UA"/>
        </w:rPr>
        <w:t xml:space="preserve"> грн</w:t>
      </w:r>
      <w:r w:rsidR="00286BB0">
        <w:rPr>
          <w:i w:val="0"/>
          <w:sz w:val="24"/>
          <w:szCs w:val="24"/>
          <w:lang w:val="uk-UA"/>
        </w:rPr>
        <w:t xml:space="preserve"> (двадцять сім мільйоні</w:t>
      </w:r>
      <w:r w:rsidR="006915AA">
        <w:rPr>
          <w:i w:val="0"/>
          <w:sz w:val="24"/>
          <w:szCs w:val="24"/>
          <w:lang w:val="uk-UA"/>
        </w:rPr>
        <w:t>в сімсот двадцять п’ять тисяч гривень)</w:t>
      </w:r>
      <w:r w:rsidR="004525DF" w:rsidRPr="00286BB0">
        <w:rPr>
          <w:i w:val="0"/>
          <w:sz w:val="24"/>
          <w:szCs w:val="24"/>
          <w:lang w:val="uk-UA"/>
        </w:rPr>
        <w:t xml:space="preserve">, що в розрахунку на 1 </w:t>
      </w:r>
      <w:proofErr w:type="spellStart"/>
      <w:r w:rsidR="004525DF" w:rsidRPr="00286BB0">
        <w:rPr>
          <w:i w:val="0"/>
          <w:sz w:val="24"/>
          <w:szCs w:val="24"/>
          <w:lang w:val="uk-UA"/>
        </w:rPr>
        <w:t>кв</w:t>
      </w:r>
      <w:proofErr w:type="spellEnd"/>
      <w:r w:rsidR="004525DF" w:rsidRPr="00286BB0">
        <w:rPr>
          <w:i w:val="0"/>
          <w:sz w:val="24"/>
          <w:szCs w:val="24"/>
          <w:lang w:val="uk-UA"/>
        </w:rPr>
        <w:t>.</w:t>
      </w:r>
      <w:r w:rsidR="006915AA">
        <w:rPr>
          <w:i w:val="0"/>
          <w:sz w:val="24"/>
          <w:szCs w:val="24"/>
          <w:lang w:val="uk-UA"/>
        </w:rPr>
        <w:t> </w:t>
      </w:r>
      <w:r w:rsidR="004525DF" w:rsidRPr="00286BB0">
        <w:rPr>
          <w:i w:val="0"/>
          <w:sz w:val="24"/>
          <w:szCs w:val="24"/>
          <w:lang w:val="uk-UA"/>
        </w:rPr>
        <w:t xml:space="preserve">м дорівнює </w:t>
      </w:r>
      <w:r w:rsidR="00286BB0">
        <w:rPr>
          <w:i w:val="0"/>
          <w:sz w:val="24"/>
          <w:szCs w:val="24"/>
          <w:lang w:val="uk-UA"/>
        </w:rPr>
        <w:t>4 698,36 </w:t>
      </w:r>
      <w:r w:rsidR="004525DF" w:rsidRPr="00286BB0">
        <w:rPr>
          <w:i w:val="0"/>
          <w:sz w:val="24"/>
          <w:szCs w:val="24"/>
          <w:lang w:val="uk-UA"/>
        </w:rPr>
        <w:t>грн).</w:t>
      </w:r>
    </w:p>
    <w:p w14:paraId="682659DE" w14:textId="77777777" w:rsidR="00C55D6A" w:rsidRPr="00286BB0" w:rsidRDefault="00C55D6A" w:rsidP="003E06C6">
      <w:pPr>
        <w:pStyle w:val="1"/>
        <w:shd w:val="clear" w:color="auto" w:fill="auto"/>
        <w:spacing w:line="240" w:lineRule="exact"/>
        <w:ind w:firstLine="280"/>
        <w:jc w:val="both"/>
        <w:rPr>
          <w:lang w:val="uk-UA"/>
        </w:rPr>
      </w:pPr>
    </w:p>
    <w:p w14:paraId="22527DC1" w14:textId="77777777" w:rsidR="00C55D6A" w:rsidRPr="00286BB0" w:rsidRDefault="004525DF" w:rsidP="003E06C6">
      <w:pPr>
        <w:pStyle w:val="1"/>
        <w:shd w:val="clear" w:color="auto" w:fill="auto"/>
        <w:spacing w:line="240" w:lineRule="exact"/>
        <w:ind w:firstLine="280"/>
        <w:jc w:val="both"/>
        <w:rPr>
          <w:i w:val="0"/>
          <w:sz w:val="24"/>
          <w:szCs w:val="24"/>
          <w:lang w:val="uk-UA"/>
        </w:rPr>
      </w:pPr>
      <w:r w:rsidRPr="00286BB0">
        <w:rPr>
          <w:b/>
          <w:bCs/>
          <w:i w:val="0"/>
          <w:sz w:val="24"/>
          <w:szCs w:val="24"/>
          <w:lang w:val="uk-UA"/>
        </w:rPr>
        <w:t>7</w:t>
      </w:r>
      <w:r w:rsidR="00C55D6A" w:rsidRPr="00286BB0">
        <w:rPr>
          <w:b/>
          <w:bCs/>
          <w:i w:val="0"/>
          <w:sz w:val="24"/>
          <w:szCs w:val="24"/>
          <w:lang w:val="uk-UA"/>
        </w:rPr>
        <w:t>. Прогноз соціально-економічних та інших наслідків прийняття рішення.</w:t>
      </w:r>
    </w:p>
    <w:p w14:paraId="571D2DB3" w14:textId="77777777" w:rsidR="00286BB0" w:rsidRPr="00286BB0" w:rsidRDefault="00286BB0" w:rsidP="003E06C6">
      <w:pPr>
        <w:pStyle w:val="22"/>
        <w:spacing w:after="0" w:line="240" w:lineRule="exact"/>
        <w:ind w:firstLine="280"/>
        <w:jc w:val="left"/>
        <w:rPr>
          <w:i w:val="0"/>
          <w:sz w:val="24"/>
          <w:szCs w:val="24"/>
          <w:lang w:val="ru-RU"/>
        </w:rPr>
      </w:pPr>
      <w:proofErr w:type="spellStart"/>
      <w:r w:rsidRPr="00286BB0">
        <w:rPr>
          <w:i w:val="0"/>
          <w:sz w:val="24"/>
          <w:szCs w:val="24"/>
          <w:lang w:val="ru-RU"/>
        </w:rPr>
        <w:t>Наслідками</w:t>
      </w:r>
      <w:proofErr w:type="spellEnd"/>
      <w:r w:rsidRPr="00286BB0">
        <w:rPr>
          <w:i w:val="0"/>
          <w:sz w:val="24"/>
          <w:szCs w:val="24"/>
          <w:lang w:val="ru-RU"/>
        </w:rPr>
        <w:t xml:space="preserve"> </w:t>
      </w:r>
      <w:proofErr w:type="spellStart"/>
      <w:r w:rsidRPr="00286BB0">
        <w:rPr>
          <w:i w:val="0"/>
          <w:sz w:val="24"/>
          <w:szCs w:val="24"/>
          <w:lang w:val="ru-RU"/>
        </w:rPr>
        <w:t>прийняття</w:t>
      </w:r>
      <w:proofErr w:type="spellEnd"/>
      <w:r w:rsidRPr="00286BB0">
        <w:rPr>
          <w:i w:val="0"/>
          <w:sz w:val="24"/>
          <w:szCs w:val="24"/>
          <w:lang w:val="ru-RU"/>
        </w:rPr>
        <w:t xml:space="preserve"> </w:t>
      </w:r>
      <w:proofErr w:type="spellStart"/>
      <w:r w:rsidRPr="00286BB0">
        <w:rPr>
          <w:i w:val="0"/>
          <w:sz w:val="24"/>
          <w:szCs w:val="24"/>
          <w:lang w:val="ru-RU"/>
        </w:rPr>
        <w:t>розробленого</w:t>
      </w:r>
      <w:proofErr w:type="spellEnd"/>
      <w:r w:rsidRPr="00286BB0">
        <w:rPr>
          <w:i w:val="0"/>
          <w:sz w:val="24"/>
          <w:szCs w:val="24"/>
          <w:lang w:val="ru-RU"/>
        </w:rPr>
        <w:t xml:space="preserve"> </w:t>
      </w:r>
      <w:proofErr w:type="spellStart"/>
      <w:r w:rsidRPr="00286BB0">
        <w:rPr>
          <w:i w:val="0"/>
          <w:sz w:val="24"/>
          <w:szCs w:val="24"/>
          <w:lang w:val="ru-RU"/>
        </w:rPr>
        <w:t>проєкту</w:t>
      </w:r>
      <w:proofErr w:type="spellEnd"/>
      <w:r w:rsidRPr="00286BB0">
        <w:rPr>
          <w:i w:val="0"/>
          <w:sz w:val="24"/>
          <w:szCs w:val="24"/>
          <w:lang w:val="ru-RU"/>
        </w:rPr>
        <w:t xml:space="preserve"> </w:t>
      </w:r>
      <w:proofErr w:type="spellStart"/>
      <w:r w:rsidRPr="00286BB0">
        <w:rPr>
          <w:i w:val="0"/>
          <w:sz w:val="24"/>
          <w:szCs w:val="24"/>
          <w:lang w:val="ru-RU"/>
        </w:rPr>
        <w:t>рішення</w:t>
      </w:r>
      <w:proofErr w:type="spellEnd"/>
      <w:r w:rsidRPr="00286BB0">
        <w:rPr>
          <w:i w:val="0"/>
          <w:sz w:val="24"/>
          <w:szCs w:val="24"/>
          <w:lang w:val="ru-RU"/>
        </w:rPr>
        <w:t xml:space="preserve"> стане:</w:t>
      </w:r>
    </w:p>
    <w:p w14:paraId="156F0FAF" w14:textId="77777777" w:rsidR="00286BB0" w:rsidRPr="00286BB0" w:rsidRDefault="00286BB0" w:rsidP="003E06C6">
      <w:pPr>
        <w:pStyle w:val="22"/>
        <w:numPr>
          <w:ilvl w:val="0"/>
          <w:numId w:val="2"/>
        </w:numPr>
        <w:spacing w:after="0" w:line="240" w:lineRule="exact"/>
        <w:ind w:left="0" w:firstLine="280"/>
        <w:jc w:val="both"/>
        <w:rPr>
          <w:i w:val="0"/>
          <w:sz w:val="24"/>
          <w:szCs w:val="24"/>
          <w:lang w:val="ru-RU"/>
        </w:rPr>
      </w:pPr>
      <w:proofErr w:type="spellStart"/>
      <w:r w:rsidRPr="00286BB0">
        <w:rPr>
          <w:i w:val="0"/>
          <w:sz w:val="24"/>
          <w:szCs w:val="24"/>
          <w:lang w:val="ru-RU"/>
        </w:rPr>
        <w:t>реалізація</w:t>
      </w:r>
      <w:proofErr w:type="spellEnd"/>
      <w:r w:rsidRPr="00286BB0">
        <w:rPr>
          <w:i w:val="0"/>
          <w:sz w:val="24"/>
          <w:szCs w:val="24"/>
          <w:lang w:val="ru-RU"/>
        </w:rPr>
        <w:t xml:space="preserve"> </w:t>
      </w:r>
      <w:proofErr w:type="spellStart"/>
      <w:r w:rsidRPr="00286BB0">
        <w:rPr>
          <w:i w:val="0"/>
          <w:sz w:val="24"/>
          <w:szCs w:val="24"/>
          <w:lang w:val="ru-RU"/>
        </w:rPr>
        <w:t>зацікавленою</w:t>
      </w:r>
      <w:proofErr w:type="spellEnd"/>
      <w:r w:rsidRPr="00286BB0">
        <w:rPr>
          <w:i w:val="0"/>
          <w:sz w:val="24"/>
          <w:szCs w:val="24"/>
          <w:lang w:val="ru-RU"/>
        </w:rPr>
        <w:t xml:space="preserve"> особою </w:t>
      </w:r>
      <w:proofErr w:type="spellStart"/>
      <w:r w:rsidRPr="00286BB0">
        <w:rPr>
          <w:i w:val="0"/>
          <w:sz w:val="24"/>
          <w:szCs w:val="24"/>
          <w:lang w:val="ru-RU"/>
        </w:rPr>
        <w:t>своїх</w:t>
      </w:r>
      <w:proofErr w:type="spellEnd"/>
      <w:r w:rsidRPr="00286BB0">
        <w:rPr>
          <w:i w:val="0"/>
          <w:sz w:val="24"/>
          <w:szCs w:val="24"/>
          <w:lang w:val="ru-RU"/>
        </w:rPr>
        <w:t xml:space="preserve"> прав </w:t>
      </w:r>
      <w:proofErr w:type="spellStart"/>
      <w:r w:rsidRPr="00286BB0">
        <w:rPr>
          <w:i w:val="0"/>
          <w:sz w:val="24"/>
          <w:szCs w:val="24"/>
          <w:lang w:val="ru-RU"/>
        </w:rPr>
        <w:t>щодо</w:t>
      </w:r>
      <w:proofErr w:type="spellEnd"/>
      <w:r w:rsidRPr="00286BB0">
        <w:rPr>
          <w:i w:val="0"/>
          <w:sz w:val="24"/>
          <w:szCs w:val="24"/>
          <w:lang w:val="ru-RU"/>
        </w:rPr>
        <w:t xml:space="preserve"> </w:t>
      </w:r>
      <w:proofErr w:type="spellStart"/>
      <w:r w:rsidRPr="00286BB0">
        <w:rPr>
          <w:i w:val="0"/>
          <w:sz w:val="24"/>
          <w:szCs w:val="24"/>
          <w:lang w:val="ru-RU"/>
        </w:rPr>
        <w:t>набуття</w:t>
      </w:r>
      <w:proofErr w:type="spellEnd"/>
      <w:r w:rsidRPr="00286BB0">
        <w:rPr>
          <w:i w:val="0"/>
          <w:sz w:val="24"/>
          <w:szCs w:val="24"/>
          <w:lang w:val="ru-RU"/>
        </w:rPr>
        <w:t xml:space="preserve"> права </w:t>
      </w:r>
      <w:proofErr w:type="spellStart"/>
      <w:r w:rsidRPr="00286BB0">
        <w:rPr>
          <w:i w:val="0"/>
          <w:sz w:val="24"/>
          <w:szCs w:val="24"/>
          <w:lang w:val="ru-RU"/>
        </w:rPr>
        <w:t>власності</w:t>
      </w:r>
      <w:proofErr w:type="spellEnd"/>
      <w:r w:rsidRPr="00286BB0">
        <w:rPr>
          <w:i w:val="0"/>
          <w:sz w:val="24"/>
          <w:szCs w:val="24"/>
          <w:lang w:val="ru-RU"/>
        </w:rPr>
        <w:t xml:space="preserve"> на </w:t>
      </w:r>
      <w:proofErr w:type="spellStart"/>
      <w:r w:rsidRPr="00286BB0">
        <w:rPr>
          <w:i w:val="0"/>
          <w:sz w:val="24"/>
          <w:szCs w:val="24"/>
          <w:lang w:val="ru-RU"/>
        </w:rPr>
        <w:t>земельну</w:t>
      </w:r>
      <w:proofErr w:type="spellEnd"/>
      <w:r w:rsidRPr="00286BB0">
        <w:rPr>
          <w:i w:val="0"/>
          <w:sz w:val="24"/>
          <w:szCs w:val="24"/>
          <w:lang w:val="ru-RU"/>
        </w:rPr>
        <w:t xml:space="preserve"> </w:t>
      </w:r>
      <w:proofErr w:type="spellStart"/>
      <w:r w:rsidRPr="00286BB0">
        <w:rPr>
          <w:i w:val="0"/>
          <w:sz w:val="24"/>
          <w:szCs w:val="24"/>
          <w:lang w:val="ru-RU"/>
        </w:rPr>
        <w:t>ділянку</w:t>
      </w:r>
      <w:proofErr w:type="spellEnd"/>
      <w:r w:rsidRPr="00286BB0">
        <w:rPr>
          <w:i w:val="0"/>
          <w:sz w:val="24"/>
          <w:szCs w:val="24"/>
          <w:lang w:val="ru-RU"/>
        </w:rPr>
        <w:t xml:space="preserve"> та </w:t>
      </w:r>
      <w:proofErr w:type="spellStart"/>
      <w:r w:rsidRPr="00286BB0">
        <w:rPr>
          <w:i w:val="0"/>
          <w:sz w:val="24"/>
          <w:szCs w:val="24"/>
          <w:lang w:val="ru-RU"/>
        </w:rPr>
        <w:t>подальшого</w:t>
      </w:r>
      <w:proofErr w:type="spellEnd"/>
      <w:r w:rsidRPr="00286BB0">
        <w:rPr>
          <w:i w:val="0"/>
          <w:sz w:val="24"/>
          <w:szCs w:val="24"/>
          <w:lang w:val="ru-RU"/>
        </w:rPr>
        <w:t xml:space="preserve"> </w:t>
      </w:r>
      <w:proofErr w:type="spellStart"/>
      <w:r w:rsidRPr="00286BB0">
        <w:rPr>
          <w:i w:val="0"/>
          <w:sz w:val="24"/>
          <w:szCs w:val="24"/>
          <w:lang w:val="ru-RU"/>
        </w:rPr>
        <w:t>її</w:t>
      </w:r>
      <w:proofErr w:type="spellEnd"/>
      <w:r w:rsidRPr="00286BB0">
        <w:rPr>
          <w:i w:val="0"/>
          <w:sz w:val="24"/>
          <w:szCs w:val="24"/>
          <w:lang w:val="ru-RU"/>
        </w:rPr>
        <w:t xml:space="preserve"> </w:t>
      </w:r>
      <w:proofErr w:type="spellStart"/>
      <w:r w:rsidRPr="00286BB0">
        <w:rPr>
          <w:i w:val="0"/>
          <w:sz w:val="24"/>
          <w:szCs w:val="24"/>
          <w:lang w:val="ru-RU"/>
        </w:rPr>
        <w:t>використання</w:t>
      </w:r>
      <w:proofErr w:type="spellEnd"/>
      <w:r w:rsidRPr="00286BB0">
        <w:rPr>
          <w:i w:val="0"/>
          <w:sz w:val="24"/>
          <w:szCs w:val="24"/>
          <w:lang w:val="ru-RU"/>
        </w:rPr>
        <w:t>;</w:t>
      </w:r>
    </w:p>
    <w:p w14:paraId="3D058E75" w14:textId="77777777" w:rsidR="00286BB0" w:rsidRPr="00286BB0" w:rsidRDefault="00286BB0" w:rsidP="003E06C6">
      <w:pPr>
        <w:pStyle w:val="22"/>
        <w:numPr>
          <w:ilvl w:val="0"/>
          <w:numId w:val="2"/>
        </w:numPr>
        <w:shd w:val="clear" w:color="auto" w:fill="auto"/>
        <w:spacing w:after="0" w:line="240" w:lineRule="exact"/>
        <w:ind w:left="0" w:firstLine="280"/>
        <w:jc w:val="both"/>
        <w:rPr>
          <w:sz w:val="20"/>
          <w:szCs w:val="20"/>
          <w:lang w:val="ru-RU"/>
        </w:rPr>
      </w:pPr>
      <w:proofErr w:type="spellStart"/>
      <w:r w:rsidRPr="00286BB0">
        <w:rPr>
          <w:i w:val="0"/>
          <w:sz w:val="24"/>
          <w:szCs w:val="24"/>
          <w:lang w:val="ru-RU"/>
        </w:rPr>
        <w:t>збільшення</w:t>
      </w:r>
      <w:proofErr w:type="spellEnd"/>
      <w:r w:rsidRPr="00286BB0">
        <w:rPr>
          <w:i w:val="0"/>
          <w:sz w:val="24"/>
          <w:szCs w:val="24"/>
          <w:lang w:val="ru-RU"/>
        </w:rPr>
        <w:t xml:space="preserve"> </w:t>
      </w:r>
      <w:proofErr w:type="spellStart"/>
      <w:r w:rsidRPr="00286BB0">
        <w:rPr>
          <w:i w:val="0"/>
          <w:sz w:val="24"/>
          <w:szCs w:val="24"/>
          <w:lang w:val="ru-RU"/>
        </w:rPr>
        <w:t>планових</w:t>
      </w:r>
      <w:proofErr w:type="spellEnd"/>
      <w:r w:rsidRPr="00286BB0">
        <w:rPr>
          <w:i w:val="0"/>
          <w:sz w:val="24"/>
          <w:szCs w:val="24"/>
          <w:lang w:val="ru-RU"/>
        </w:rPr>
        <w:t xml:space="preserve"> </w:t>
      </w:r>
      <w:proofErr w:type="spellStart"/>
      <w:r w:rsidRPr="00286BB0">
        <w:rPr>
          <w:i w:val="0"/>
          <w:sz w:val="24"/>
          <w:szCs w:val="24"/>
          <w:lang w:val="ru-RU"/>
        </w:rPr>
        <w:t>показників</w:t>
      </w:r>
      <w:proofErr w:type="spellEnd"/>
      <w:r w:rsidRPr="00286BB0">
        <w:rPr>
          <w:i w:val="0"/>
          <w:sz w:val="24"/>
          <w:szCs w:val="24"/>
          <w:lang w:val="ru-RU"/>
        </w:rPr>
        <w:t xml:space="preserve"> з </w:t>
      </w:r>
      <w:proofErr w:type="spellStart"/>
      <w:r w:rsidRPr="00286BB0">
        <w:rPr>
          <w:i w:val="0"/>
          <w:sz w:val="24"/>
          <w:szCs w:val="24"/>
          <w:lang w:val="ru-RU"/>
        </w:rPr>
        <w:t>наповнення</w:t>
      </w:r>
      <w:proofErr w:type="spellEnd"/>
      <w:r w:rsidRPr="00286BB0">
        <w:rPr>
          <w:i w:val="0"/>
          <w:sz w:val="24"/>
          <w:szCs w:val="24"/>
          <w:lang w:val="ru-RU"/>
        </w:rPr>
        <w:t xml:space="preserve"> </w:t>
      </w:r>
      <w:proofErr w:type="spellStart"/>
      <w:r w:rsidRPr="00286BB0">
        <w:rPr>
          <w:i w:val="0"/>
          <w:sz w:val="24"/>
          <w:szCs w:val="24"/>
          <w:lang w:val="ru-RU"/>
        </w:rPr>
        <w:t>міського</w:t>
      </w:r>
      <w:proofErr w:type="spellEnd"/>
      <w:r w:rsidRPr="00286BB0">
        <w:rPr>
          <w:i w:val="0"/>
          <w:sz w:val="24"/>
          <w:szCs w:val="24"/>
          <w:lang w:val="ru-RU"/>
        </w:rPr>
        <w:t xml:space="preserve"> бюджету </w:t>
      </w:r>
      <w:proofErr w:type="spellStart"/>
      <w:r w:rsidRPr="00286BB0">
        <w:rPr>
          <w:i w:val="0"/>
          <w:sz w:val="24"/>
          <w:szCs w:val="24"/>
          <w:lang w:val="ru-RU"/>
        </w:rPr>
        <w:t>від</w:t>
      </w:r>
      <w:proofErr w:type="spellEnd"/>
      <w:r w:rsidRPr="00286BB0">
        <w:rPr>
          <w:i w:val="0"/>
          <w:sz w:val="24"/>
          <w:szCs w:val="24"/>
          <w:lang w:val="ru-RU"/>
        </w:rPr>
        <w:t xml:space="preserve"> продажу </w:t>
      </w:r>
      <w:proofErr w:type="spellStart"/>
      <w:r w:rsidRPr="00286BB0">
        <w:rPr>
          <w:i w:val="0"/>
          <w:sz w:val="24"/>
          <w:szCs w:val="24"/>
          <w:lang w:val="ru-RU"/>
        </w:rPr>
        <w:t>земельної</w:t>
      </w:r>
      <w:proofErr w:type="spellEnd"/>
      <w:r w:rsidRPr="00286BB0">
        <w:rPr>
          <w:i w:val="0"/>
          <w:sz w:val="24"/>
          <w:szCs w:val="24"/>
          <w:lang w:val="ru-RU"/>
        </w:rPr>
        <w:t xml:space="preserve"> </w:t>
      </w:r>
      <w:proofErr w:type="spellStart"/>
      <w:r w:rsidRPr="00286BB0">
        <w:rPr>
          <w:i w:val="0"/>
          <w:sz w:val="24"/>
          <w:szCs w:val="24"/>
          <w:lang w:val="ru-RU"/>
        </w:rPr>
        <w:t>ділянки</w:t>
      </w:r>
      <w:proofErr w:type="spellEnd"/>
      <w:r w:rsidRPr="00286BB0">
        <w:rPr>
          <w:i w:val="0"/>
          <w:sz w:val="24"/>
          <w:szCs w:val="24"/>
          <w:lang w:val="ru-RU"/>
        </w:rPr>
        <w:t xml:space="preserve"> </w:t>
      </w:r>
      <w:proofErr w:type="spellStart"/>
      <w:r w:rsidRPr="00286BB0">
        <w:rPr>
          <w:i w:val="0"/>
          <w:sz w:val="24"/>
          <w:szCs w:val="24"/>
          <w:lang w:val="ru-RU"/>
        </w:rPr>
        <w:t>несільськогосподарського</w:t>
      </w:r>
      <w:proofErr w:type="spellEnd"/>
      <w:r w:rsidRPr="00286BB0">
        <w:rPr>
          <w:i w:val="0"/>
          <w:sz w:val="24"/>
          <w:szCs w:val="24"/>
          <w:lang w:val="ru-RU"/>
        </w:rPr>
        <w:t xml:space="preserve"> </w:t>
      </w:r>
      <w:proofErr w:type="spellStart"/>
      <w:r w:rsidRPr="00286BB0">
        <w:rPr>
          <w:i w:val="0"/>
          <w:sz w:val="24"/>
          <w:szCs w:val="24"/>
          <w:lang w:val="ru-RU"/>
        </w:rPr>
        <w:t>призначення</w:t>
      </w:r>
      <w:proofErr w:type="spellEnd"/>
      <w:r w:rsidRPr="00286BB0">
        <w:rPr>
          <w:i w:val="0"/>
          <w:sz w:val="24"/>
          <w:szCs w:val="24"/>
          <w:lang w:val="ru-RU"/>
        </w:rPr>
        <w:t xml:space="preserve"> у м. </w:t>
      </w:r>
      <w:proofErr w:type="spellStart"/>
      <w:r w:rsidRPr="00286BB0">
        <w:rPr>
          <w:i w:val="0"/>
          <w:sz w:val="24"/>
          <w:szCs w:val="24"/>
          <w:lang w:val="ru-RU"/>
        </w:rPr>
        <w:t>Києві</w:t>
      </w:r>
      <w:proofErr w:type="spellEnd"/>
      <w:r w:rsidRPr="00286BB0">
        <w:rPr>
          <w:i w:val="0"/>
          <w:sz w:val="24"/>
          <w:szCs w:val="24"/>
          <w:lang w:val="ru-RU"/>
        </w:rPr>
        <w:t>.</w:t>
      </w:r>
    </w:p>
    <w:p w14:paraId="47EA3469" w14:textId="77777777" w:rsidR="00286BB0" w:rsidRPr="00286BB0" w:rsidRDefault="00286BB0" w:rsidP="003E06C6">
      <w:pPr>
        <w:pStyle w:val="22"/>
        <w:shd w:val="clear" w:color="auto" w:fill="auto"/>
        <w:spacing w:after="0" w:line="240" w:lineRule="exact"/>
        <w:ind w:firstLine="280"/>
        <w:jc w:val="left"/>
        <w:rPr>
          <w:sz w:val="20"/>
          <w:szCs w:val="20"/>
          <w:lang w:val="ru-RU"/>
        </w:rPr>
      </w:pPr>
    </w:p>
    <w:p w14:paraId="2B3079E9" w14:textId="1FD84C0C" w:rsidR="00C55D6A" w:rsidRPr="00286BB0" w:rsidRDefault="00C55D6A" w:rsidP="003E06C6">
      <w:pPr>
        <w:pStyle w:val="22"/>
        <w:shd w:val="clear" w:color="auto" w:fill="auto"/>
        <w:spacing w:after="0" w:line="240" w:lineRule="exact"/>
        <w:ind w:firstLine="280"/>
        <w:jc w:val="left"/>
        <w:rPr>
          <w:sz w:val="20"/>
          <w:szCs w:val="20"/>
          <w:lang w:val="ru-RU"/>
        </w:rPr>
      </w:pPr>
      <w:proofErr w:type="spellStart"/>
      <w:r w:rsidRPr="00286BB0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286BB0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286BB0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286BB0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286BB0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286BB0">
        <w:rPr>
          <w:i w:val="0"/>
          <w:iCs w:val="0"/>
          <w:sz w:val="20"/>
          <w:szCs w:val="20"/>
          <w:lang w:val="ru-RU"/>
        </w:rPr>
        <w:t xml:space="preserve"> </w:t>
      </w:r>
      <w:r w:rsidRPr="00286BB0">
        <w:rPr>
          <w:b/>
          <w:i w:val="0"/>
          <w:iCs w:val="0"/>
          <w:sz w:val="20"/>
          <w:szCs w:val="20"/>
          <w:lang w:val="ru-RU"/>
        </w:rPr>
        <w:t>Валентина ПЕЛИХ.</w:t>
      </w:r>
    </w:p>
    <w:p w14:paraId="7DC1B49C" w14:textId="77777777" w:rsidR="00C55D6A" w:rsidRPr="00BE5B9A" w:rsidRDefault="00C55D6A" w:rsidP="003E06C6">
      <w:pPr>
        <w:pStyle w:val="1"/>
        <w:shd w:val="clear" w:color="auto" w:fill="auto"/>
        <w:spacing w:line="240" w:lineRule="exact"/>
        <w:rPr>
          <w:i w:val="0"/>
          <w:sz w:val="20"/>
          <w:szCs w:val="20"/>
          <w:lang w:val="ru-RU"/>
        </w:rPr>
      </w:pPr>
    </w:p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7"/>
        <w:gridCol w:w="4882"/>
      </w:tblGrid>
      <w:tr w:rsidR="009A1548" w14:paraId="4E3DD28E" w14:textId="77777777" w:rsidTr="006231B5">
        <w:trPr>
          <w:trHeight w:val="663"/>
        </w:trPr>
        <w:tc>
          <w:tcPr>
            <w:tcW w:w="4757" w:type="dxa"/>
            <w:hideMark/>
          </w:tcPr>
          <w:p w14:paraId="0B3AC421" w14:textId="77777777" w:rsidR="006204D9" w:rsidRDefault="006204D9" w:rsidP="003E06C6">
            <w:pPr>
              <w:pStyle w:val="30"/>
              <w:spacing w:line="240" w:lineRule="exact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/>
              </w:rPr>
            </w:pPr>
          </w:p>
          <w:p w14:paraId="6882D86A" w14:textId="77777777" w:rsidR="009A1548" w:rsidRPr="009A1548" w:rsidRDefault="006709BB" w:rsidP="003E06C6">
            <w:pPr>
              <w:pStyle w:val="30"/>
              <w:spacing w:line="240" w:lineRule="exact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/>
              </w:rPr>
            </w:pPr>
            <w:r>
              <w:rPr>
                <w:rStyle w:val="ab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9A1548" w:rsidRPr="009A1548">
              <w:rPr>
                <w:rStyle w:val="ab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9A1548" w:rsidRPr="009A1548">
              <w:rPr>
                <w:rStyle w:val="ab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9A1548" w:rsidRPr="009A1548">
              <w:rPr>
                <w:rStyle w:val="ab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A1548" w:rsidRPr="009A1548">
              <w:rPr>
                <w:rStyle w:val="ab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  <w:p w14:paraId="7EB53DB6" w14:textId="77777777" w:rsidR="009A1548" w:rsidRPr="009A1548" w:rsidRDefault="009A1548" w:rsidP="003E06C6">
            <w:pPr>
              <w:pStyle w:val="30"/>
              <w:shd w:val="clear" w:color="auto" w:fill="auto"/>
              <w:spacing w:line="240" w:lineRule="exact"/>
              <w:ind w:left="-120"/>
              <w:jc w:val="both"/>
              <w:rPr>
                <w:rStyle w:val="ab"/>
                <w:sz w:val="24"/>
                <w:szCs w:val="24"/>
                <w:lang w:val="ru-RU"/>
              </w:rPr>
            </w:pPr>
          </w:p>
        </w:tc>
        <w:tc>
          <w:tcPr>
            <w:tcW w:w="4882" w:type="dxa"/>
          </w:tcPr>
          <w:p w14:paraId="0A0D5BD7" w14:textId="77777777" w:rsidR="009A1548" w:rsidRPr="009A1548" w:rsidRDefault="009A1548" w:rsidP="003E06C6">
            <w:pPr>
              <w:pStyle w:val="30"/>
              <w:shd w:val="clear" w:color="auto" w:fill="auto"/>
              <w:spacing w:line="240" w:lineRule="exact"/>
              <w:jc w:val="right"/>
              <w:rPr>
                <w:rStyle w:val="ab"/>
                <w:sz w:val="24"/>
                <w:szCs w:val="24"/>
                <w:lang w:val="ru-RU"/>
              </w:rPr>
            </w:pPr>
          </w:p>
          <w:p w14:paraId="3D891029" w14:textId="77777777" w:rsidR="009A1548" w:rsidRDefault="009A1548" w:rsidP="003E06C6">
            <w:pPr>
              <w:pStyle w:val="30"/>
              <w:shd w:val="clear" w:color="auto" w:fill="auto"/>
              <w:spacing w:line="240" w:lineRule="exact"/>
              <w:ind w:right="-108"/>
              <w:jc w:val="right"/>
              <w:rPr>
                <w:rStyle w:val="ab"/>
                <w:sz w:val="24"/>
                <w:szCs w:val="24"/>
              </w:rPr>
            </w:pPr>
            <w:proofErr w:type="spellStart"/>
            <w:r w:rsidRPr="007353C7">
              <w:rPr>
                <w:rStyle w:val="ab"/>
                <w:b w:val="0"/>
                <w:sz w:val="24"/>
                <w:szCs w:val="24"/>
              </w:rPr>
              <w:t>Валентина</w:t>
            </w:r>
            <w:proofErr w:type="spellEnd"/>
            <w:r w:rsidRPr="007353C7">
              <w:rPr>
                <w:rStyle w:val="ab"/>
                <w:b w:val="0"/>
                <w:sz w:val="24"/>
                <w:szCs w:val="24"/>
              </w:rPr>
              <w:t xml:space="preserve"> ПЕЛИХ</w:t>
            </w:r>
          </w:p>
        </w:tc>
      </w:tr>
    </w:tbl>
    <w:p w14:paraId="34C36D60" w14:textId="77777777" w:rsidR="00C55D6A" w:rsidRPr="00662FA7" w:rsidRDefault="00C55D6A" w:rsidP="003E06C6">
      <w:pPr>
        <w:spacing w:line="26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040D1F9E" w14:textId="276B16C4" w:rsidR="00F0697A" w:rsidRPr="00C55D6A" w:rsidRDefault="00F0697A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F0697A" w:rsidRPr="00C55D6A" w:rsidSect="006231B5">
      <w:headerReference w:type="default" r:id="rId9"/>
      <w:footerReference w:type="default" r:id="rId10"/>
      <w:pgSz w:w="11907" w:h="16839" w:code="9"/>
      <w:pgMar w:top="1134" w:right="708" w:bottom="426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356F6" w14:textId="77777777" w:rsidR="001D06F5" w:rsidRDefault="001D06F5">
      <w:r>
        <w:separator/>
      </w:r>
    </w:p>
  </w:endnote>
  <w:endnote w:type="continuationSeparator" w:id="0">
    <w:p w14:paraId="05DF9FB8" w14:textId="77777777" w:rsidR="001D06F5" w:rsidRDefault="001D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98AA7" w14:textId="77777777" w:rsidR="008A338E" w:rsidRDefault="0028325A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8AB071D" wp14:editId="743CB547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5E2D64" w14:textId="77777777" w:rsidR="002D306E" w:rsidRPr="00BE5B9A" w:rsidRDefault="0028325A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AB071D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275E2D64" w14:textId="77777777" w:rsidR="002D306E" w:rsidRPr="00BE5B9A" w:rsidRDefault="0028325A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E5B9A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E5B9A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E5B9A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E5B9A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E5B9A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E5B9A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E5B9A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FA646" w14:textId="77777777" w:rsidR="001D06F5" w:rsidRDefault="001D06F5">
      <w:r>
        <w:separator/>
      </w:r>
    </w:p>
  </w:footnote>
  <w:footnote w:type="continuationSeparator" w:id="0">
    <w:p w14:paraId="651F2C4E" w14:textId="77777777" w:rsidR="001D06F5" w:rsidRDefault="001D0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8809705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1E3464A" w14:textId="77777777" w:rsidR="0070323B" w:rsidRPr="00BE5B9A" w:rsidRDefault="00F24DAE" w:rsidP="00F24DAE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24E6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</w:t>
        </w:r>
        <w:proofErr w:type="spellStart"/>
        <w:r w:rsidR="0028325A" w:rsidRPr="00BE5B9A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28325A" w:rsidRPr="00BE5B9A">
          <w:rPr>
            <w:i w:val="0"/>
            <w:sz w:val="12"/>
            <w:szCs w:val="12"/>
            <w:lang w:val="ru-RU"/>
          </w:rPr>
          <w:t xml:space="preserve"> записка №</w:t>
        </w:r>
        <w:r w:rsidR="001B0501">
          <w:rPr>
            <w:i w:val="0"/>
            <w:sz w:val="12"/>
            <w:szCs w:val="12"/>
            <w:lang w:val="ru-RU"/>
          </w:rPr>
          <w:t xml:space="preserve"> ПЗН</w:t>
        </w:r>
        <w:r w:rsidR="0028325A" w:rsidRPr="00BE5B9A">
          <w:rPr>
            <w:i w:val="0"/>
            <w:sz w:val="12"/>
            <w:szCs w:val="12"/>
            <w:lang w:val="ru-RU"/>
          </w:rPr>
          <w:t xml:space="preserve"> </w:t>
        </w:r>
        <w:r w:rsidR="0028325A" w:rsidRPr="00F13A92">
          <w:rPr>
            <w:i w:val="0"/>
            <w:sz w:val="12"/>
            <w:szCs w:val="12"/>
            <w:lang w:val="ru-RU"/>
          </w:rPr>
          <w:t>-44000-3</w:t>
        </w:r>
        <w:r w:rsidR="0028325A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28325A" w:rsidRPr="00BE5B9A">
          <w:rPr>
            <w:i w:val="0"/>
            <w:sz w:val="12"/>
            <w:szCs w:val="12"/>
            <w:lang w:val="ru-RU"/>
          </w:rPr>
          <w:t>від</w:t>
        </w:r>
        <w:proofErr w:type="spellEnd"/>
        <w:r w:rsidR="0028325A" w:rsidRPr="00BE5B9A">
          <w:rPr>
            <w:i w:val="0"/>
            <w:sz w:val="12"/>
            <w:szCs w:val="12"/>
            <w:lang w:val="ru-RU"/>
          </w:rPr>
          <w:t xml:space="preserve"> </w:t>
        </w:r>
        <w:r w:rsidR="00247BC9" w:rsidRPr="00F13A92">
          <w:rPr>
            <w:bCs/>
            <w:i w:val="0"/>
            <w:sz w:val="12"/>
            <w:szCs w:val="12"/>
            <w:lang w:val="ru-RU"/>
          </w:rPr>
          <w:t>22.07.2024</w:t>
        </w:r>
        <w:r w:rsidR="0028325A" w:rsidRPr="00BE5B9A">
          <w:rPr>
            <w:i w:val="0"/>
            <w:sz w:val="16"/>
            <w:szCs w:val="16"/>
            <w:lang w:val="ru-RU"/>
          </w:rPr>
          <w:t xml:space="preserve"> </w:t>
        </w:r>
        <w:r w:rsidR="0028325A" w:rsidRPr="00BE5B9A">
          <w:rPr>
            <w:i w:val="0"/>
            <w:sz w:val="12"/>
            <w:szCs w:val="12"/>
            <w:lang w:val="ru-RU"/>
          </w:rPr>
          <w:t xml:space="preserve">до </w:t>
        </w:r>
        <w:proofErr w:type="spellStart"/>
        <w:r w:rsidR="0028325A" w:rsidRPr="00BE5B9A">
          <w:rPr>
            <w:i w:val="0"/>
            <w:sz w:val="12"/>
            <w:szCs w:val="12"/>
            <w:lang w:val="ru-RU"/>
          </w:rPr>
          <w:t>клопотання</w:t>
        </w:r>
        <w:proofErr w:type="spellEnd"/>
        <w:r w:rsidR="0028325A" w:rsidRPr="00BE5B9A">
          <w:rPr>
            <w:i w:val="0"/>
            <w:sz w:val="12"/>
            <w:szCs w:val="12"/>
            <w:lang w:val="ru-RU"/>
          </w:rPr>
          <w:t xml:space="preserve"> </w:t>
        </w:r>
        <w:r w:rsidR="0028325A" w:rsidRPr="00F13A92">
          <w:rPr>
            <w:i w:val="0"/>
            <w:sz w:val="12"/>
            <w:szCs w:val="12"/>
            <w:lang w:val="ru-RU"/>
          </w:rPr>
          <w:t>518611134</w:t>
        </w:r>
      </w:p>
      <w:p w14:paraId="670C756C" w14:textId="11614854" w:rsidR="0070323B" w:rsidRPr="00800A09" w:rsidRDefault="0028325A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3E06C6" w:rsidRPr="003E06C6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6401A9B1" w14:textId="77777777" w:rsidR="0070323B" w:rsidRDefault="003E06C6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D6A"/>
    <w:rsid w:val="00034CA2"/>
    <w:rsid w:val="000C7236"/>
    <w:rsid w:val="00120C50"/>
    <w:rsid w:val="001B0501"/>
    <w:rsid w:val="001B5701"/>
    <w:rsid w:val="001C374B"/>
    <w:rsid w:val="001D06F5"/>
    <w:rsid w:val="002151FC"/>
    <w:rsid w:val="002230EC"/>
    <w:rsid w:val="00235A34"/>
    <w:rsid w:val="002467A2"/>
    <w:rsid w:val="00247BC9"/>
    <w:rsid w:val="0028325A"/>
    <w:rsid w:val="00286BB0"/>
    <w:rsid w:val="002D778E"/>
    <w:rsid w:val="002E3AE0"/>
    <w:rsid w:val="00394A1F"/>
    <w:rsid w:val="003B07D2"/>
    <w:rsid w:val="003E06C6"/>
    <w:rsid w:val="00401F79"/>
    <w:rsid w:val="00414AC9"/>
    <w:rsid w:val="00435A1C"/>
    <w:rsid w:val="004525DF"/>
    <w:rsid w:val="004E78B3"/>
    <w:rsid w:val="005036A3"/>
    <w:rsid w:val="00532890"/>
    <w:rsid w:val="00552C52"/>
    <w:rsid w:val="00565EDB"/>
    <w:rsid w:val="005924B9"/>
    <w:rsid w:val="00614CC4"/>
    <w:rsid w:val="006204D9"/>
    <w:rsid w:val="006231B5"/>
    <w:rsid w:val="00645284"/>
    <w:rsid w:val="006709BB"/>
    <w:rsid w:val="00676545"/>
    <w:rsid w:val="006915AA"/>
    <w:rsid w:val="006A60F7"/>
    <w:rsid w:val="006C13FA"/>
    <w:rsid w:val="007121CA"/>
    <w:rsid w:val="007130F3"/>
    <w:rsid w:val="00724E65"/>
    <w:rsid w:val="007353C7"/>
    <w:rsid w:val="00793063"/>
    <w:rsid w:val="007D1D84"/>
    <w:rsid w:val="00813984"/>
    <w:rsid w:val="00823E0C"/>
    <w:rsid w:val="008A789E"/>
    <w:rsid w:val="00916F78"/>
    <w:rsid w:val="00920B3A"/>
    <w:rsid w:val="00925E31"/>
    <w:rsid w:val="00957B92"/>
    <w:rsid w:val="0099284D"/>
    <w:rsid w:val="009A1548"/>
    <w:rsid w:val="009C61FC"/>
    <w:rsid w:val="00A3277B"/>
    <w:rsid w:val="00A4638D"/>
    <w:rsid w:val="00A91671"/>
    <w:rsid w:val="00AD2513"/>
    <w:rsid w:val="00B0357E"/>
    <w:rsid w:val="00C204BA"/>
    <w:rsid w:val="00C55D6A"/>
    <w:rsid w:val="00CB5B68"/>
    <w:rsid w:val="00DC7351"/>
    <w:rsid w:val="00DF2155"/>
    <w:rsid w:val="00E5298F"/>
    <w:rsid w:val="00E81F2C"/>
    <w:rsid w:val="00E85A60"/>
    <w:rsid w:val="00EE10DC"/>
    <w:rsid w:val="00F0697A"/>
    <w:rsid w:val="00F13A92"/>
    <w:rsid w:val="00F24DAE"/>
    <w:rsid w:val="00F27081"/>
    <w:rsid w:val="00F31A73"/>
    <w:rsid w:val="00F50656"/>
    <w:rsid w:val="00F80003"/>
    <w:rsid w:val="00FC6B1D"/>
    <w:rsid w:val="00FF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CE30F"/>
  <w15:chartTrackingRefBased/>
  <w15:docId w15:val="{3C106ABC-B953-495E-89D7-477F9DE8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55D6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C55D6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C55D6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C55D6A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C55D6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C55D6A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C55D6A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C55D6A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C55D6A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C55D6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55D6A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C55D6A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C55D6A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5D6A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C55D6A"/>
    <w:rPr>
      <w:b/>
      <w:bCs/>
    </w:rPr>
  </w:style>
  <w:style w:type="character" w:styleId="ac">
    <w:name w:val="Emphasis"/>
    <w:basedOn w:val="a0"/>
    <w:uiPriority w:val="20"/>
    <w:qFormat/>
    <w:rsid w:val="00C55D6A"/>
    <w:rPr>
      <w:i/>
      <w:iCs/>
    </w:rPr>
  </w:style>
  <w:style w:type="paragraph" w:styleId="ad">
    <w:name w:val="No Spacing"/>
    <w:uiPriority w:val="1"/>
    <w:qFormat/>
    <w:rsid w:val="00C55D6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rsid w:val="00C55D6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55D6A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247BC9"/>
    <w:pPr>
      <w:tabs>
        <w:tab w:val="center" w:pos="4844"/>
        <w:tab w:val="right" w:pos="9689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247BC9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0697A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0697A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996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7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67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1361</Words>
  <Characters>7761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ПЗ про продаж земельної ділянки</vt:lpstr>
      <vt:lpstr/>
    </vt:vector>
  </TitlesOfParts>
  <Manager>Відділ підготовки до продажу</Manager>
  <Company>ДЕПАРТАМЕНТ ЗЕМЕЛЬНИХ РЕСУРСІВ</Company>
  <LinksUpToDate>false</LinksUpToDate>
  <CharactersWithSpaces>9104</CharactersWithSpaces>
  <SharedDoc>false</SharedDoc>
  <HyperlinkBase>189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ПЗ про продаж земельної ділянки</dc:title>
  <dc:subject/>
  <dc:creator>Сізон Олена Миколаївна</dc:creator>
  <cp:keywords>{"doc_type_id":189,"doc_type_name":"ПЗ про продаж земельної ділянки","doc_type_file":"ПЗ_Про_продаж_земельної_ділянки.docx"}</cp:keywords>
  <dc:description/>
  <cp:lastModifiedBy>Іванчук Лідія Валентинівна</cp:lastModifiedBy>
  <cp:revision>42</cp:revision>
  <cp:lastPrinted>2021-11-25T14:17:00Z</cp:lastPrinted>
  <dcterms:created xsi:type="dcterms:W3CDTF">2021-04-29T15:46:00Z</dcterms:created>
  <dcterms:modified xsi:type="dcterms:W3CDTF">2024-08-13T06:49:00Z</dcterms:modified>
</cp:coreProperties>
</file>