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DF6CAB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515344472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515344472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DF6CAB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DF6CAB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DF6CAB">
        <w:rPr>
          <w:b/>
          <w:bCs/>
          <w:sz w:val="24"/>
          <w:szCs w:val="24"/>
          <w:lang w:val="ru-RU"/>
        </w:rPr>
        <w:t xml:space="preserve">№ </w:t>
      </w:r>
      <w:r w:rsidR="004D1119" w:rsidRPr="00DF6CAB">
        <w:rPr>
          <w:b/>
          <w:bCs/>
          <w:sz w:val="24"/>
          <w:szCs w:val="24"/>
          <w:lang w:val="ru-RU"/>
        </w:rPr>
        <w:t xml:space="preserve">ПЗН-70865 </w:t>
      </w:r>
      <w:proofErr w:type="spellStart"/>
      <w:r w:rsidR="004D1119" w:rsidRPr="00DF6CAB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DF6CAB">
        <w:rPr>
          <w:b/>
          <w:bCs/>
          <w:sz w:val="24"/>
          <w:szCs w:val="24"/>
          <w:lang w:val="ru-RU"/>
        </w:rPr>
        <w:t xml:space="preserve"> 10.09.2024</w:t>
      </w:r>
    </w:p>
    <w:p w14:paraId="781D03CD" w14:textId="77777777" w:rsidR="004D1119" w:rsidRPr="00DF6CAB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DF6CAB">
        <w:rPr>
          <w:sz w:val="24"/>
          <w:szCs w:val="24"/>
          <w:lang w:val="ru-RU"/>
        </w:rPr>
        <w:t xml:space="preserve">до </w:t>
      </w:r>
      <w:proofErr w:type="spellStart"/>
      <w:r w:rsidRPr="00DF6CAB">
        <w:rPr>
          <w:sz w:val="24"/>
          <w:szCs w:val="24"/>
          <w:lang w:val="ru-RU"/>
        </w:rPr>
        <w:t>проєкту</w:t>
      </w:r>
      <w:proofErr w:type="spellEnd"/>
      <w:r w:rsidRPr="00DF6CAB">
        <w:rPr>
          <w:sz w:val="24"/>
          <w:szCs w:val="24"/>
          <w:lang w:val="ru-RU"/>
        </w:rPr>
        <w:t xml:space="preserve"> </w:t>
      </w:r>
      <w:proofErr w:type="spellStart"/>
      <w:r w:rsidRPr="00DF6CAB">
        <w:rPr>
          <w:sz w:val="24"/>
          <w:szCs w:val="24"/>
          <w:lang w:val="ru-RU"/>
        </w:rPr>
        <w:t>рішення</w:t>
      </w:r>
      <w:proofErr w:type="spellEnd"/>
      <w:r w:rsidRPr="00DF6CAB">
        <w:rPr>
          <w:sz w:val="24"/>
          <w:szCs w:val="24"/>
          <w:lang w:val="ru-RU"/>
        </w:rPr>
        <w:t xml:space="preserve"> </w:t>
      </w:r>
      <w:proofErr w:type="spellStart"/>
      <w:r w:rsidRPr="00DF6CAB">
        <w:rPr>
          <w:sz w:val="24"/>
          <w:szCs w:val="24"/>
          <w:lang w:val="ru-RU"/>
        </w:rPr>
        <w:t>Київської</w:t>
      </w:r>
      <w:proofErr w:type="spellEnd"/>
      <w:r w:rsidRPr="00DF6CAB">
        <w:rPr>
          <w:sz w:val="24"/>
          <w:szCs w:val="24"/>
          <w:lang w:val="ru-RU"/>
        </w:rPr>
        <w:t xml:space="preserve"> </w:t>
      </w:r>
      <w:proofErr w:type="spellStart"/>
      <w:r w:rsidRPr="00DF6CAB">
        <w:rPr>
          <w:sz w:val="24"/>
          <w:szCs w:val="24"/>
          <w:lang w:val="ru-RU"/>
        </w:rPr>
        <w:t>міської</w:t>
      </w:r>
      <w:proofErr w:type="spellEnd"/>
      <w:r w:rsidRPr="00DF6CAB">
        <w:rPr>
          <w:sz w:val="24"/>
          <w:szCs w:val="24"/>
          <w:lang w:val="ru-RU"/>
        </w:rPr>
        <w:t xml:space="preserve"> ради:</w:t>
      </w:r>
    </w:p>
    <w:p w14:paraId="02AD3DFD" w14:textId="77777777" w:rsidR="007D482F" w:rsidRDefault="004D1119" w:rsidP="00BB368D">
      <w:pPr>
        <w:pStyle w:val="a7"/>
        <w:shd w:val="clear" w:color="auto" w:fill="auto"/>
        <w:spacing w:after="0"/>
        <w:ind w:right="2739" w:firstLine="403"/>
        <w:jc w:val="center"/>
        <w:rPr>
          <w:b/>
          <w:i/>
          <w:iCs/>
          <w:color w:val="000000" w:themeColor="text1"/>
          <w:sz w:val="24"/>
          <w:szCs w:val="24"/>
          <w:lang w:val="ru-RU"/>
        </w:rPr>
      </w:pPr>
      <w:r w:rsidRPr="004D1119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="007D482F" w:rsidRPr="007D482F">
        <w:rPr>
          <w:b/>
          <w:i/>
          <w:color w:val="000000" w:themeColor="text1"/>
          <w:sz w:val="24"/>
          <w:szCs w:val="24"/>
          <w:lang w:val="ru-RU"/>
        </w:rPr>
        <w:t>надання</w:t>
      </w:r>
      <w:proofErr w:type="spellEnd"/>
      <w:r w:rsidR="007D482F" w:rsidRPr="007D482F">
        <w:rPr>
          <w:b/>
          <w:i/>
          <w:color w:val="000000" w:themeColor="text1"/>
          <w:sz w:val="24"/>
          <w:szCs w:val="24"/>
          <w:lang w:val="ru-RU"/>
        </w:rPr>
        <w:t xml:space="preserve"> КИЇВСЬКОМУ КОМУНАЛЬНОМУ ОБ'ЄДНАННЮ ЗЕЛЕНОГО БУДІВНИЦТВА ТА ЕКСПЛУАТАЦІЇ ЗЕЛЕНИХ НАСАДЖЕНЬ МІСТА «КИЇВЗЕЛЕНБУД» </w:t>
      </w:r>
      <w:proofErr w:type="spellStart"/>
      <w:r w:rsidR="007D482F" w:rsidRPr="007D482F">
        <w:rPr>
          <w:b/>
          <w:i/>
          <w:color w:val="000000" w:themeColor="text1"/>
          <w:sz w:val="24"/>
          <w:szCs w:val="24"/>
          <w:lang w:val="ru-RU"/>
        </w:rPr>
        <w:t>земельної</w:t>
      </w:r>
      <w:proofErr w:type="spellEnd"/>
      <w:r w:rsidR="007D482F" w:rsidRPr="007D482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482F" w:rsidRPr="007D482F">
        <w:rPr>
          <w:b/>
          <w:i/>
          <w:color w:val="000000" w:themeColor="text1"/>
          <w:sz w:val="24"/>
          <w:szCs w:val="24"/>
          <w:lang w:val="ru-RU"/>
        </w:rPr>
        <w:t>ділянки</w:t>
      </w:r>
      <w:proofErr w:type="spellEnd"/>
      <w:r w:rsidR="007D482F" w:rsidRPr="007D482F">
        <w:rPr>
          <w:b/>
          <w:i/>
          <w:color w:val="000000" w:themeColor="text1"/>
          <w:sz w:val="24"/>
          <w:szCs w:val="24"/>
          <w:lang w:val="ru-RU"/>
        </w:rPr>
        <w:t xml:space="preserve"> в </w:t>
      </w:r>
      <w:proofErr w:type="spellStart"/>
      <w:r w:rsidR="007D482F" w:rsidRPr="007D482F">
        <w:rPr>
          <w:rStyle w:val="a9"/>
          <w:b/>
          <w:color w:val="000000" w:themeColor="text1"/>
          <w:sz w:val="24"/>
          <w:szCs w:val="24"/>
          <w:lang w:val="ru-RU"/>
        </w:rPr>
        <w:t>постійне</w:t>
      </w:r>
      <w:proofErr w:type="spellEnd"/>
      <w:r w:rsidR="007D482F" w:rsidRPr="007D482F">
        <w:rPr>
          <w:rStyle w:val="a9"/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482F" w:rsidRPr="007D482F">
        <w:rPr>
          <w:rStyle w:val="a9"/>
          <w:b/>
          <w:color w:val="000000" w:themeColor="text1"/>
          <w:sz w:val="24"/>
          <w:szCs w:val="24"/>
          <w:lang w:val="ru-RU"/>
        </w:rPr>
        <w:t>користування</w:t>
      </w:r>
      <w:proofErr w:type="spellEnd"/>
      <w:r w:rsidR="007D482F" w:rsidRPr="007D482F">
        <w:rPr>
          <w:rStyle w:val="a9"/>
          <w:b/>
          <w:color w:val="000000" w:themeColor="text1"/>
          <w:sz w:val="24"/>
          <w:szCs w:val="24"/>
          <w:lang w:val="ru-RU"/>
        </w:rPr>
        <w:t xml:space="preserve"> для </w:t>
      </w:r>
      <w:proofErr w:type="spellStart"/>
      <w:r w:rsidR="007D482F" w:rsidRPr="007D482F">
        <w:rPr>
          <w:rStyle w:val="a9"/>
          <w:b/>
          <w:color w:val="000000" w:themeColor="text1"/>
          <w:sz w:val="24"/>
          <w:szCs w:val="24"/>
          <w:lang w:val="ru-RU"/>
        </w:rPr>
        <w:t>утримання</w:t>
      </w:r>
      <w:proofErr w:type="spellEnd"/>
      <w:r w:rsidR="007D482F" w:rsidRPr="007D482F">
        <w:rPr>
          <w:rStyle w:val="a9"/>
          <w:b/>
          <w:color w:val="000000" w:themeColor="text1"/>
          <w:sz w:val="24"/>
          <w:szCs w:val="24"/>
          <w:lang w:val="ru-RU"/>
        </w:rPr>
        <w:t xml:space="preserve"> скверу</w:t>
      </w:r>
      <w:r w:rsidR="007D482F" w:rsidRPr="007D482F">
        <w:rPr>
          <w:b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482F" w:rsidRPr="007D482F">
        <w:rPr>
          <w:b/>
          <w:i/>
          <w:iCs/>
          <w:color w:val="000000" w:themeColor="text1"/>
          <w:sz w:val="24"/>
          <w:szCs w:val="24"/>
          <w:lang w:val="ru-RU"/>
        </w:rPr>
        <w:t>вздовж</w:t>
      </w:r>
      <w:proofErr w:type="spellEnd"/>
      <w:r w:rsidR="007D482F" w:rsidRPr="007D482F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7D482F" w:rsidRPr="007D482F">
        <w:rPr>
          <w:b/>
          <w:i/>
          <w:iCs/>
          <w:color w:val="000000" w:themeColor="text1"/>
          <w:sz w:val="24"/>
          <w:szCs w:val="24"/>
          <w:lang w:val="ru-RU"/>
        </w:rPr>
        <w:t>будинку</w:t>
      </w:r>
      <w:proofErr w:type="spellEnd"/>
      <w:r w:rsidR="007D482F" w:rsidRPr="007D482F">
        <w:rPr>
          <w:b/>
          <w:i/>
          <w:iCs/>
          <w:color w:val="000000" w:themeColor="text1"/>
          <w:sz w:val="24"/>
          <w:szCs w:val="24"/>
          <w:lang w:val="ru-RU"/>
        </w:rPr>
        <w:t xml:space="preserve"> 4 на </w:t>
      </w:r>
    </w:p>
    <w:p w14:paraId="6A7A1E15" w14:textId="5DCC5387" w:rsidR="004D1119" w:rsidRPr="007D482F" w:rsidRDefault="007D482F" w:rsidP="00BB368D">
      <w:pPr>
        <w:pStyle w:val="a7"/>
        <w:shd w:val="clear" w:color="auto" w:fill="auto"/>
        <w:spacing w:after="0"/>
        <w:ind w:right="2739" w:firstLine="403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>
        <w:rPr>
          <w:b/>
          <w:i/>
          <w:iCs/>
          <w:color w:val="000000" w:themeColor="text1"/>
          <w:sz w:val="24"/>
          <w:szCs w:val="24"/>
          <w:lang w:val="ru-RU"/>
        </w:rPr>
        <w:t>вул</w:t>
      </w:r>
      <w:proofErr w:type="spellEnd"/>
      <w:r>
        <w:rPr>
          <w:b/>
          <w:i/>
          <w:iCs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Pr="007D482F">
        <w:rPr>
          <w:b/>
          <w:i/>
          <w:iCs/>
          <w:color w:val="000000" w:themeColor="text1"/>
          <w:sz w:val="24"/>
          <w:szCs w:val="24"/>
          <w:lang w:val="ru-RU"/>
        </w:rPr>
        <w:t>Райдужній</w:t>
      </w:r>
      <w:proofErr w:type="spellEnd"/>
      <w:r w:rsidRPr="007D482F">
        <w:rPr>
          <w:b/>
          <w:i/>
          <w:iCs/>
          <w:color w:val="000000" w:themeColor="text1"/>
          <w:sz w:val="24"/>
          <w:szCs w:val="24"/>
          <w:lang w:val="ru-RU"/>
        </w:rPr>
        <w:t xml:space="preserve"> </w:t>
      </w:r>
      <w:r w:rsidRPr="007D482F">
        <w:rPr>
          <w:b/>
          <w:i/>
          <w:color w:val="000000" w:themeColor="text1"/>
          <w:sz w:val="24"/>
          <w:szCs w:val="24"/>
          <w:lang w:val="ru-RU"/>
        </w:rPr>
        <w:t xml:space="preserve">у </w:t>
      </w:r>
      <w:proofErr w:type="spellStart"/>
      <w:r w:rsidRPr="007D482F">
        <w:rPr>
          <w:b/>
          <w:i/>
          <w:iCs/>
          <w:color w:val="000000" w:themeColor="text1"/>
          <w:sz w:val="24"/>
          <w:szCs w:val="24"/>
          <w:lang w:val="ru-RU"/>
        </w:rPr>
        <w:t>Дніпровському</w:t>
      </w:r>
      <w:proofErr w:type="spellEnd"/>
      <w:r w:rsidRPr="007D482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D482F">
        <w:rPr>
          <w:b/>
          <w:i/>
          <w:color w:val="000000" w:themeColor="text1"/>
          <w:sz w:val="24"/>
          <w:szCs w:val="24"/>
          <w:lang w:val="ru-RU"/>
        </w:rPr>
        <w:t>районі</w:t>
      </w:r>
      <w:proofErr w:type="spellEnd"/>
      <w:r w:rsidRPr="007D482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D482F">
        <w:rPr>
          <w:b/>
          <w:i/>
          <w:color w:val="000000" w:themeColor="text1"/>
          <w:sz w:val="24"/>
          <w:szCs w:val="24"/>
          <w:lang w:val="ru-RU"/>
        </w:rPr>
        <w:t>міста</w:t>
      </w:r>
      <w:proofErr w:type="spellEnd"/>
      <w:r w:rsidRPr="007D482F">
        <w:rPr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D482F">
        <w:rPr>
          <w:b/>
          <w:i/>
          <w:color w:val="000000" w:themeColor="text1"/>
          <w:sz w:val="24"/>
          <w:szCs w:val="24"/>
          <w:lang w:val="ru-RU"/>
        </w:rPr>
        <w:t>Києва</w:t>
      </w:r>
      <w:proofErr w:type="spellEnd"/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7D482F">
        <w:trPr>
          <w:cantSplit/>
          <w:trHeight w:hRule="exact" w:val="1011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43015445" w:rsidR="004D1119" w:rsidRPr="00A43048" w:rsidRDefault="007D482F" w:rsidP="007D482F">
            <w:pPr>
              <w:pStyle w:val="a7"/>
              <w:shd w:val="clear" w:color="auto" w:fill="auto"/>
              <w:spacing w:after="0"/>
              <w:ind w:left="173" w:right="200" w:firstLine="0"/>
              <w:jc w:val="both"/>
              <w:rPr>
                <w:sz w:val="24"/>
                <w:szCs w:val="24"/>
              </w:rPr>
            </w:pPr>
            <w:r w:rsidRPr="00AC6C1F">
              <w:rPr>
                <w:i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4D1119" w:rsidRPr="004A5DBD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D0E9667" w14:textId="10AE19F8" w:rsidR="004D1119" w:rsidRPr="004D1119" w:rsidRDefault="006E10B3" w:rsidP="007D482F">
            <w:pPr>
              <w:pStyle w:val="a5"/>
              <w:shd w:val="clear" w:color="auto" w:fill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</w:tc>
        <w:tc>
          <w:tcPr>
            <w:tcW w:w="6762" w:type="dxa"/>
            <w:shd w:val="clear" w:color="auto" w:fill="FFFFFF"/>
          </w:tcPr>
          <w:p w14:paraId="0E335CCF" w14:textId="77777777" w:rsidR="007D482F" w:rsidRPr="001D441F" w:rsidRDefault="007D482F" w:rsidP="007D482F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 xml:space="preserve">КИЇВСЬКА МІСЬКА ДЕРЖАВНА АДМІНІСТРАЦІЯ, </w:t>
            </w:r>
          </w:p>
          <w:p w14:paraId="637C2D37" w14:textId="77777777" w:rsidR="007D482F" w:rsidRPr="001D441F" w:rsidRDefault="007D482F" w:rsidP="007D482F">
            <w:pPr>
              <w:pStyle w:val="a5"/>
              <w:shd w:val="clear" w:color="auto" w:fill="auto"/>
              <w:ind w:left="173"/>
              <w:rPr>
                <w:b/>
                <w:i/>
                <w:iCs/>
                <w:sz w:val="24"/>
                <w:szCs w:val="24"/>
                <w:lang w:val="uk-UA" w:bidi="uk-UA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>Код ЄДРПОУ:00022527, Україна, 01044, місто Київ,</w:t>
            </w:r>
          </w:p>
          <w:p w14:paraId="13ACE229" w14:textId="2DDF83C7" w:rsidR="004D1119" w:rsidRPr="00A43048" w:rsidRDefault="007D482F" w:rsidP="007D482F">
            <w:pPr>
              <w:pStyle w:val="a7"/>
              <w:shd w:val="clear" w:color="auto" w:fill="auto"/>
              <w:spacing w:after="0"/>
              <w:ind w:left="173"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D441F">
              <w:rPr>
                <w:i/>
                <w:iCs/>
                <w:sz w:val="24"/>
                <w:szCs w:val="24"/>
                <w:lang w:val="uk-UA" w:bidi="uk-UA"/>
              </w:rPr>
              <w:t>вул. Хрещатик, 36</w:t>
            </w:r>
          </w:p>
        </w:tc>
      </w:tr>
      <w:tr w:rsidR="004D1119" w:rsidRPr="00854FAD" w14:paraId="2EEB9864" w14:textId="77777777" w:rsidTr="007D482F">
        <w:trPr>
          <w:cantSplit/>
          <w:trHeight w:hRule="exact" w:val="700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44289C33" w:rsidR="004D1119" w:rsidRPr="004D1119" w:rsidRDefault="006E10B3" w:rsidP="007D482F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12.08.2024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515344472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DF6CAB">
        <w:rPr>
          <w:b/>
          <w:bCs/>
          <w:sz w:val="24"/>
          <w:szCs w:val="24"/>
          <w:lang w:val="ru-RU"/>
        </w:rPr>
        <w:t>8000000000:66:052:0044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8660F4" w14:paraId="2D726FA4" w14:textId="77777777" w:rsidTr="007D482F">
        <w:trPr>
          <w:trHeight w:val="37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17086CAA" w:rsidR="004D1119" w:rsidRPr="00A43048" w:rsidRDefault="004D1119" w:rsidP="007D482F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Дніпровський, вздовж будинку 4 на Райдужній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DF6CAB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0,3198 га</w:t>
            </w:r>
          </w:p>
        </w:tc>
      </w:tr>
      <w:tr w:rsidR="004D1119" w:rsidRPr="008660F4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D2FCB65" w:rsidR="004D1119" w:rsidRPr="00A43048" w:rsidRDefault="007D482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="006E106A" w:rsidRPr="00A43048">
              <w:rPr>
                <w:i/>
                <w:sz w:val="24"/>
                <w:szCs w:val="24"/>
              </w:rPr>
              <w:t>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="006E106A"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7D482F">
        <w:trPr>
          <w:trHeight w:val="37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7F762B9" w:rsidR="004D1119" w:rsidRPr="00A43048" w:rsidRDefault="007D482F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з</w:t>
            </w:r>
            <w:r w:rsidR="00CD0A63" w:rsidRPr="00CD0A63">
              <w:rPr>
                <w:i/>
                <w:iCs/>
                <w:sz w:val="24"/>
                <w:szCs w:val="24"/>
              </w:rPr>
              <w:t>емлі рекреаційного призначення</w:t>
            </w:r>
          </w:p>
        </w:tc>
      </w:tr>
      <w:tr w:rsidR="004D1119" w:rsidRPr="008660F4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238E0896" w:rsidR="004D1119" w:rsidRPr="002C1187" w:rsidRDefault="006E10B3" w:rsidP="007D482F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7D482F">
              <w:rPr>
                <w:sz w:val="24"/>
                <w:szCs w:val="24"/>
              </w:rPr>
              <w:t>Вид ц</w:t>
            </w:r>
            <w:r w:rsidR="004D1119" w:rsidRPr="00456FAA">
              <w:rPr>
                <w:sz w:val="24"/>
                <w:szCs w:val="24"/>
              </w:rPr>
              <w:t>ільов</w:t>
            </w:r>
            <w:r w:rsidR="007D482F">
              <w:rPr>
                <w:sz w:val="24"/>
                <w:szCs w:val="24"/>
              </w:rPr>
              <w:t>ого</w:t>
            </w:r>
            <w:r w:rsidR="004D1119" w:rsidRPr="00456FAA">
              <w:rPr>
                <w:sz w:val="24"/>
                <w:szCs w:val="24"/>
              </w:rPr>
              <w:t xml:space="preserve">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71B144CD" w:rsidR="00A21758" w:rsidRPr="00DF6CAB" w:rsidRDefault="00C675D8" w:rsidP="007D482F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DF6CAB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 w:rsidR="00CD0A63">
              <w:rPr>
                <w:rStyle w:val="a9"/>
                <w:sz w:val="24"/>
                <w:szCs w:val="24"/>
              </w:rPr>
              <w:t xml:space="preserve"> (</w:t>
            </w:r>
            <w:r w:rsidR="007D482F">
              <w:rPr>
                <w:rStyle w:val="a9"/>
                <w:sz w:val="24"/>
                <w:szCs w:val="24"/>
              </w:rPr>
              <w:t>для утримання скверу</w:t>
            </w:r>
            <w:r w:rsidR="00CD0A63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ADC8AF9" w:rsidR="00E93A88" w:rsidRPr="00A43048" w:rsidRDefault="00B3272D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3 543 904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40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8660F4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2BD3D04E" w14:textId="109E6E56" w:rsidR="004D1119" w:rsidRPr="008660F4" w:rsidRDefault="004B6946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</w:rPr>
      </w:pPr>
      <w:r>
        <w:rPr>
          <w:sz w:val="24"/>
          <w:szCs w:val="24"/>
          <w:lang w:val="uk-UA"/>
        </w:rPr>
        <w:t xml:space="preserve">Відповідно </w:t>
      </w:r>
      <w:r w:rsidR="007D482F" w:rsidRPr="001120B7">
        <w:rPr>
          <w:sz w:val="24"/>
          <w:szCs w:val="24"/>
          <w:lang w:val="uk-UA"/>
        </w:rPr>
        <w:t>до стат</w:t>
      </w:r>
      <w:r w:rsidR="007D482F">
        <w:rPr>
          <w:sz w:val="24"/>
          <w:szCs w:val="24"/>
          <w:lang w:val="uk-UA"/>
        </w:rPr>
        <w:t>ей</w:t>
      </w:r>
      <w:r w:rsidR="007D482F" w:rsidRPr="001120B7">
        <w:rPr>
          <w:sz w:val="24"/>
          <w:szCs w:val="24"/>
          <w:lang w:val="uk-UA"/>
        </w:rPr>
        <w:t xml:space="preserve"> </w:t>
      </w:r>
      <w:r w:rsidR="007D482F">
        <w:rPr>
          <w:sz w:val="24"/>
          <w:szCs w:val="24"/>
          <w:lang w:val="uk-UA"/>
        </w:rPr>
        <w:t xml:space="preserve">9, </w:t>
      </w:r>
      <w:r w:rsidR="007D482F" w:rsidRPr="00A76F27">
        <w:rPr>
          <w:sz w:val="24"/>
          <w:szCs w:val="24"/>
          <w:lang w:val="uk-UA"/>
        </w:rPr>
        <w:t>123 Земельного кодексу України, враховуючи, що земельн</w:t>
      </w:r>
      <w:r w:rsidR="007D482F">
        <w:rPr>
          <w:sz w:val="24"/>
          <w:szCs w:val="24"/>
          <w:lang w:val="uk-UA"/>
        </w:rPr>
        <w:t>а</w:t>
      </w:r>
      <w:r w:rsidR="007D482F" w:rsidRPr="00A76F27">
        <w:rPr>
          <w:sz w:val="24"/>
          <w:szCs w:val="24"/>
          <w:lang w:val="uk-UA"/>
        </w:rPr>
        <w:t xml:space="preserve"> ділянк</w:t>
      </w:r>
      <w:r w:rsidR="007D482F">
        <w:rPr>
          <w:sz w:val="24"/>
          <w:szCs w:val="24"/>
          <w:lang w:val="uk-UA"/>
        </w:rPr>
        <w:t>а</w:t>
      </w:r>
      <w:r w:rsidR="007D482F" w:rsidRPr="00A76F27">
        <w:rPr>
          <w:sz w:val="24"/>
          <w:szCs w:val="24"/>
          <w:lang w:val="uk-UA"/>
        </w:rPr>
        <w:t xml:space="preserve"> зареєстрован</w:t>
      </w:r>
      <w:r w:rsidR="007D482F">
        <w:rPr>
          <w:sz w:val="24"/>
          <w:szCs w:val="24"/>
          <w:lang w:val="uk-UA"/>
        </w:rPr>
        <w:t>а</w:t>
      </w:r>
      <w:r w:rsidR="007D482F" w:rsidRPr="00A76F27">
        <w:rPr>
          <w:sz w:val="24"/>
          <w:szCs w:val="24"/>
          <w:lang w:val="uk-UA"/>
        </w:rPr>
        <w:t xml:space="preserve"> в Державному земельному кадастрі (витяг з Державного земельного кадастру про земельн</w:t>
      </w:r>
      <w:r w:rsidR="007D482F">
        <w:rPr>
          <w:sz w:val="24"/>
          <w:szCs w:val="24"/>
          <w:lang w:val="uk-UA"/>
        </w:rPr>
        <w:t>у</w:t>
      </w:r>
      <w:r w:rsidR="007D482F" w:rsidRPr="00A76F27">
        <w:rPr>
          <w:sz w:val="24"/>
          <w:szCs w:val="24"/>
          <w:lang w:val="uk-UA"/>
        </w:rPr>
        <w:t xml:space="preserve"> ділянк</w:t>
      </w:r>
      <w:r w:rsidR="007D482F">
        <w:rPr>
          <w:sz w:val="24"/>
          <w:szCs w:val="24"/>
          <w:lang w:val="uk-UA"/>
        </w:rPr>
        <w:t>у</w:t>
      </w:r>
      <w:r w:rsidR="007D482F" w:rsidRPr="00A76F27">
        <w:rPr>
          <w:sz w:val="24"/>
          <w:szCs w:val="24"/>
          <w:lang w:val="uk-UA"/>
        </w:rPr>
        <w:t xml:space="preserve"> від </w:t>
      </w:r>
      <w:r w:rsidR="007D482F">
        <w:rPr>
          <w:sz w:val="24"/>
          <w:szCs w:val="24"/>
          <w:lang w:val="uk-UA"/>
        </w:rPr>
        <w:t>04</w:t>
      </w:r>
      <w:r w:rsidR="007D482F" w:rsidRPr="00A76F27">
        <w:rPr>
          <w:sz w:val="24"/>
          <w:szCs w:val="24"/>
          <w:lang w:val="uk-UA"/>
        </w:rPr>
        <w:t>.0</w:t>
      </w:r>
      <w:r w:rsidR="007D482F">
        <w:rPr>
          <w:sz w:val="24"/>
          <w:szCs w:val="24"/>
          <w:lang w:val="uk-UA"/>
        </w:rPr>
        <w:t>9</w:t>
      </w:r>
      <w:r w:rsidR="007D482F" w:rsidRPr="00A76F27">
        <w:rPr>
          <w:sz w:val="24"/>
          <w:szCs w:val="24"/>
          <w:lang w:val="uk-UA"/>
        </w:rPr>
        <w:t>.2024 №</w:t>
      </w:r>
      <w:r w:rsidR="007D482F">
        <w:rPr>
          <w:sz w:val="24"/>
          <w:szCs w:val="24"/>
          <w:lang w:val="uk-UA"/>
        </w:rPr>
        <w:t>№</w:t>
      </w:r>
      <w:r w:rsidR="007D482F" w:rsidRPr="00A76F27">
        <w:rPr>
          <w:sz w:val="24"/>
          <w:szCs w:val="24"/>
          <w:lang w:val="uk-UA"/>
        </w:rPr>
        <w:t xml:space="preserve"> </w:t>
      </w:r>
      <w:r w:rsidR="007D482F" w:rsidRPr="00105BC9">
        <w:rPr>
          <w:sz w:val="24"/>
          <w:szCs w:val="24"/>
          <w:lang w:val="ru-RU"/>
        </w:rPr>
        <w:t>НВ</w:t>
      </w:r>
      <w:r w:rsidR="007D482F" w:rsidRPr="008660F4">
        <w:rPr>
          <w:sz w:val="24"/>
          <w:szCs w:val="24"/>
        </w:rPr>
        <w:t>-</w:t>
      </w:r>
      <w:r w:rsidR="007D482F">
        <w:rPr>
          <w:sz w:val="24"/>
          <w:szCs w:val="24"/>
          <w:lang w:val="uk-UA"/>
        </w:rPr>
        <w:t>0002167652024</w:t>
      </w:r>
      <w:r w:rsidR="007D482F" w:rsidRPr="00A76F27">
        <w:rPr>
          <w:sz w:val="24"/>
          <w:szCs w:val="24"/>
          <w:lang w:val="uk-UA"/>
        </w:rPr>
        <w:t>) право комунальної власності територіальної громади міста Києва на як</w:t>
      </w:r>
      <w:r w:rsidR="007D482F">
        <w:rPr>
          <w:sz w:val="24"/>
          <w:szCs w:val="24"/>
          <w:lang w:val="uk-UA"/>
        </w:rPr>
        <w:t>у</w:t>
      </w:r>
      <w:r w:rsidR="007D482F" w:rsidRPr="00A76F27">
        <w:rPr>
          <w:sz w:val="24"/>
          <w:szCs w:val="24"/>
          <w:lang w:val="uk-UA"/>
        </w:rPr>
        <w:t xml:space="preserve"> зареєстрован</w:t>
      </w:r>
      <w:r w:rsidR="007D482F">
        <w:rPr>
          <w:sz w:val="24"/>
          <w:szCs w:val="24"/>
          <w:lang w:val="uk-UA"/>
        </w:rPr>
        <w:t>о</w:t>
      </w:r>
      <w:r w:rsidR="007D482F" w:rsidRPr="00A76F27">
        <w:rPr>
          <w:sz w:val="24"/>
          <w:szCs w:val="24"/>
          <w:lang w:val="uk-UA"/>
        </w:rPr>
        <w:t xml:space="preserve"> в установленому порядку (</w:t>
      </w:r>
      <w:r w:rsidR="007D482F" w:rsidRPr="00A76F27">
        <w:rPr>
          <w:color w:val="000000" w:themeColor="text1"/>
          <w:sz w:val="24"/>
          <w:szCs w:val="24"/>
          <w:lang w:val="uk-UA"/>
        </w:rPr>
        <w:t>прав</w:t>
      </w:r>
      <w:r w:rsidR="008660F4">
        <w:rPr>
          <w:color w:val="000000" w:themeColor="text1"/>
          <w:sz w:val="24"/>
          <w:szCs w:val="24"/>
          <w:lang w:val="uk-UA"/>
        </w:rPr>
        <w:t>о</w:t>
      </w:r>
      <w:r w:rsidR="007D482F" w:rsidRPr="00A76F27">
        <w:rPr>
          <w:color w:val="000000" w:themeColor="text1"/>
          <w:sz w:val="24"/>
          <w:szCs w:val="24"/>
          <w:lang w:val="uk-UA"/>
        </w:rPr>
        <w:t xml:space="preserve"> власності зареєстровано в Державному реєстрі речових прав на нерухоме майно </w:t>
      </w:r>
      <w:r w:rsidR="001A7F96">
        <w:rPr>
          <w:color w:val="000000" w:themeColor="text1"/>
          <w:sz w:val="24"/>
          <w:szCs w:val="24"/>
          <w:lang w:val="uk-UA"/>
        </w:rPr>
        <w:t>23</w:t>
      </w:r>
      <w:r w:rsidR="007D482F" w:rsidRPr="00A76F27">
        <w:rPr>
          <w:color w:val="000000" w:themeColor="text1"/>
          <w:sz w:val="24"/>
          <w:szCs w:val="24"/>
          <w:lang w:val="uk-UA"/>
        </w:rPr>
        <w:t>.</w:t>
      </w:r>
      <w:r w:rsidR="007D482F">
        <w:rPr>
          <w:color w:val="000000" w:themeColor="text1"/>
          <w:sz w:val="24"/>
          <w:szCs w:val="24"/>
          <w:lang w:val="uk-UA"/>
        </w:rPr>
        <w:t>0</w:t>
      </w:r>
      <w:r w:rsidR="001A7F96">
        <w:rPr>
          <w:color w:val="000000" w:themeColor="text1"/>
          <w:sz w:val="24"/>
          <w:szCs w:val="24"/>
          <w:lang w:val="uk-UA"/>
        </w:rPr>
        <w:t>8</w:t>
      </w:r>
      <w:r w:rsidR="007D482F" w:rsidRPr="00A76F27">
        <w:rPr>
          <w:color w:val="000000" w:themeColor="text1"/>
          <w:sz w:val="24"/>
          <w:szCs w:val="24"/>
          <w:lang w:val="uk-UA"/>
        </w:rPr>
        <w:t>.202</w:t>
      </w:r>
      <w:r w:rsidR="001A7F96">
        <w:rPr>
          <w:color w:val="000000" w:themeColor="text1"/>
          <w:sz w:val="24"/>
          <w:szCs w:val="24"/>
          <w:lang w:val="uk-UA"/>
        </w:rPr>
        <w:t>4</w:t>
      </w:r>
      <w:r w:rsidR="007D482F" w:rsidRPr="00A76F27">
        <w:rPr>
          <w:color w:val="000000" w:themeColor="text1"/>
          <w:sz w:val="24"/>
          <w:szCs w:val="24"/>
          <w:lang w:val="uk-UA"/>
        </w:rPr>
        <w:t>, номер відомостей про речове право</w:t>
      </w:r>
      <w:r w:rsidR="007D482F">
        <w:rPr>
          <w:color w:val="000000" w:themeColor="text1"/>
          <w:sz w:val="24"/>
          <w:szCs w:val="24"/>
          <w:lang w:val="uk-UA"/>
        </w:rPr>
        <w:t xml:space="preserve"> </w:t>
      </w:r>
      <w:r w:rsidR="001A7F96">
        <w:rPr>
          <w:color w:val="000000" w:themeColor="text1"/>
          <w:sz w:val="24"/>
          <w:szCs w:val="24"/>
          <w:lang w:val="uk-UA"/>
        </w:rPr>
        <w:t>56441516</w:t>
      </w:r>
      <w:r w:rsidR="007D482F" w:rsidRPr="00A76F27">
        <w:rPr>
          <w:sz w:val="24"/>
          <w:szCs w:val="24"/>
          <w:lang w:val="uk-UA"/>
        </w:rPr>
        <w:t>), Департаментом земельних ресурсів виконавчого органу Київської</w:t>
      </w:r>
      <w:r w:rsidR="007D482F" w:rsidRPr="00B057FB">
        <w:rPr>
          <w:sz w:val="24"/>
          <w:szCs w:val="24"/>
          <w:lang w:val="uk-UA"/>
        </w:rPr>
        <w:t xml:space="preserve"> міської ради (Київської міської державної адміністрації) розроблено </w:t>
      </w:r>
      <w:proofErr w:type="spellStart"/>
      <w:r w:rsidR="007D482F" w:rsidRPr="00B057FB">
        <w:rPr>
          <w:sz w:val="24"/>
          <w:szCs w:val="24"/>
          <w:lang w:val="uk-UA"/>
        </w:rPr>
        <w:t>проєкт</w:t>
      </w:r>
      <w:proofErr w:type="spellEnd"/>
      <w:r w:rsidR="007D482F" w:rsidRPr="00B057FB">
        <w:rPr>
          <w:sz w:val="24"/>
          <w:szCs w:val="24"/>
          <w:lang w:val="uk-UA"/>
        </w:rPr>
        <w:t xml:space="preserve"> рішення Київської міської ради щодо </w:t>
      </w:r>
      <w:r w:rsidR="008660F4">
        <w:rPr>
          <w:sz w:val="24"/>
          <w:szCs w:val="24"/>
          <w:lang w:val="uk-UA"/>
        </w:rPr>
        <w:t>надання</w:t>
      </w:r>
      <w:r w:rsidR="007D482F" w:rsidRPr="00B057FB">
        <w:rPr>
          <w:sz w:val="24"/>
          <w:szCs w:val="24"/>
          <w:lang w:val="uk-UA"/>
        </w:rPr>
        <w:t xml:space="preserve"> земельн</w:t>
      </w:r>
      <w:r w:rsidR="007D482F">
        <w:rPr>
          <w:sz w:val="24"/>
          <w:szCs w:val="24"/>
          <w:lang w:val="uk-UA"/>
        </w:rPr>
        <w:t>ої</w:t>
      </w:r>
      <w:r w:rsidR="007D482F" w:rsidRPr="00B057FB">
        <w:rPr>
          <w:sz w:val="24"/>
          <w:szCs w:val="24"/>
          <w:lang w:val="uk-UA"/>
        </w:rPr>
        <w:t xml:space="preserve"> ділян</w:t>
      </w:r>
      <w:r w:rsidR="007D482F">
        <w:rPr>
          <w:sz w:val="24"/>
          <w:szCs w:val="24"/>
          <w:lang w:val="uk-UA"/>
        </w:rPr>
        <w:t xml:space="preserve">ки у постійне користування </w:t>
      </w:r>
      <w:r w:rsidR="007D482F" w:rsidRPr="00B057FB">
        <w:rPr>
          <w:sz w:val="24"/>
          <w:szCs w:val="24"/>
          <w:lang w:val="uk-UA"/>
        </w:rPr>
        <w:t>без зміни ї</w:t>
      </w:r>
      <w:r w:rsidR="007D482F">
        <w:rPr>
          <w:sz w:val="24"/>
          <w:szCs w:val="24"/>
          <w:lang w:val="uk-UA"/>
        </w:rPr>
        <w:t>ї</w:t>
      </w:r>
      <w:r w:rsidR="007D482F" w:rsidRPr="00B057FB">
        <w:rPr>
          <w:sz w:val="24"/>
          <w:szCs w:val="24"/>
          <w:lang w:val="uk-UA"/>
        </w:rPr>
        <w:t xml:space="preserve"> меж та цільового </w:t>
      </w:r>
      <w:r w:rsidR="007D482F" w:rsidRPr="00B057FB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</w:t>
      </w:r>
      <w:r w:rsidR="004D1119" w:rsidRPr="008660F4">
        <w:rPr>
          <w:color w:val="3B010F"/>
          <w:sz w:val="24"/>
          <w:szCs w:val="24"/>
        </w:rPr>
        <w:t>.</w:t>
      </w:r>
    </w:p>
    <w:p w14:paraId="77EB12C1" w14:textId="775D59A0" w:rsidR="005639F6" w:rsidRPr="008660F4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53444330" w14:textId="77777777" w:rsidR="00BB368D" w:rsidRPr="008660F4" w:rsidRDefault="00BB368D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lastRenderedPageBreak/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1FDE1A6B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 </w:t>
      </w:r>
      <w:proofErr w:type="spellStart"/>
      <w:r w:rsidRPr="004D1119">
        <w:rPr>
          <w:sz w:val="24"/>
          <w:szCs w:val="24"/>
          <w:lang w:val="ru-RU"/>
        </w:rPr>
        <w:t>оформлення</w:t>
      </w:r>
      <w:proofErr w:type="spellEnd"/>
      <w:r w:rsidRPr="004D1119">
        <w:rPr>
          <w:sz w:val="24"/>
          <w:szCs w:val="24"/>
          <w:lang w:val="ru-RU"/>
        </w:rPr>
        <w:t xml:space="preserve"> права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6803"/>
      </w:tblGrid>
      <w:tr w:rsidR="004D1119" w:rsidRPr="008660F4" w14:paraId="713ABCEB" w14:textId="77777777" w:rsidTr="00D46C54">
        <w:trPr>
          <w:cantSplit/>
          <w:trHeight w:val="552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64D0094" w:rsidR="004D1119" w:rsidRPr="005639F6" w:rsidRDefault="005639F6" w:rsidP="00D46C5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забудови.</w:t>
            </w:r>
          </w:p>
        </w:tc>
      </w:tr>
      <w:tr w:rsidR="004D1119" w:rsidRPr="008660F4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412D9BA4" w:rsidR="004D1119" w:rsidRPr="00D46C54" w:rsidRDefault="00D46C54" w:rsidP="00D46C54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D46C54">
              <w:rPr>
                <w:i/>
                <w:sz w:val="24"/>
                <w:szCs w:val="24"/>
              </w:rPr>
              <w:t>Відповідно до детального плану території в</w:t>
            </w:r>
            <w:r w:rsidRPr="00D46C54">
              <w:rPr>
                <w:sz w:val="24"/>
                <w:szCs w:val="24"/>
              </w:rPr>
              <w:t xml:space="preserve"> </w:t>
            </w:r>
            <w:r w:rsidRPr="00D46C54">
              <w:rPr>
                <w:i/>
                <w:sz w:val="24"/>
                <w:szCs w:val="24"/>
              </w:rPr>
              <w:t xml:space="preserve">межах </w:t>
            </w:r>
            <w:r>
              <w:rPr>
                <w:i/>
                <w:sz w:val="24"/>
                <w:szCs w:val="24"/>
              </w:rPr>
              <w:t>бульвару Перова</w:t>
            </w:r>
            <w:r w:rsidRPr="00D46C54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вулиць Сулеймана </w:t>
            </w:r>
            <w:proofErr w:type="spellStart"/>
            <w:r>
              <w:rPr>
                <w:i/>
                <w:sz w:val="24"/>
                <w:szCs w:val="24"/>
              </w:rPr>
              <w:t>Стальського</w:t>
            </w:r>
            <w:proofErr w:type="spellEnd"/>
            <w:r>
              <w:rPr>
                <w:i/>
                <w:sz w:val="24"/>
                <w:szCs w:val="24"/>
              </w:rPr>
              <w:t>, Петра Вершигори, проспекту Генерала Ватутіна у Дніпровському районі м. Києва,</w:t>
            </w:r>
            <w:r w:rsidRPr="00D46C54">
              <w:rPr>
                <w:i/>
                <w:sz w:val="24"/>
                <w:szCs w:val="24"/>
              </w:rPr>
              <w:t xml:space="preserve"> затвердженого рішенням Київської міської ради від 2</w:t>
            </w:r>
            <w:r>
              <w:rPr>
                <w:i/>
                <w:sz w:val="24"/>
                <w:szCs w:val="24"/>
              </w:rPr>
              <w:t>8</w:t>
            </w:r>
            <w:r w:rsidRPr="00D46C54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11</w:t>
            </w:r>
            <w:r w:rsidRPr="00D46C54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7</w:t>
            </w:r>
            <w:r w:rsidRPr="00D46C54">
              <w:rPr>
                <w:i/>
                <w:sz w:val="24"/>
                <w:szCs w:val="24"/>
              </w:rPr>
              <w:t xml:space="preserve">                              № </w:t>
            </w:r>
            <w:r>
              <w:rPr>
                <w:i/>
                <w:sz w:val="24"/>
                <w:szCs w:val="24"/>
              </w:rPr>
              <w:t>679/3686</w:t>
            </w:r>
            <w:r w:rsidRPr="00D46C54">
              <w:rPr>
                <w:i/>
                <w:sz w:val="24"/>
                <w:szCs w:val="24"/>
              </w:rPr>
              <w:t>, земельн</w:t>
            </w:r>
            <w:r>
              <w:rPr>
                <w:i/>
                <w:sz w:val="24"/>
                <w:szCs w:val="24"/>
              </w:rPr>
              <w:t>а</w:t>
            </w:r>
            <w:r w:rsidRPr="00D46C54">
              <w:rPr>
                <w:i/>
                <w:sz w:val="24"/>
                <w:szCs w:val="24"/>
              </w:rPr>
              <w:t xml:space="preserve"> ділянк</w:t>
            </w:r>
            <w:r>
              <w:rPr>
                <w:i/>
                <w:sz w:val="24"/>
                <w:szCs w:val="24"/>
              </w:rPr>
              <w:t>а</w:t>
            </w:r>
            <w:r w:rsidRPr="00D46C54">
              <w:rPr>
                <w:i/>
                <w:sz w:val="24"/>
                <w:szCs w:val="24"/>
              </w:rPr>
              <w:t xml:space="preserve"> за функціональним призначенням </w:t>
            </w:r>
            <w:r>
              <w:rPr>
                <w:i/>
                <w:sz w:val="24"/>
                <w:szCs w:val="24"/>
              </w:rPr>
              <w:t xml:space="preserve">відноситься переважно </w:t>
            </w:r>
            <w:r w:rsidRPr="00D46C54">
              <w:rPr>
                <w:i/>
                <w:sz w:val="24"/>
                <w:szCs w:val="24"/>
              </w:rPr>
              <w:t xml:space="preserve">до території зелених насаджень загального користування та частково до території вулиць і доріг (згідно з інформацією, наданою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29</w:t>
            </w:r>
            <w:r w:rsidRPr="00D46C54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8</w:t>
            </w:r>
            <w:r w:rsidRPr="00D46C54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D46C54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055-8148</w:t>
            </w:r>
            <w:r w:rsidRPr="00D46C54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8660F4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D46C54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46C54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D46C54">
              <w:rPr>
                <w:bCs/>
                <w:i/>
                <w:sz w:val="24"/>
                <w:szCs w:val="24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D46C54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D46C54">
              <w:rPr>
                <w:bCs/>
                <w:i/>
                <w:sz w:val="24"/>
                <w:szCs w:val="24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D46C54">
              <w:rPr>
                <w:i/>
                <w:sz w:val="24"/>
                <w:szCs w:val="24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589F6E25" w:rsidR="004D1119" w:rsidRPr="005639F6" w:rsidRDefault="00E56111" w:rsidP="00515EFA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1409AF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</w:t>
            </w:r>
            <w:r>
              <w:rPr>
                <w:i/>
                <w:sz w:val="24"/>
                <w:szCs w:val="24"/>
              </w:rPr>
              <w:t xml:space="preserve"> ради від 28.03.2002 № 370/1804 земельна ділянка за функціональним призначенням належить частково до території зелених насаджень загального користування (існуючі), частково до території житлової забудови багатоповерхової (існуючі) та частково до території вулиць і доріг</w:t>
            </w:r>
            <w:r w:rsidR="00515EFA">
              <w:rPr>
                <w:i/>
                <w:sz w:val="24"/>
                <w:szCs w:val="24"/>
              </w:rPr>
              <w:t xml:space="preserve"> </w:t>
            </w:r>
            <w:r w:rsidR="00515EFA" w:rsidRPr="00515EFA">
              <w:rPr>
                <w:i/>
                <w:sz w:val="24"/>
                <w:szCs w:val="24"/>
              </w:rPr>
              <w:t xml:space="preserve">(довідка (витяг) з містобудівного кадастру </w:t>
            </w:r>
            <w:r w:rsidR="00515EFA" w:rsidRPr="00D46C54">
              <w:rPr>
                <w:i/>
                <w:sz w:val="24"/>
                <w:szCs w:val="24"/>
              </w:rPr>
              <w:t>надан</w:t>
            </w:r>
            <w:r w:rsidR="00515EFA">
              <w:rPr>
                <w:i/>
                <w:sz w:val="24"/>
                <w:szCs w:val="24"/>
              </w:rPr>
              <w:t>а</w:t>
            </w:r>
            <w:r w:rsidR="00515EFA" w:rsidRPr="00D46C54">
              <w:rPr>
                <w:i/>
                <w:sz w:val="24"/>
                <w:szCs w:val="24"/>
              </w:rPr>
              <w:t xml:space="preserve">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515EFA">
              <w:rPr>
                <w:i/>
                <w:sz w:val="24"/>
                <w:szCs w:val="24"/>
              </w:rPr>
              <w:t>29</w:t>
            </w:r>
            <w:r w:rsidR="00515EFA" w:rsidRPr="00D46C54">
              <w:rPr>
                <w:i/>
                <w:sz w:val="24"/>
                <w:szCs w:val="24"/>
              </w:rPr>
              <w:t>.0</w:t>
            </w:r>
            <w:r w:rsidR="00515EFA">
              <w:rPr>
                <w:i/>
                <w:sz w:val="24"/>
                <w:szCs w:val="24"/>
              </w:rPr>
              <w:t>8</w:t>
            </w:r>
            <w:r w:rsidR="00515EFA" w:rsidRPr="00D46C54">
              <w:rPr>
                <w:i/>
                <w:sz w:val="24"/>
                <w:szCs w:val="24"/>
              </w:rPr>
              <w:t>.202</w:t>
            </w:r>
            <w:r w:rsidR="00515EFA">
              <w:rPr>
                <w:i/>
                <w:sz w:val="24"/>
                <w:szCs w:val="24"/>
              </w:rPr>
              <w:t>4</w:t>
            </w:r>
            <w:r w:rsidR="00515EFA" w:rsidRPr="00D46C54">
              <w:rPr>
                <w:i/>
                <w:sz w:val="24"/>
                <w:szCs w:val="24"/>
              </w:rPr>
              <w:t xml:space="preserve"> </w:t>
            </w:r>
            <w:r w:rsidR="00515EFA">
              <w:rPr>
                <w:i/>
                <w:sz w:val="24"/>
                <w:szCs w:val="24"/>
              </w:rPr>
              <w:t xml:space="preserve">         </w:t>
            </w:r>
            <w:r w:rsidR="00515EFA" w:rsidRPr="00D46C54">
              <w:rPr>
                <w:i/>
                <w:sz w:val="24"/>
                <w:szCs w:val="24"/>
              </w:rPr>
              <w:t xml:space="preserve">№ </w:t>
            </w:r>
            <w:r w:rsidR="00515EFA">
              <w:rPr>
                <w:i/>
                <w:sz w:val="24"/>
                <w:szCs w:val="24"/>
              </w:rPr>
              <w:t>055-8148</w:t>
            </w:r>
            <w:r w:rsidR="00515EFA" w:rsidRPr="00D46C54">
              <w:rPr>
                <w:i/>
                <w:sz w:val="24"/>
                <w:szCs w:val="24"/>
              </w:rPr>
              <w:t>)</w:t>
            </w:r>
            <w:r w:rsidR="00515EFA" w:rsidRPr="00515EFA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8660F4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4038AA2E" w:rsidR="004D1119" w:rsidRDefault="00E56111" w:rsidP="00E5611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297653">
              <w:rPr>
                <w:i/>
                <w:sz w:val="24"/>
                <w:szCs w:val="24"/>
              </w:rPr>
              <w:t>Земельн</w:t>
            </w:r>
            <w:r>
              <w:rPr>
                <w:i/>
                <w:sz w:val="24"/>
                <w:szCs w:val="24"/>
              </w:rPr>
              <w:t xml:space="preserve">а </w:t>
            </w:r>
            <w:r w:rsidRPr="00297653">
              <w:rPr>
                <w:i/>
                <w:sz w:val="24"/>
                <w:szCs w:val="24"/>
              </w:rPr>
              <w:t>ділянк</w:t>
            </w:r>
            <w:r>
              <w:rPr>
                <w:i/>
                <w:sz w:val="24"/>
                <w:szCs w:val="24"/>
              </w:rPr>
              <w:t>а</w:t>
            </w:r>
            <w:r w:rsidRPr="00297653">
              <w:rPr>
                <w:i/>
                <w:sz w:val="24"/>
                <w:szCs w:val="24"/>
              </w:rPr>
              <w:t xml:space="preserve"> належ</w:t>
            </w:r>
            <w:r>
              <w:rPr>
                <w:i/>
                <w:sz w:val="24"/>
                <w:szCs w:val="24"/>
              </w:rPr>
              <w:t>и</w:t>
            </w:r>
            <w:r w:rsidRPr="00297653">
              <w:rPr>
                <w:i/>
                <w:sz w:val="24"/>
                <w:szCs w:val="24"/>
              </w:rPr>
              <w:t xml:space="preserve">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>
              <w:rPr>
                <w:i/>
                <w:sz w:val="24"/>
                <w:szCs w:val="24"/>
              </w:rPr>
              <w:t>23</w:t>
            </w:r>
            <w:r w:rsidRPr="00297653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8</w:t>
            </w:r>
            <w:r w:rsidRPr="00297653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297653">
              <w:rPr>
                <w:i/>
                <w:sz w:val="24"/>
                <w:szCs w:val="24"/>
              </w:rPr>
              <w:t xml:space="preserve">, номер відомостей про речове право </w:t>
            </w:r>
            <w:r>
              <w:rPr>
                <w:i/>
                <w:color w:val="000000" w:themeColor="text1"/>
                <w:sz w:val="24"/>
                <w:szCs w:val="24"/>
              </w:rPr>
              <w:t>56441516</w:t>
            </w:r>
            <w:r w:rsidRPr="00297653">
              <w:rPr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>
              <w:rPr>
                <w:i/>
                <w:sz w:val="24"/>
                <w:szCs w:val="24"/>
              </w:rPr>
              <w:t>03</w:t>
            </w:r>
            <w:r w:rsidRPr="00297653">
              <w:rPr>
                <w:i/>
                <w:sz w:val="24"/>
                <w:szCs w:val="24"/>
              </w:rPr>
              <w:t>.0</w:t>
            </w:r>
            <w:r>
              <w:rPr>
                <w:i/>
                <w:sz w:val="24"/>
                <w:szCs w:val="24"/>
              </w:rPr>
              <w:t>9</w:t>
            </w:r>
            <w:r w:rsidRPr="00297653">
              <w:rPr>
                <w:i/>
                <w:sz w:val="24"/>
                <w:szCs w:val="24"/>
              </w:rPr>
              <w:t xml:space="preserve">.2024 № </w:t>
            </w:r>
            <w:r>
              <w:rPr>
                <w:i/>
                <w:sz w:val="24"/>
                <w:szCs w:val="24"/>
              </w:rPr>
              <w:t>393353751</w:t>
            </w:r>
            <w:r w:rsidRPr="00297653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8660F4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4768508" w:rsidR="00DC31BC" w:rsidRPr="00E56111" w:rsidRDefault="00E56111" w:rsidP="00E56111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E56111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 земельна ділянка відноситься до зеленої зони.</w:t>
            </w:r>
          </w:p>
        </w:tc>
      </w:tr>
      <w:tr w:rsidR="004E3865" w:rsidRPr="008660F4" w14:paraId="3675E309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552" w14:textId="577D8632" w:rsidR="004E3865" w:rsidRPr="00B9251E" w:rsidRDefault="004E3865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8660F4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3FD" w14:textId="77777777" w:rsidR="004E3865" w:rsidRDefault="004E3865" w:rsidP="004E3865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E56111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37619AA1" w14:textId="57450B5A" w:rsidR="004E3865" w:rsidRPr="00E56111" w:rsidRDefault="004E3865" w:rsidP="004E3865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BA5FE9">
              <w:rPr>
                <w:i/>
                <w:color w:val="000000" w:themeColor="text1"/>
                <w:sz w:val="24"/>
                <w:szCs w:val="24"/>
              </w:rPr>
              <w:t>Земельн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>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Pr="00931D99">
              <w:rPr>
                <w:rFonts w:eastAsiaTheme="minorHAnsi"/>
                <w:i/>
                <w:sz w:val="24"/>
                <w:szCs w:val="24"/>
                <w:highlight w:val="white"/>
              </w:rPr>
              <w:t>6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6:052:00</w:t>
            </w:r>
            <w:r>
              <w:rPr>
                <w:rFonts w:eastAsiaTheme="minorHAnsi"/>
                <w:i/>
                <w:sz w:val="24"/>
                <w:szCs w:val="24"/>
              </w:rPr>
              <w:t>44</w:t>
            </w:r>
            <w:r w:rsidRPr="00931D99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>сформован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на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виконання Міської цільової програми використання та охорони земель міста Києва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на 20</w:t>
            </w:r>
            <w:r>
              <w:rPr>
                <w:i/>
                <w:color w:val="000000" w:themeColor="text1"/>
                <w:sz w:val="24"/>
                <w:szCs w:val="24"/>
              </w:rPr>
              <w:t>19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3E2889">
              <w:rPr>
                <w:i/>
                <w:color w:val="000000" w:themeColor="text1"/>
                <w:sz w:val="24"/>
                <w:szCs w:val="24"/>
              </w:rPr>
              <w:t xml:space="preserve"> роки, </w:t>
            </w:r>
            <w:r w:rsidRPr="003E2889">
              <w:rPr>
                <w:i/>
                <w:sz w:val="24"/>
                <w:szCs w:val="24"/>
              </w:rPr>
              <w:t>затвердженої рішенням Київської міської ради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від 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4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.1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2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>.20</w:t>
            </w:r>
            <w:r>
              <w:rPr>
                <w:i/>
                <w:snapToGrid w:val="0"/>
                <w:color w:val="000000" w:themeColor="text1"/>
                <w:sz w:val="24"/>
                <w:szCs w:val="24"/>
              </w:rPr>
              <w:t>18</w:t>
            </w:r>
            <w:r w:rsidRPr="003E2889">
              <w:rPr>
                <w:i/>
                <w:snapToGrid w:val="0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229</w:t>
            </w:r>
            <w:r w:rsidRPr="003E2889">
              <w:rPr>
                <w:i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i/>
                <w:color w:val="000000"/>
                <w:sz w:val="24"/>
                <w:szCs w:val="24"/>
                <w:shd w:val="clear" w:color="auto" w:fill="FFFFFF"/>
              </w:rPr>
              <w:t>6280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та зареєстрован</w:t>
            </w:r>
            <w:r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BA5FE9">
              <w:rPr>
                <w:i/>
                <w:color w:val="000000" w:themeColor="text1"/>
                <w:sz w:val="24"/>
                <w:szCs w:val="24"/>
              </w:rPr>
              <w:t xml:space="preserve"> у Державному земельному кадастрі на підставі технічної документації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>66:052.</w:t>
            </w:r>
          </w:p>
        </w:tc>
      </w:tr>
      <w:tr w:rsidR="004D1119" w:rsidRPr="008660F4" w14:paraId="3DFF5C39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308EC34E" w:rsidR="004D1119" w:rsidRDefault="006E10B3" w:rsidP="004E3865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9F6" w14:textId="6D2FC5B0" w:rsidR="00E56111" w:rsidRDefault="00E56111" w:rsidP="00E56111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1120B7">
              <w:rPr>
                <w:i/>
                <w:sz w:val="24"/>
                <w:szCs w:val="24"/>
              </w:rPr>
              <w:t xml:space="preserve">Рішенням </w:t>
            </w:r>
            <w:r w:rsidRPr="003D3D66">
              <w:rPr>
                <w:i/>
                <w:sz w:val="24"/>
                <w:szCs w:val="24"/>
              </w:rPr>
              <w:t xml:space="preserve">Київської міської ради від </w:t>
            </w:r>
            <w:r>
              <w:rPr>
                <w:i/>
                <w:sz w:val="24"/>
                <w:szCs w:val="24"/>
              </w:rPr>
              <w:t>30</w:t>
            </w:r>
            <w:r w:rsidRPr="003D3D6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05</w:t>
            </w:r>
            <w:r w:rsidRPr="003D3D66">
              <w:rPr>
                <w:i/>
                <w:sz w:val="24"/>
                <w:szCs w:val="24"/>
              </w:rPr>
              <w:t>.202</w:t>
            </w:r>
            <w:r>
              <w:rPr>
                <w:i/>
                <w:sz w:val="24"/>
                <w:szCs w:val="24"/>
              </w:rPr>
              <w:t>4</w:t>
            </w:r>
            <w:r w:rsidRPr="003D3D6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576/8542</w:t>
            </w:r>
            <w:r w:rsidRPr="003D3D66">
              <w:rPr>
                <w:i/>
                <w:sz w:val="24"/>
                <w:szCs w:val="24"/>
              </w:rPr>
              <w:t xml:space="preserve"> </w:t>
            </w:r>
            <w:r w:rsidRPr="00584341">
              <w:rPr>
                <w:i/>
                <w:sz w:val="24"/>
                <w:szCs w:val="24"/>
              </w:rPr>
              <w:t xml:space="preserve">«Про затвердження технічних </w:t>
            </w:r>
            <w:r w:rsidRPr="00584341">
              <w:rPr>
                <w:i/>
                <w:color w:val="000000" w:themeColor="text1"/>
                <w:sz w:val="24"/>
                <w:szCs w:val="24"/>
              </w:rPr>
              <w:t>документацій із землеустрою щодо інвентаризації земель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та визначення переліку земельних ділянок для опрацювання можливості продажу їх (або права оренди на них) на земельних торгах</w:t>
            </w:r>
            <w:r w:rsidRPr="00584341">
              <w:rPr>
                <w:i/>
                <w:sz w:val="24"/>
                <w:szCs w:val="24"/>
              </w:rPr>
              <w:t xml:space="preserve">» </w:t>
            </w:r>
            <w:r w:rsidRPr="003D3D66">
              <w:rPr>
                <w:i/>
                <w:sz w:val="24"/>
                <w:szCs w:val="24"/>
              </w:rPr>
              <w:t xml:space="preserve">затверджено 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технічну документацію із землеустрою щодо інвентаризації земель на території кадастрового кварталу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66:052, обмеженого проспектом Романа Шухевича, вулицею Райдужною, озером </w:t>
            </w:r>
            <w:proofErr w:type="spellStart"/>
            <w:r>
              <w:rPr>
                <w:i/>
                <w:color w:val="000000" w:themeColor="text1"/>
                <w:sz w:val="24"/>
                <w:szCs w:val="24"/>
              </w:rPr>
              <w:t>Радунка</w:t>
            </w:r>
            <w:proofErr w:type="spellEnd"/>
            <w:r>
              <w:rPr>
                <w:i/>
                <w:color w:val="000000" w:themeColor="text1"/>
                <w:sz w:val="24"/>
                <w:szCs w:val="24"/>
              </w:rPr>
              <w:t>, вулицею Квітковою та вулицею Луговою у Дніпровському районі м. Києва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що включає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земельн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ділянк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у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з кадастровим номер</w:t>
            </w:r>
            <w:r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м 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8000000000:</w:t>
            </w:r>
            <w:r w:rsidRPr="00931D99">
              <w:rPr>
                <w:rFonts w:eastAsiaTheme="minorHAnsi"/>
                <w:i/>
                <w:sz w:val="24"/>
                <w:szCs w:val="24"/>
                <w:highlight w:val="white"/>
              </w:rPr>
              <w:t>6</w:t>
            </w:r>
            <w:r w:rsidR="004E3865">
              <w:rPr>
                <w:rFonts w:eastAsiaTheme="minorHAnsi"/>
                <w:i/>
                <w:sz w:val="24"/>
                <w:szCs w:val="24"/>
                <w:highlight w:val="white"/>
              </w:rPr>
              <w:t>6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:</w:t>
            </w:r>
            <w:r w:rsidR="004E3865">
              <w:rPr>
                <w:rFonts w:eastAsiaTheme="minorHAnsi"/>
                <w:i/>
                <w:sz w:val="24"/>
                <w:szCs w:val="24"/>
                <w:highlight w:val="white"/>
              </w:rPr>
              <w:t>05</w:t>
            </w:r>
            <w:r>
              <w:rPr>
                <w:rFonts w:eastAsiaTheme="minorHAnsi"/>
                <w:i/>
                <w:sz w:val="24"/>
                <w:szCs w:val="24"/>
                <w:highlight w:val="white"/>
              </w:rPr>
              <w:t>2:00</w:t>
            </w:r>
            <w:r w:rsidR="004E3865">
              <w:rPr>
                <w:rFonts w:eastAsiaTheme="minorHAnsi"/>
                <w:i/>
                <w:sz w:val="24"/>
                <w:szCs w:val="24"/>
              </w:rPr>
              <w:t>44</w:t>
            </w:r>
            <w:r w:rsidRPr="003D3D66">
              <w:rPr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 xml:space="preserve">код виду цільового призначення − </w:t>
            </w:r>
            <w:r w:rsidRPr="00A43048">
              <w:rPr>
                <w:i/>
                <w:sz w:val="24"/>
                <w:szCs w:val="24"/>
                <w:highlight w:val="white"/>
              </w:rPr>
              <w:t>07.08</w:t>
            </w:r>
            <w:r w:rsidRPr="00E553C7">
              <w:rPr>
                <w:rStyle w:val="a9"/>
                <w:sz w:val="24"/>
                <w:szCs w:val="24"/>
              </w:rPr>
              <w:t xml:space="preserve"> </w:t>
            </w:r>
            <w:r w:rsidRPr="00A43048">
              <w:rPr>
                <w:rStyle w:val="a9"/>
                <w:sz w:val="24"/>
                <w:szCs w:val="24"/>
              </w:rPr>
              <w:t>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Style w:val="a9"/>
                <w:sz w:val="24"/>
                <w:szCs w:val="24"/>
              </w:rPr>
              <w:t xml:space="preserve">, категорія земель - </w:t>
            </w:r>
            <w:r w:rsidRPr="00CD0A63">
              <w:rPr>
                <w:i/>
                <w:iCs/>
                <w:sz w:val="24"/>
                <w:szCs w:val="24"/>
              </w:rPr>
              <w:t xml:space="preserve">землі </w:t>
            </w:r>
            <w:r>
              <w:rPr>
                <w:i/>
                <w:iCs/>
                <w:sz w:val="24"/>
                <w:szCs w:val="24"/>
              </w:rPr>
              <w:t>рекреаційного</w:t>
            </w:r>
            <w:r w:rsidRPr="00CD0A63">
              <w:rPr>
                <w:i/>
                <w:iCs/>
                <w:sz w:val="24"/>
                <w:szCs w:val="24"/>
              </w:rPr>
              <w:t xml:space="preserve"> призначення</w:t>
            </w:r>
            <w:r>
              <w:rPr>
                <w:i/>
                <w:iCs/>
                <w:sz w:val="24"/>
                <w:szCs w:val="24"/>
              </w:rPr>
              <w:t>)</w:t>
            </w:r>
            <w:r w:rsidRPr="003D3D66">
              <w:rPr>
                <w:i/>
                <w:color w:val="000000" w:themeColor="text1"/>
                <w:sz w:val="24"/>
                <w:szCs w:val="24"/>
              </w:rPr>
              <w:t>.</w:t>
            </w:r>
          </w:p>
          <w:p w14:paraId="49EC0D47" w14:textId="77777777" w:rsidR="004E3865" w:rsidRDefault="004E3865" w:rsidP="004E3865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2C621D">
              <w:rPr>
                <w:i/>
                <w:iCs/>
                <w:sz w:val="24"/>
                <w:szCs w:val="24"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</w:t>
            </w:r>
            <w:r w:rsidRPr="0007216C">
              <w:rPr>
                <w:i/>
                <w:iCs/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у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здійснюється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складення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документації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із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землеустрою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FC62CAA" w14:textId="77777777" w:rsidR="004E3865" w:rsidRPr="003503DB" w:rsidRDefault="004E3865" w:rsidP="004E3865">
            <w:pPr>
              <w:pStyle w:val="a5"/>
              <w:shd w:val="clear" w:color="auto" w:fill="auto"/>
              <w:spacing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Відтак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враховуючи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земельному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кадастрі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також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те,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право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комунальної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власності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вказан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зареєстровано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Державному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реєстрі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речових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прав на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нерухоме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майно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зазначеним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проєктом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рішення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передбачається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надати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земельн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ділянк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у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постійне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користування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без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зміни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r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ї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меж та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цільового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призначення</w:t>
            </w:r>
            <w:proofErr w:type="spellEnd"/>
            <w:r w:rsidRPr="00510A06">
              <w:rPr>
                <w:i/>
                <w:i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70AC67B9" w14:textId="77777777" w:rsidR="004E3865" w:rsidRDefault="004E3865" w:rsidP="004E3865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11408B0" w14:textId="77777777" w:rsidR="004E3865" w:rsidRDefault="004E3865" w:rsidP="004E3865">
            <w:pPr>
              <w:pStyle w:val="af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27FA0786" w14:textId="3EC2DF72" w:rsidR="004D1119" w:rsidRPr="00072A72" w:rsidRDefault="004E3865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9D3F21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9D3F21">
              <w:rPr>
                <w:i/>
                <w:sz w:val="24"/>
                <w:szCs w:val="24"/>
              </w:rPr>
              <w:t>проєкт</w:t>
            </w:r>
            <w:proofErr w:type="spellEnd"/>
            <w:r w:rsidRPr="009D3F2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7E2B03EA" w14:textId="2EE509C4" w:rsid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Загальні</w:t>
      </w:r>
      <w:proofErr w:type="spellEnd"/>
      <w:r w:rsidRPr="004D1119">
        <w:rPr>
          <w:sz w:val="24"/>
          <w:szCs w:val="24"/>
          <w:lang w:val="ru-RU"/>
        </w:rPr>
        <w:t xml:space="preserve"> засади та порядок </w:t>
      </w:r>
      <w:r w:rsidR="00FC49D9">
        <w:rPr>
          <w:sz w:val="24"/>
          <w:szCs w:val="24"/>
          <w:lang w:val="ru-RU"/>
        </w:rPr>
        <w:t>надання</w:t>
      </w:r>
      <w:bookmarkStart w:id="0" w:name="_GoBack"/>
      <w:bookmarkEnd w:id="0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ділянок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користування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зацікавленим</w:t>
      </w:r>
      <w:proofErr w:type="spellEnd"/>
      <w:r w:rsidRPr="004D1119">
        <w:rPr>
          <w:sz w:val="24"/>
          <w:szCs w:val="24"/>
          <w:lang w:val="ru-RU"/>
        </w:rPr>
        <w:t xml:space="preserve"> особам </w:t>
      </w:r>
      <w:proofErr w:type="spellStart"/>
      <w:r w:rsidRPr="004D1119">
        <w:rPr>
          <w:sz w:val="24"/>
          <w:szCs w:val="24"/>
          <w:lang w:val="ru-RU"/>
        </w:rPr>
        <w:t>визначено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та Порядком </w:t>
      </w:r>
      <w:proofErr w:type="spellStart"/>
      <w:r w:rsidRPr="004D1119">
        <w:rPr>
          <w:sz w:val="24"/>
          <w:szCs w:val="24"/>
          <w:lang w:val="ru-RU"/>
        </w:rPr>
        <w:t>набуття</w:t>
      </w:r>
      <w:proofErr w:type="spellEnd"/>
      <w:r w:rsidRPr="004D1119">
        <w:rPr>
          <w:sz w:val="24"/>
          <w:szCs w:val="24"/>
          <w:lang w:val="ru-RU"/>
        </w:rPr>
        <w:t xml:space="preserve"> прав на землю </w:t>
      </w:r>
      <w:proofErr w:type="spellStart"/>
      <w:r w:rsidRPr="004D1119">
        <w:rPr>
          <w:sz w:val="24"/>
          <w:szCs w:val="24"/>
          <w:lang w:val="ru-RU"/>
        </w:rPr>
        <w:t>із</w:t>
      </w:r>
      <w:proofErr w:type="spellEnd"/>
      <w:r w:rsidRPr="004D1119">
        <w:rPr>
          <w:sz w:val="24"/>
          <w:szCs w:val="24"/>
          <w:lang w:val="ru-RU"/>
        </w:rPr>
        <w:t xml:space="preserve"> земель </w:t>
      </w:r>
      <w:proofErr w:type="spellStart"/>
      <w:r w:rsidRPr="004D1119">
        <w:rPr>
          <w:sz w:val="24"/>
          <w:szCs w:val="24"/>
          <w:lang w:val="ru-RU"/>
        </w:rPr>
        <w:t>комунальної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власності</w:t>
      </w:r>
      <w:proofErr w:type="spellEnd"/>
      <w:r w:rsidRPr="004D1119">
        <w:rPr>
          <w:sz w:val="24"/>
          <w:szCs w:val="24"/>
          <w:lang w:val="ru-RU"/>
        </w:rPr>
        <w:t xml:space="preserve"> у </w:t>
      </w:r>
      <w:proofErr w:type="spellStart"/>
      <w:r w:rsidRPr="004D1119">
        <w:rPr>
          <w:sz w:val="24"/>
          <w:szCs w:val="24"/>
          <w:lang w:val="ru-RU"/>
        </w:rPr>
        <w:t>місті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Києві</w:t>
      </w:r>
      <w:proofErr w:type="spellEnd"/>
      <w:r w:rsidRPr="004D1119">
        <w:rPr>
          <w:sz w:val="24"/>
          <w:szCs w:val="24"/>
          <w:lang w:val="ru-RU"/>
        </w:rPr>
        <w:t xml:space="preserve">, </w:t>
      </w:r>
      <w:proofErr w:type="spellStart"/>
      <w:r w:rsidRPr="004D1119">
        <w:rPr>
          <w:sz w:val="24"/>
          <w:szCs w:val="24"/>
          <w:lang w:val="ru-RU"/>
        </w:rPr>
        <w:t>затвердженим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рішенням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Київської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proofErr w:type="spellStart"/>
      <w:r w:rsidR="00A21758" w:rsidRPr="00A21758">
        <w:rPr>
          <w:sz w:val="24"/>
          <w:szCs w:val="24"/>
          <w:lang w:val="ru-RU"/>
        </w:rPr>
        <w:t>міської</w:t>
      </w:r>
      <w:proofErr w:type="spellEnd"/>
      <w:r w:rsidR="00A21758" w:rsidRPr="00A21758">
        <w:rPr>
          <w:sz w:val="24"/>
          <w:szCs w:val="24"/>
          <w:lang w:val="ru-RU"/>
        </w:rPr>
        <w:t xml:space="preserve">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від</w:t>
      </w:r>
      <w:proofErr w:type="spellEnd"/>
      <w:r w:rsidRPr="004D1119">
        <w:rPr>
          <w:sz w:val="24"/>
          <w:szCs w:val="24"/>
          <w:lang w:val="ru-RU"/>
        </w:rPr>
        <w:t xml:space="preserve">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2434B912" w14:textId="77777777" w:rsidR="004E3865" w:rsidRPr="00FD0AEF" w:rsidRDefault="004E3865" w:rsidP="004E3865">
      <w:pPr>
        <w:pStyle w:val="1"/>
        <w:shd w:val="clear" w:color="auto" w:fill="auto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lang w:val="ru-RU"/>
        </w:rPr>
        <w:t>Проєкт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рішення</w:t>
      </w:r>
      <w:proofErr w:type="spellEnd"/>
      <w:r w:rsidRPr="00FD0AEF">
        <w:rPr>
          <w:sz w:val="24"/>
          <w:szCs w:val="24"/>
          <w:lang w:val="ru-RU"/>
        </w:rPr>
        <w:t xml:space="preserve"> не </w:t>
      </w:r>
      <w:proofErr w:type="spellStart"/>
      <w:r w:rsidRPr="00FD0AEF">
        <w:rPr>
          <w:sz w:val="24"/>
          <w:szCs w:val="24"/>
          <w:lang w:val="ru-RU"/>
        </w:rPr>
        <w:t>стосується</w:t>
      </w:r>
      <w:proofErr w:type="spellEnd"/>
      <w:r w:rsidRPr="00FD0AEF">
        <w:rPr>
          <w:sz w:val="24"/>
          <w:szCs w:val="24"/>
          <w:lang w:val="ru-RU"/>
        </w:rPr>
        <w:t xml:space="preserve"> прав і </w:t>
      </w:r>
      <w:proofErr w:type="spellStart"/>
      <w:r w:rsidRPr="00FD0AEF">
        <w:rPr>
          <w:sz w:val="24"/>
          <w:szCs w:val="24"/>
          <w:lang w:val="ru-RU"/>
        </w:rPr>
        <w:t>соціальної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захищеності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осіб</w:t>
      </w:r>
      <w:proofErr w:type="spellEnd"/>
      <w:r w:rsidRPr="00FD0AEF">
        <w:rPr>
          <w:sz w:val="24"/>
          <w:szCs w:val="24"/>
          <w:lang w:val="ru-RU"/>
        </w:rPr>
        <w:t xml:space="preserve"> з </w:t>
      </w:r>
      <w:proofErr w:type="spellStart"/>
      <w:r w:rsidRPr="00FD0AEF">
        <w:rPr>
          <w:sz w:val="24"/>
          <w:szCs w:val="24"/>
          <w:lang w:val="ru-RU"/>
        </w:rPr>
        <w:t>інвалідністю</w:t>
      </w:r>
      <w:proofErr w:type="spellEnd"/>
      <w:r w:rsidRPr="00FD0AEF">
        <w:rPr>
          <w:sz w:val="24"/>
          <w:szCs w:val="24"/>
          <w:lang w:val="ru-RU"/>
        </w:rPr>
        <w:t xml:space="preserve"> та не </w:t>
      </w:r>
      <w:proofErr w:type="spellStart"/>
      <w:r w:rsidRPr="00FD0AEF">
        <w:rPr>
          <w:sz w:val="24"/>
          <w:szCs w:val="24"/>
          <w:lang w:val="ru-RU"/>
        </w:rPr>
        <w:t>матиме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впливу</w:t>
      </w:r>
      <w:proofErr w:type="spellEnd"/>
      <w:r w:rsidRPr="00FD0AEF">
        <w:rPr>
          <w:sz w:val="24"/>
          <w:szCs w:val="24"/>
          <w:lang w:val="ru-RU"/>
        </w:rPr>
        <w:t xml:space="preserve"> на </w:t>
      </w:r>
      <w:proofErr w:type="spellStart"/>
      <w:r w:rsidRPr="00FD0AEF">
        <w:rPr>
          <w:sz w:val="24"/>
          <w:szCs w:val="24"/>
          <w:lang w:val="ru-RU"/>
        </w:rPr>
        <w:t>життєдіяльність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цієї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категорії</w:t>
      </w:r>
      <w:proofErr w:type="spellEnd"/>
      <w:r w:rsidRPr="00FD0AEF">
        <w:rPr>
          <w:sz w:val="24"/>
          <w:szCs w:val="24"/>
          <w:lang w:val="ru-RU"/>
        </w:rPr>
        <w:t>.</w:t>
      </w:r>
    </w:p>
    <w:p w14:paraId="15ACB013" w14:textId="77777777" w:rsidR="004E3865" w:rsidRPr="00FD0AEF" w:rsidRDefault="004E3865" w:rsidP="004E3865">
      <w:pPr>
        <w:pStyle w:val="1"/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Проєкт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рішення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не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містить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службової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6 Закону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«Про доступ до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публічної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>».</w:t>
      </w:r>
    </w:p>
    <w:p w14:paraId="1CEB75C9" w14:textId="77777777" w:rsidR="004E3865" w:rsidRPr="00FD0AEF" w:rsidRDefault="004E3865" w:rsidP="004E3865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/>
          <w:sz w:val="24"/>
          <w:szCs w:val="24"/>
          <w:lang w:val="ru-RU"/>
        </w:rPr>
      </w:pPr>
      <w:proofErr w:type="spellStart"/>
      <w:r w:rsidRPr="00FD0AEF">
        <w:rPr>
          <w:sz w:val="24"/>
          <w:szCs w:val="24"/>
          <w:lang w:val="ru-RU"/>
        </w:rPr>
        <w:lastRenderedPageBreak/>
        <w:t>Проєкт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рішення</w:t>
      </w:r>
      <w:proofErr w:type="spellEnd"/>
      <w:r w:rsidRPr="00FD0AEF">
        <w:rPr>
          <w:sz w:val="24"/>
          <w:szCs w:val="24"/>
          <w:lang w:val="ru-RU"/>
        </w:rPr>
        <w:t xml:space="preserve"> не </w:t>
      </w:r>
      <w:proofErr w:type="spellStart"/>
      <w:r w:rsidRPr="00FD0AEF">
        <w:rPr>
          <w:sz w:val="24"/>
          <w:szCs w:val="24"/>
          <w:lang w:val="ru-RU"/>
        </w:rPr>
        <w:t>містить</w:t>
      </w:r>
      <w:proofErr w:type="spellEnd"/>
      <w:r w:rsidRPr="00FD0AEF">
        <w:rPr>
          <w:sz w:val="24"/>
          <w:szCs w:val="24"/>
          <w:lang w:val="ru-RU"/>
        </w:rPr>
        <w:t xml:space="preserve"> </w:t>
      </w:r>
      <w:proofErr w:type="spellStart"/>
      <w:r w:rsidRPr="00FD0AEF">
        <w:rPr>
          <w:sz w:val="24"/>
          <w:szCs w:val="24"/>
          <w:lang w:val="ru-RU"/>
        </w:rPr>
        <w:t>інформації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фізичну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особу (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персональні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дані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) 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розумінні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статей 11 та 21 Закону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інформацію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» та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статті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2 Закону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України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«Про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захист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персональних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FD0AEF">
        <w:rPr>
          <w:sz w:val="24"/>
          <w:szCs w:val="24"/>
          <w:shd w:val="clear" w:color="auto" w:fill="FFFFFF"/>
          <w:lang w:val="ru-RU"/>
        </w:rPr>
        <w:t>даних</w:t>
      </w:r>
      <w:proofErr w:type="spellEnd"/>
      <w:r w:rsidRPr="00FD0AEF">
        <w:rPr>
          <w:sz w:val="24"/>
          <w:szCs w:val="24"/>
          <w:shd w:val="clear" w:color="auto" w:fill="FFFFFF"/>
          <w:lang w:val="ru-RU"/>
        </w:rPr>
        <w:t>»</w:t>
      </w:r>
      <w:r w:rsidRPr="00FD0AEF">
        <w:rPr>
          <w:sz w:val="24"/>
          <w:szCs w:val="24"/>
          <w:lang w:val="ru-RU"/>
        </w:rPr>
        <w:t>.</w:t>
      </w:r>
    </w:p>
    <w:p w14:paraId="53421614" w14:textId="77777777" w:rsidR="005639F6" w:rsidRPr="004E3865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34D9E6EE" w14:textId="7EDA5EA6" w:rsidR="004E3865" w:rsidRDefault="004E3865" w:rsidP="004E3865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 xml:space="preserve">: </w:t>
      </w:r>
      <w:r w:rsidR="00B3272D">
        <w:rPr>
          <w:sz w:val="24"/>
          <w:szCs w:val="24"/>
          <w:lang w:val="ru-RU"/>
        </w:rPr>
        <w:t>35 439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грн</w:t>
      </w:r>
      <w:proofErr w:type="spellEnd"/>
      <w:r>
        <w:rPr>
          <w:sz w:val="24"/>
          <w:szCs w:val="24"/>
          <w:lang w:val="ru-RU"/>
        </w:rPr>
        <w:t xml:space="preserve"> </w:t>
      </w:r>
      <w:r w:rsidR="00B3272D">
        <w:rPr>
          <w:sz w:val="24"/>
          <w:szCs w:val="24"/>
          <w:lang w:val="ru-RU"/>
        </w:rPr>
        <w:t>04</w:t>
      </w:r>
      <w:r>
        <w:rPr>
          <w:sz w:val="24"/>
          <w:szCs w:val="24"/>
          <w:lang w:val="ru-RU"/>
        </w:rPr>
        <w:t xml:space="preserve"> коп (1%).</w:t>
      </w:r>
    </w:p>
    <w:p w14:paraId="267D106E" w14:textId="77777777" w:rsidR="004E3865" w:rsidRDefault="004E3865" w:rsidP="004E3865">
      <w:pPr>
        <w:pStyle w:val="1"/>
        <w:shd w:val="clear" w:color="auto" w:fill="auto"/>
        <w:spacing w:after="0"/>
        <w:ind w:firstLine="425"/>
        <w:jc w:val="both"/>
        <w:rPr>
          <w:sz w:val="24"/>
          <w:szCs w:val="24"/>
          <w:lang w:val="ru-RU"/>
        </w:rPr>
      </w:pP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Прогноз </w:t>
      </w:r>
      <w:proofErr w:type="spellStart"/>
      <w:r w:rsidRPr="004D1119">
        <w:rPr>
          <w:b/>
          <w:bCs/>
          <w:sz w:val="24"/>
          <w:szCs w:val="24"/>
          <w:lang w:val="ru-RU"/>
        </w:rPr>
        <w:t>соціально-економічних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та </w:t>
      </w:r>
      <w:proofErr w:type="spellStart"/>
      <w:r w:rsidRPr="004D1119">
        <w:rPr>
          <w:b/>
          <w:bCs/>
          <w:sz w:val="24"/>
          <w:szCs w:val="24"/>
          <w:lang w:val="ru-RU"/>
        </w:rPr>
        <w:t>інших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наслідків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прийняття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рішення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5E52B3F9" w14:textId="6A1466BE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Наслідками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розробленого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проєкту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стане</w:t>
      </w:r>
      <w:r w:rsidR="004251B0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зацікавленою</w:t>
      </w:r>
      <w:proofErr w:type="spellEnd"/>
      <w:r w:rsidRPr="004D1119">
        <w:rPr>
          <w:sz w:val="24"/>
          <w:szCs w:val="24"/>
          <w:lang w:val="ru-RU"/>
        </w:rPr>
        <w:t xml:space="preserve"> особою </w:t>
      </w:r>
      <w:proofErr w:type="spellStart"/>
      <w:r w:rsidRPr="004D1119">
        <w:rPr>
          <w:sz w:val="24"/>
          <w:szCs w:val="24"/>
          <w:lang w:val="ru-RU"/>
        </w:rPr>
        <w:t>своїх</w:t>
      </w:r>
      <w:proofErr w:type="spellEnd"/>
      <w:r w:rsidRPr="004D1119">
        <w:rPr>
          <w:sz w:val="24"/>
          <w:szCs w:val="24"/>
          <w:lang w:val="ru-RU"/>
        </w:rPr>
        <w:t xml:space="preserve"> прав </w:t>
      </w:r>
      <w:proofErr w:type="spellStart"/>
      <w:r w:rsidRPr="004D1119">
        <w:rPr>
          <w:sz w:val="24"/>
          <w:szCs w:val="24"/>
          <w:lang w:val="ru-RU"/>
        </w:rPr>
        <w:t>щодо</w:t>
      </w:r>
      <w:proofErr w:type="spellEnd"/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корист</w:t>
      </w:r>
      <w:r w:rsidR="004E3865">
        <w:rPr>
          <w:sz w:val="24"/>
          <w:szCs w:val="24"/>
          <w:lang w:val="ru-RU"/>
        </w:rPr>
        <w:t>ув</w:t>
      </w:r>
      <w:r w:rsidR="000C7B40">
        <w:rPr>
          <w:sz w:val="24"/>
          <w:szCs w:val="24"/>
          <w:lang w:val="ru-RU"/>
        </w:rPr>
        <w:t>ання</w:t>
      </w:r>
      <w:proofErr w:type="spellEnd"/>
      <w:r w:rsidR="000C7B40">
        <w:rPr>
          <w:sz w:val="24"/>
          <w:szCs w:val="24"/>
          <w:lang w:val="ru-RU"/>
        </w:rPr>
        <w:t xml:space="preserve"> земельно</w:t>
      </w:r>
      <w:r w:rsidR="004E3865">
        <w:rPr>
          <w:sz w:val="24"/>
          <w:szCs w:val="24"/>
          <w:lang w:val="ru-RU"/>
        </w:rPr>
        <w:t>ю</w:t>
      </w:r>
      <w:r w:rsidR="000C7B40">
        <w:rPr>
          <w:sz w:val="24"/>
          <w:szCs w:val="24"/>
          <w:lang w:val="ru-RU"/>
        </w:rPr>
        <w:t xml:space="preserve"> </w:t>
      </w:r>
      <w:proofErr w:type="spellStart"/>
      <w:r w:rsidR="000C7B40">
        <w:rPr>
          <w:sz w:val="24"/>
          <w:szCs w:val="24"/>
          <w:lang w:val="ru-RU"/>
        </w:rPr>
        <w:t>ділянк</w:t>
      </w:r>
      <w:r w:rsidR="004E3865">
        <w:rPr>
          <w:sz w:val="24"/>
          <w:szCs w:val="24"/>
          <w:lang w:val="ru-RU"/>
        </w:rPr>
        <w:t>ою</w:t>
      </w:r>
      <w:proofErr w:type="spellEnd"/>
      <w:r w:rsidR="000C7B40">
        <w:rPr>
          <w:sz w:val="24"/>
          <w:szCs w:val="24"/>
          <w:lang w:val="ru-RU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DF6CAB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6E283A6B">
              <wp:simplePos x="0" y="0"/>
              <wp:positionH relativeFrom="column">
                <wp:posOffset>1139190</wp:posOffset>
              </wp:positionH>
              <wp:positionV relativeFrom="paragraph">
                <wp:posOffset>-326390</wp:posOffset>
              </wp:positionV>
              <wp:extent cx="5410200" cy="3905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3050BB0E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</w:t>
                              </w:r>
                              <w:r w:rsidR="00D46C54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DF6CA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ПЗН-70865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10.09.2024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D46C5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D46C54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№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DF6CAB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515344472</w:t>
                              </w:r>
                            </w:p>
                            <w:p w14:paraId="46F472CC" w14:textId="6CFD4CBF" w:rsidR="00854FAD" w:rsidRPr="00854FAD" w:rsidRDefault="00D46C54" w:rsidP="00D46C54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660F4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C49D9" w:rsidRPr="00FC49D9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5.7pt;width:426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3050BB0E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</w:t>
                        </w:r>
                        <w:r w:rsidR="00D46C54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DF6CA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ПЗН-70865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10.09.2024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D46C5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D46C54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№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DF6CAB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515344472</w:t>
                        </w:r>
                      </w:p>
                      <w:p w14:paraId="46F472CC" w14:textId="6CFD4CBF" w:rsidR="00854FAD" w:rsidRPr="00854FAD" w:rsidRDefault="00D46C54" w:rsidP="00D46C54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660F4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C49D9" w:rsidRPr="00FC49D9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A7F96"/>
    <w:rsid w:val="001C3C63"/>
    <w:rsid w:val="002050D1"/>
    <w:rsid w:val="00221619"/>
    <w:rsid w:val="00225E17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B6946"/>
    <w:rsid w:val="004D1119"/>
    <w:rsid w:val="004D5BC3"/>
    <w:rsid w:val="004E3865"/>
    <w:rsid w:val="0050254F"/>
    <w:rsid w:val="00511117"/>
    <w:rsid w:val="00515EFA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D482F"/>
    <w:rsid w:val="007F2BBB"/>
    <w:rsid w:val="007F5918"/>
    <w:rsid w:val="007F7C2C"/>
    <w:rsid w:val="0080577C"/>
    <w:rsid w:val="008117D2"/>
    <w:rsid w:val="00814D60"/>
    <w:rsid w:val="00854FAD"/>
    <w:rsid w:val="0085512A"/>
    <w:rsid w:val="008660F4"/>
    <w:rsid w:val="008710BD"/>
    <w:rsid w:val="00886B09"/>
    <w:rsid w:val="00920863"/>
    <w:rsid w:val="009946E5"/>
    <w:rsid w:val="009D6F39"/>
    <w:rsid w:val="009E5D57"/>
    <w:rsid w:val="00A21758"/>
    <w:rsid w:val="00A2493C"/>
    <w:rsid w:val="00A43048"/>
    <w:rsid w:val="00A62E96"/>
    <w:rsid w:val="00A83DF0"/>
    <w:rsid w:val="00AD1EEC"/>
    <w:rsid w:val="00B12087"/>
    <w:rsid w:val="00B3272D"/>
    <w:rsid w:val="00B3699E"/>
    <w:rsid w:val="00B4075F"/>
    <w:rsid w:val="00B9251E"/>
    <w:rsid w:val="00BA1207"/>
    <w:rsid w:val="00BB368D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46C54"/>
    <w:rsid w:val="00D75A6C"/>
    <w:rsid w:val="00DC31BC"/>
    <w:rsid w:val="00DC4060"/>
    <w:rsid w:val="00DE2073"/>
    <w:rsid w:val="00DE2B79"/>
    <w:rsid w:val="00DF6CAB"/>
    <w:rsid w:val="00E41057"/>
    <w:rsid w:val="00E43047"/>
    <w:rsid w:val="00E56111"/>
    <w:rsid w:val="00E754A8"/>
    <w:rsid w:val="00E93A88"/>
    <w:rsid w:val="00EA1843"/>
    <w:rsid w:val="00ED4D52"/>
    <w:rsid w:val="00F72F9E"/>
    <w:rsid w:val="00FB11FA"/>
    <w:rsid w:val="00FC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4E386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5586C-2C2B-4D08-BF38-B556D243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8906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Комарова Людмила Володимирівна</cp:lastModifiedBy>
  <cp:revision>12</cp:revision>
  <cp:lastPrinted>2024-09-10T11:49:00Z</cp:lastPrinted>
  <dcterms:created xsi:type="dcterms:W3CDTF">2024-09-10T10:34:00Z</dcterms:created>
  <dcterms:modified xsi:type="dcterms:W3CDTF">2024-09-11T13:08:00Z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