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515239883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515239883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CE3CEF">
        <w:rPr>
          <w:b/>
          <w:bCs/>
          <w:color w:val="auto"/>
          <w:sz w:val="24"/>
          <w:szCs w:val="24"/>
          <w:lang w:val="ru-RU"/>
        </w:rPr>
        <w:t>ПЗН-77008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CE3CEF">
        <w:rPr>
          <w:b/>
          <w:bCs/>
          <w:color w:val="auto"/>
          <w:sz w:val="24"/>
          <w:szCs w:val="24"/>
          <w:lang w:val="ru-RU"/>
        </w:rPr>
        <w:t>22.01.2025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0B093A2C" w:rsidR="00E17376" w:rsidRPr="00CE3CEF" w:rsidRDefault="00CE3CE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color w:val="000000" w:themeColor="text1"/>
          <w:sz w:val="24"/>
          <w:szCs w:val="24"/>
        </w:rPr>
      </w:pPr>
      <w:r w:rsidRPr="00CE3CEF">
        <w:rPr>
          <w:b/>
          <w:i/>
          <w:color w:val="000000" w:themeColor="text1"/>
          <w:sz w:val="24"/>
          <w:szCs w:val="24"/>
        </w:rPr>
        <w:t xml:space="preserve">Про передачу громадянці </w:t>
      </w:r>
      <w:proofErr w:type="spellStart"/>
      <w:r w:rsidRPr="00CE3CEF">
        <w:rPr>
          <w:b/>
          <w:i/>
          <w:color w:val="000000" w:themeColor="text1"/>
          <w:sz w:val="24"/>
          <w:szCs w:val="24"/>
        </w:rPr>
        <w:t>Скрипець</w:t>
      </w:r>
      <w:proofErr w:type="spellEnd"/>
      <w:r w:rsidRPr="00CE3CEF">
        <w:rPr>
          <w:b/>
          <w:i/>
          <w:color w:val="000000" w:themeColor="text1"/>
          <w:sz w:val="24"/>
          <w:szCs w:val="24"/>
        </w:rPr>
        <w:t xml:space="preserve"> Олені Василівні земельної ділянки у власність для ведення колективного садівництва на                                         вул. Зеленій, 14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CE3CEF">
        <w:rPr>
          <w:b/>
          <w:i/>
          <w:color w:val="000000" w:themeColor="text1"/>
          <w:sz w:val="24"/>
          <w:szCs w:val="24"/>
        </w:rPr>
        <w:t>Осокорки</w:t>
      </w:r>
      <w:proofErr w:type="spellEnd"/>
    </w:p>
    <w:p w14:paraId="7C096FE4" w14:textId="77777777" w:rsidR="00CE3CEF" w:rsidRPr="00104BBD" w:rsidRDefault="00CE3CE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6225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475884C0" w:rsidR="00E659C4" w:rsidRPr="00104BBD" w:rsidRDefault="00CE3CEF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Скрипець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20.01.2025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515239883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031F239E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8000000000:96:054:0004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1FB592CD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Зелена, 14, </w:t>
            </w:r>
            <w:r w:rsidR="00CE3CEF">
              <w:rPr>
                <w:b w:val="0"/>
                <w:i/>
                <w:color w:val="auto"/>
                <w:sz w:val="24"/>
                <w:szCs w:val="24"/>
              </w:rPr>
              <w:t>садово-дачний кооператив «ОРХІДЕЯ-3»</w:t>
            </w:r>
            <w:r w:rsidR="00CE3CEF"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="00CE3CEF"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="00CE3CEF"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0,0586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4D03B685" w:rsidR="00E659C4" w:rsidRPr="0061239E" w:rsidRDefault="00CE3CEF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9531F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490AC760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CE3CEF" w:rsidRPr="0069531F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                   </w:t>
            </w:r>
          </w:p>
        </w:tc>
        <w:tc>
          <w:tcPr>
            <w:tcW w:w="6662" w:type="dxa"/>
          </w:tcPr>
          <w:p w14:paraId="1AB1CB5D" w14:textId="24450126" w:rsidR="00E659C4" w:rsidRPr="0061239E" w:rsidRDefault="00CE3CE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CE3CEF" w:rsidRPr="00104BBD" w14:paraId="20671361" w14:textId="77777777" w:rsidTr="00B509A0">
        <w:tc>
          <w:tcPr>
            <w:tcW w:w="3652" w:type="dxa"/>
          </w:tcPr>
          <w:p w14:paraId="46E9AB2D" w14:textId="70D414F5" w:rsidR="00CE3CEF" w:rsidRDefault="00CE3CEF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C54486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0D58BD69" w14:textId="561498C6" w:rsidR="00CE3CEF" w:rsidRPr="003076EF" w:rsidRDefault="00CE3CE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r w:rsidRPr="0069531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69531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69531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31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  <w:r w:rsidRPr="00C54486">
              <w:rPr>
                <w:b w:val="0"/>
                <w:i/>
                <w:color w:val="auto"/>
                <w:sz w:val="24"/>
                <w:szCs w:val="24"/>
              </w:rPr>
              <w:t xml:space="preserve">                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6D8820C0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CE3CEF" w:rsidRPr="00CE3CEF">
        <w:rPr>
          <w:color w:val="auto"/>
          <w:sz w:val="24"/>
          <w:szCs w:val="24"/>
        </w:rPr>
        <w:t xml:space="preserve">Про передачу громадянці </w:t>
      </w:r>
      <w:proofErr w:type="spellStart"/>
      <w:r w:rsidR="00CE3CEF" w:rsidRPr="00CE3CEF">
        <w:rPr>
          <w:color w:val="auto"/>
          <w:sz w:val="24"/>
          <w:szCs w:val="24"/>
        </w:rPr>
        <w:t>Скрипець</w:t>
      </w:r>
      <w:proofErr w:type="spellEnd"/>
      <w:r w:rsidR="00CE3CEF" w:rsidRPr="00CE3CEF">
        <w:rPr>
          <w:color w:val="auto"/>
          <w:sz w:val="24"/>
          <w:szCs w:val="24"/>
        </w:rPr>
        <w:t xml:space="preserve"> Олені Василівні земельної ділянки у власність для ведення колективного садівництва на вул. Зеленій, 14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CE3CEF" w:rsidRPr="00CE3CEF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083F675B" w14:textId="17785667" w:rsidR="00CE3CEF" w:rsidRPr="00104BBD" w:rsidRDefault="00CE3CEF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CE3CEF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</w:t>
      </w:r>
      <w:r>
        <w:rPr>
          <w:color w:val="auto"/>
          <w:sz w:val="24"/>
          <w:szCs w:val="24"/>
        </w:rPr>
        <w:t>дексом України права громадянки</w:t>
      </w:r>
      <w:r w:rsidRPr="00CE3CEF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5D1FA2F6" w:rsidR="00E12AC0" w:rsidRPr="00104BBD" w:rsidRDefault="00CE3CE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37F0A">
              <w:rPr>
                <w:i/>
                <w:color w:val="000000" w:themeColor="text1"/>
                <w:sz w:val="24"/>
                <w:szCs w:val="24"/>
              </w:rPr>
              <w:t>Земельна ділянка забудована садов</w:t>
            </w:r>
            <w:r w:rsidR="005747D7">
              <w:rPr>
                <w:i/>
                <w:color w:val="000000" w:themeColor="text1"/>
                <w:sz w:val="24"/>
                <w:szCs w:val="24"/>
              </w:rPr>
              <w:t>им будинком загальною площею 175,7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7F0A">
              <w:rPr>
                <w:i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B37F0A">
              <w:rPr>
                <w:i/>
                <w:color w:val="000000" w:themeColor="text1"/>
                <w:sz w:val="24"/>
                <w:szCs w:val="24"/>
              </w:rPr>
              <w:t>. м, який належить на праві приватн</w:t>
            </w:r>
            <w:r w:rsidR="005747D7">
              <w:rPr>
                <w:i/>
                <w:color w:val="000000" w:themeColor="text1"/>
                <w:sz w:val="24"/>
                <w:szCs w:val="24"/>
              </w:rPr>
              <w:t xml:space="preserve">ої власності </w:t>
            </w:r>
            <w:proofErr w:type="spellStart"/>
            <w:r w:rsidR="005747D7">
              <w:rPr>
                <w:i/>
                <w:color w:val="000000" w:themeColor="text1"/>
                <w:sz w:val="24"/>
                <w:szCs w:val="24"/>
              </w:rPr>
              <w:t>Скрипець</w:t>
            </w:r>
            <w:proofErr w:type="spellEnd"/>
            <w:r w:rsidR="005747D7">
              <w:rPr>
                <w:i/>
                <w:color w:val="000000" w:themeColor="text1"/>
                <w:sz w:val="24"/>
                <w:szCs w:val="24"/>
              </w:rPr>
              <w:t xml:space="preserve"> Олені Василівні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>, реєстраційний номер об'єкт</w:t>
            </w:r>
            <w:r w:rsidR="005747D7">
              <w:rPr>
                <w:i/>
                <w:color w:val="000000" w:themeColor="text1"/>
                <w:sz w:val="24"/>
                <w:szCs w:val="24"/>
              </w:rPr>
              <w:t>а нерухомого майна 2246647680000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>, запис про право вла</w:t>
            </w:r>
            <w:r w:rsidR="005747D7">
              <w:rPr>
                <w:i/>
                <w:color w:val="000000" w:themeColor="text1"/>
                <w:sz w:val="24"/>
                <w:szCs w:val="24"/>
              </w:rPr>
              <w:t>сності від 08.12.2020 № 39663608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</w:t>
            </w:r>
            <w:r w:rsidR="005747D7">
              <w:rPr>
                <w:i/>
                <w:color w:val="000000" w:themeColor="text1"/>
                <w:sz w:val="24"/>
                <w:szCs w:val="24"/>
              </w:rPr>
              <w:t>сності від 21.01.2025 № 408966460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4D6E2603" w:rsidR="00E12AC0" w:rsidRPr="00104BBD" w:rsidRDefault="00CE3CEF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E3CEF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        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листом від 24.09.2024      </w:t>
            </w:r>
            <w:r w:rsidR="00F05E0B">
              <w:rPr>
                <w:i/>
                <w:color w:val="auto"/>
                <w:sz w:val="24"/>
                <w:szCs w:val="24"/>
              </w:rPr>
              <w:t xml:space="preserve">                      № 055-9517</w:t>
            </w:r>
            <w:r w:rsidRPr="00CE3CE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01700183" w14:textId="77777777" w:rsidR="00CE3CEF" w:rsidRPr="00571A0A" w:rsidRDefault="00CE3CEF" w:rsidP="00CE3C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1,6537 га (кадастровий номер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8000000000:96:054:0001). Строк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земельних ділянок до 18.02.2031. </w:t>
            </w:r>
          </w:p>
          <w:p w14:paraId="40F6AF85" w14:textId="2F932732" w:rsidR="00CE3CEF" w:rsidRPr="00571A0A" w:rsidRDefault="00CE3CEF" w:rsidP="00CE3C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1,6537 га (кадастровий номер 8000000000:96:054:0001) поділено та сформовано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24 земельні ділянки, у тому числі і земельну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площею 0,0586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8000000000:96:054:0004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2B84C3F" w14:textId="7C1E8D54" w:rsidR="00CE3CEF" w:rsidRPr="00571A0A" w:rsidRDefault="00CE3CEF" w:rsidP="00CE3C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громадянці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О.В.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0,0586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ведення 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колективного садівництва 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вул. Зеленій, 14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 у Дарницькому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районі міста Києва, мікрорайон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0351E468" w14:textId="64CF242E" w:rsidR="00CE3CEF" w:rsidRPr="00571A0A" w:rsidRDefault="00CE3CEF" w:rsidP="00CE3C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2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Заявою, підпис на якій засвідчено нотаріал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ьно                           </w:t>
            </w:r>
            <w:r w:rsidR="00EB04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.05.2024</w:t>
            </w:r>
            <w:r w:rsidRPr="00F62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ареєстрованою в реєстрі за № 1317</w:t>
            </w:r>
            <w:r w:rsidRPr="00F62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0,0586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000000000:96:054:0004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77B42340" w14:textId="77777777" w:rsidR="00CE3CEF" w:rsidRPr="00571A0A" w:rsidRDefault="00CE3CEF" w:rsidP="00CE3C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4B9344E" w14:textId="77777777" w:rsidR="00CE3CEF" w:rsidRPr="00571A0A" w:rsidRDefault="00CE3CEF" w:rsidP="00CE3CE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60186E06" w:rsidR="00017352" w:rsidRPr="00104BBD" w:rsidRDefault="00CE3CEF" w:rsidP="00CE3CE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54D6591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CE3CEF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CE3CEF">
        <w:rPr>
          <w:color w:val="auto"/>
          <w:sz w:val="24"/>
          <w:szCs w:val="24"/>
        </w:rPr>
        <w:t xml:space="preserve">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A2C5123" w14:textId="77777777" w:rsidR="00F05E0B" w:rsidRPr="00DE10FE" w:rsidRDefault="00F05E0B" w:rsidP="00F05E0B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DE10FE">
        <w:rPr>
          <w:sz w:val="24"/>
          <w:szCs w:val="24"/>
        </w:rPr>
        <w:t>Проєкт</w:t>
      </w:r>
      <w:proofErr w:type="spellEnd"/>
      <w:r w:rsidRPr="00DE10F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1317E5C" w14:textId="77777777" w:rsidR="00F05E0B" w:rsidRPr="00DE10FE" w:rsidRDefault="00F05E0B" w:rsidP="00F05E0B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DE10FE">
        <w:rPr>
          <w:sz w:val="24"/>
          <w:szCs w:val="24"/>
        </w:rPr>
        <w:t>Проєкт</w:t>
      </w:r>
      <w:proofErr w:type="spellEnd"/>
      <w:r w:rsidRPr="00DE10F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C976AC" w14:textId="77777777" w:rsidR="00F05E0B" w:rsidRPr="00DE10FE" w:rsidRDefault="00F05E0B" w:rsidP="00F05E0B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DE10FE">
        <w:rPr>
          <w:sz w:val="24"/>
          <w:szCs w:val="24"/>
        </w:rPr>
        <w:t>Проєкт</w:t>
      </w:r>
      <w:proofErr w:type="spellEnd"/>
      <w:r w:rsidRPr="00DE10F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3DA34412" w:rsidR="00921DA0" w:rsidRDefault="00F05E0B" w:rsidP="00F05E0B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F05E0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F05E0B">
        <w:rPr>
          <w:color w:val="auto"/>
          <w:sz w:val="24"/>
          <w:szCs w:val="24"/>
        </w:rPr>
        <w:t>проєкту</w:t>
      </w:r>
      <w:proofErr w:type="spellEnd"/>
      <w:r w:rsidRPr="00F05E0B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>ня стане реалізація громадянкою</w:t>
      </w:r>
      <w:r w:rsidRPr="00F05E0B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5C6EDDC6" w14:textId="77777777" w:rsidR="00F05E0B" w:rsidRPr="00104BBD" w:rsidRDefault="00F05E0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21598485" w:rsidR="00114807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0"/>
          <w:szCs w:val="20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CE3CEF">
        <w:rPr>
          <w:bCs/>
          <w:color w:val="auto"/>
          <w:sz w:val="20"/>
          <w:szCs w:val="20"/>
          <w:lang w:val="ru-RU"/>
        </w:rPr>
        <w:t>Валентина ПЕЛИХ</w:t>
      </w:r>
    </w:p>
    <w:p w14:paraId="023D9D37" w14:textId="77777777" w:rsidR="00F05E0B" w:rsidRPr="00B05B7A" w:rsidRDefault="00F05E0B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CE3CEF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A508882" w:rsidR="00862990" w:rsidRPr="007B7541" w:rsidRDefault="004A7340" w:rsidP="00F05E0B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CE3CEF">
      <w:rPr>
        <w:sz w:val="12"/>
        <w:szCs w:val="12"/>
        <w:lang w:val="ru-RU"/>
      </w:rPr>
      <w:t>ПЗН-77008</w:t>
    </w:r>
    <w:r w:rsidR="00862990">
      <w:rPr>
        <w:sz w:val="12"/>
        <w:szCs w:val="12"/>
      </w:rPr>
      <w:t xml:space="preserve"> від </w:t>
    </w:r>
    <w:r w:rsidR="00200540" w:rsidRPr="00CE3CEF">
      <w:rPr>
        <w:sz w:val="12"/>
        <w:szCs w:val="12"/>
        <w:lang w:val="ru-RU"/>
      </w:rPr>
      <w:t>22.01.2025</w:t>
    </w:r>
    <w:r w:rsidR="00F05E0B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515239883</w:t>
    </w:r>
    <w:r w:rsidR="00F05E0B">
      <w:rPr>
        <w:sz w:val="12"/>
        <w:szCs w:val="12"/>
      </w:rPr>
      <w:t xml:space="preserve">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891023954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EB04ED" w:rsidRPr="00EB04ED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747D7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CE3CEF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B04ED"/>
    <w:rsid w:val="00EE6BAB"/>
    <w:rsid w:val="00EF0B77"/>
    <w:rsid w:val="00EF46F6"/>
    <w:rsid w:val="00EF7797"/>
    <w:rsid w:val="00F02B99"/>
    <w:rsid w:val="00F05E0B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368E-F039-4BD3-8B64-1784BC59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6772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4</cp:revision>
  <cp:lastPrinted>2021-11-25T14:48:00Z</cp:lastPrinted>
  <dcterms:created xsi:type="dcterms:W3CDTF">2025-01-22T09:43:00Z</dcterms:created>
  <dcterms:modified xsi:type="dcterms:W3CDTF">2025-01-28T13:10:00Z</dcterms:modified>
</cp:coreProperties>
</file>