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70BD0918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513601800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513601800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ПЗН-73886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25.11.2024</w:t>
      </w:r>
    </w:p>
    <w:p w14:paraId="279C27D0" w14:textId="51E1DD14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113189" w:rsidRPr="00113189">
        <w:rPr>
          <w:rFonts w:ascii="Times New Roman" w:hAnsi="Times New Roman" w:cs="Times New Roman"/>
          <w:b/>
          <w:bCs/>
          <w:sz w:val="24"/>
          <w:szCs w:val="24"/>
        </w:rPr>
        <w:t xml:space="preserve">надання КИЇВСЬКОМУ КОМУНАЛЬНОМУ ОБ'ЄДНАННЮ ЗЕЛЕНОГО БУДІВНИЦТВА ТА ЕКСПЛУАТАЦІЇ ЗЕЛЕНИХ НАСАДЖЕНЬ МІСТА «КИЇВЗЕЛЕНБУД» дозволу на розроблення </w:t>
      </w:r>
      <w:proofErr w:type="spellStart"/>
      <w:r w:rsidR="00113189" w:rsidRPr="00113189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="00113189" w:rsidRPr="00113189">
        <w:rPr>
          <w:rFonts w:ascii="Times New Roman" w:hAnsi="Times New Roman" w:cs="Times New Roman"/>
          <w:b/>
          <w:bCs/>
          <w:sz w:val="24"/>
          <w:szCs w:val="24"/>
        </w:rPr>
        <w:t xml:space="preserve"> землеустрою щодо відведення земельної ділянки у </w:t>
      </w:r>
      <w:r w:rsidR="00113189" w:rsidRPr="00113189">
        <w:rPr>
          <w:rStyle w:val="ad"/>
          <w:rFonts w:ascii="Times New Roman" w:hAnsi="Times New Roman" w:cs="Times New Roman"/>
          <w:b/>
          <w:i/>
          <w:sz w:val="24"/>
          <w:szCs w:val="24"/>
        </w:rPr>
        <w:t>постійне користування</w:t>
      </w:r>
      <w:r w:rsidR="00113189" w:rsidRPr="001131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189" w:rsidRPr="00113189">
        <w:rPr>
          <w:rFonts w:ascii="Times New Roman" w:hAnsi="Times New Roman" w:cs="Times New Roman"/>
          <w:b/>
          <w:sz w:val="24"/>
          <w:szCs w:val="24"/>
        </w:rPr>
        <w:t xml:space="preserve">для обслуговування та експлуатації зелених насаджень </w:t>
      </w:r>
      <w:r w:rsidR="00113189" w:rsidRPr="00113189">
        <w:rPr>
          <w:rFonts w:ascii="Times New Roman" w:hAnsi="Times New Roman" w:cs="Times New Roman"/>
          <w:b/>
          <w:bCs/>
          <w:sz w:val="24"/>
          <w:szCs w:val="24"/>
        </w:rPr>
        <w:t>на вул. Кіото, 3 у Деснянському районі міста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953"/>
      </w:tblGrid>
      <w:tr w:rsidR="00D437FF" w14:paraId="0DE63DF3" w14:textId="77777777" w:rsidTr="00113189">
        <w:trPr>
          <w:cantSplit/>
          <w:trHeight w:hRule="exact" w:val="870"/>
        </w:trPr>
        <w:tc>
          <w:tcPr>
            <w:tcW w:w="3681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5953" w:type="dxa"/>
            <w:shd w:val="clear" w:color="auto" w:fill="FFFFFF"/>
          </w:tcPr>
          <w:p w14:paraId="31D6862D" w14:textId="1425B868" w:rsidR="00D437FF" w:rsidRPr="00447390" w:rsidRDefault="004D4053" w:rsidP="00113189">
            <w:pPr>
              <w:pStyle w:val="a7"/>
              <w:shd w:val="clear" w:color="auto" w:fill="auto"/>
              <w:spacing w:after="0"/>
              <w:ind w:left="132" w:right="133"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113189">
        <w:trPr>
          <w:cantSplit/>
          <w:trHeight w:hRule="exact" w:val="996"/>
        </w:trPr>
        <w:tc>
          <w:tcPr>
            <w:tcW w:w="3681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2474614C" w14:textId="79FF4298" w:rsidR="003C0A13" w:rsidRDefault="00C16947" w:rsidP="0011318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</w:tc>
        <w:tc>
          <w:tcPr>
            <w:tcW w:w="5953" w:type="dxa"/>
            <w:shd w:val="clear" w:color="auto" w:fill="FFFFFF"/>
          </w:tcPr>
          <w:p w14:paraId="14475166" w14:textId="77777777" w:rsidR="00113189" w:rsidRPr="001D441F" w:rsidRDefault="00113189" w:rsidP="00113189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</w:rPr>
            </w:pPr>
            <w:r w:rsidRPr="001D441F">
              <w:rPr>
                <w:i/>
                <w:iCs/>
                <w:sz w:val="24"/>
                <w:szCs w:val="24"/>
              </w:rPr>
              <w:t xml:space="preserve">КИЇВСЬКА МІСЬКА ДЕРЖАВНА АДМІНІСТРАЦІЯ, </w:t>
            </w:r>
          </w:p>
          <w:p w14:paraId="0F0A76B9" w14:textId="77777777" w:rsidR="00113189" w:rsidRPr="001D441F" w:rsidRDefault="00113189" w:rsidP="00113189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</w:rPr>
            </w:pPr>
            <w:r w:rsidRPr="001D441F">
              <w:rPr>
                <w:i/>
                <w:iCs/>
                <w:sz w:val="24"/>
                <w:szCs w:val="24"/>
              </w:rPr>
              <w:t>Код ЄДРПОУ:00022527, Україна, 01044, місто Київ,</w:t>
            </w:r>
          </w:p>
          <w:p w14:paraId="1FC56FBC" w14:textId="1F794152" w:rsidR="003C0A13" w:rsidRPr="00447390" w:rsidRDefault="00113189" w:rsidP="00113189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1D441F">
              <w:rPr>
                <w:i/>
                <w:iCs/>
                <w:sz w:val="24"/>
                <w:szCs w:val="24"/>
              </w:rPr>
              <w:t>вул. Хрещатик, 36</w:t>
            </w:r>
          </w:p>
        </w:tc>
      </w:tr>
      <w:tr w:rsidR="005660BA" w14:paraId="29ECCC93" w14:textId="77777777" w:rsidTr="00113189">
        <w:trPr>
          <w:cantSplit/>
          <w:trHeight w:hRule="exact" w:val="705"/>
        </w:trPr>
        <w:tc>
          <w:tcPr>
            <w:tcW w:w="3681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14CABF52" w:rsidR="005660BA" w:rsidRPr="00791F4A" w:rsidRDefault="00C16947" w:rsidP="00113189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791F4A">
              <w:t xml:space="preserve"> </w:t>
            </w:r>
          </w:p>
        </w:tc>
        <w:tc>
          <w:tcPr>
            <w:tcW w:w="595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113189">
        <w:trPr>
          <w:cantSplit/>
          <w:trHeight w:hRule="exact" w:val="265"/>
        </w:trPr>
        <w:tc>
          <w:tcPr>
            <w:tcW w:w="3681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595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14.11.2024 № 513601800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25633A2A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750C1C">
        <w:rPr>
          <w:b/>
          <w:bCs/>
          <w:sz w:val="24"/>
          <w:szCs w:val="24"/>
        </w:rPr>
        <w:t xml:space="preserve">(кадастровий № </w:t>
      </w:r>
      <w:r w:rsidR="008F1609" w:rsidRPr="005660BA">
        <w:rPr>
          <w:b/>
          <w:bCs/>
          <w:sz w:val="24"/>
          <w:szCs w:val="24"/>
        </w:rPr>
        <w:t>8000000000:62:033:0091</w:t>
      </w:r>
      <w:r w:rsidR="00750C1C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Деснянський, вул. Кіото, 3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7347AEA4" w:rsidR="00C022FD" w:rsidRPr="00447390" w:rsidRDefault="003403EB" w:rsidP="00113189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0,1</w:t>
            </w:r>
            <w:r w:rsidR="00113189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780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4443F5B9" w:rsidR="00C022FD" w:rsidRPr="00750C1C" w:rsidRDefault="00750C1C" w:rsidP="00750C1C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750C1C">
              <w:rPr>
                <w:rFonts w:ascii="Times New Roman" w:hAnsi="Times New Roman"/>
                <w:i/>
              </w:rPr>
              <w:t xml:space="preserve">право в </w:t>
            </w:r>
            <w:proofErr w:type="spellStart"/>
            <w:r w:rsidRPr="00750C1C">
              <w:rPr>
                <w:rFonts w:ascii="Times New Roman" w:hAnsi="Times New Roman"/>
                <w:i/>
              </w:rPr>
              <w:t>процесі</w:t>
            </w:r>
            <w:proofErr w:type="spellEnd"/>
            <w:r w:rsidRPr="00750C1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0C1C">
              <w:rPr>
                <w:rFonts w:ascii="Times New Roman" w:hAnsi="Times New Roman"/>
                <w:i/>
              </w:rPr>
              <w:t>оформлення</w:t>
            </w:r>
            <w:proofErr w:type="spellEnd"/>
            <w:r w:rsidRPr="00750C1C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750C1C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750C1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0C1C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 w:rsidRPr="00750C1C">
              <w:rPr>
                <w:rFonts w:ascii="Times New Roman" w:hAnsi="Times New Roman"/>
                <w:i/>
              </w:rPr>
              <w:t>)</w:t>
            </w:r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4AB55A56" w:rsidR="00C022FD" w:rsidRPr="00C022FD" w:rsidRDefault="00113189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36217B9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зелених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насаджень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444B42E5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</w:t>
      </w:r>
      <w:r w:rsidR="00113189" w:rsidRPr="00D97048">
        <w:rPr>
          <w:sz w:val="24"/>
          <w:szCs w:val="24"/>
        </w:rPr>
        <w:t xml:space="preserve">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113189">
        <w:rPr>
          <w:sz w:val="24"/>
          <w:szCs w:val="24"/>
        </w:rPr>
        <w:t>затвердженого рішенням</w:t>
      </w:r>
      <w:r w:rsidR="00113189" w:rsidRPr="00D97048">
        <w:rPr>
          <w:sz w:val="24"/>
          <w:szCs w:val="24"/>
        </w:rPr>
        <w:t xml:space="preserve"> від 20</w:t>
      </w:r>
      <w:r w:rsidR="00113189">
        <w:rPr>
          <w:sz w:val="24"/>
          <w:szCs w:val="24"/>
        </w:rPr>
        <w:t>.04.</w:t>
      </w:r>
      <w:r w:rsidR="00113189"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113189">
        <w:rPr>
          <w:sz w:val="24"/>
          <w:szCs w:val="24"/>
        </w:rPr>
        <w:t xml:space="preserve">ї адміністрації) розроблено </w:t>
      </w:r>
      <w:proofErr w:type="spellStart"/>
      <w:r w:rsidR="00113189">
        <w:rPr>
          <w:sz w:val="24"/>
          <w:szCs w:val="24"/>
        </w:rPr>
        <w:t>проє</w:t>
      </w:r>
      <w:r w:rsidR="00113189" w:rsidRPr="00D97048">
        <w:rPr>
          <w:sz w:val="24"/>
          <w:szCs w:val="24"/>
        </w:rPr>
        <w:t>кт</w:t>
      </w:r>
      <w:proofErr w:type="spellEnd"/>
      <w:r w:rsidR="00113189" w:rsidRPr="00D97048">
        <w:rPr>
          <w:sz w:val="24"/>
          <w:szCs w:val="24"/>
        </w:rPr>
        <w:t xml:space="preserve"> рішення Київської міської ради</w:t>
      </w:r>
      <w:r w:rsidRPr="00D97048">
        <w:rPr>
          <w:sz w:val="24"/>
          <w:szCs w:val="24"/>
        </w:rPr>
        <w:t>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3EDBD874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12B1FCDD" w:rsidR="002B31E8" w:rsidRPr="0041184B" w:rsidRDefault="00A7647E" w:rsidP="00113189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2B31E8" w:rsidRPr="003774B2" w14:paraId="2E1CCB39" w14:textId="77777777" w:rsidTr="00113189">
        <w:trPr>
          <w:cantSplit/>
          <w:trHeight w:val="131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4D1FDF7F" w:rsidR="002B31E8" w:rsidRPr="0041184B" w:rsidRDefault="002B31E8" w:rsidP="0011318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 xml:space="preserve">Відповідно </w:t>
            </w:r>
            <w:r w:rsidR="00113189" w:rsidRPr="009A5171">
              <w:rPr>
                <w:i/>
                <w:sz w:val="24"/>
                <w:szCs w:val="24"/>
              </w:rPr>
              <w:t>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 w:rsidR="00113189">
              <w:rPr>
                <w:i/>
                <w:sz w:val="24"/>
                <w:szCs w:val="24"/>
              </w:rPr>
              <w:t>а</w:t>
            </w:r>
            <w:r w:rsidR="00113189" w:rsidRPr="009A5171">
              <w:rPr>
                <w:i/>
                <w:sz w:val="24"/>
                <w:szCs w:val="24"/>
              </w:rPr>
              <w:t xml:space="preserve"> ділянк</w:t>
            </w:r>
            <w:r w:rsidR="00113189">
              <w:rPr>
                <w:i/>
                <w:sz w:val="24"/>
                <w:szCs w:val="24"/>
              </w:rPr>
              <w:t xml:space="preserve">а </w:t>
            </w:r>
            <w:r w:rsidR="00113189" w:rsidRPr="00175FD0">
              <w:rPr>
                <w:i/>
                <w:sz w:val="24"/>
                <w:szCs w:val="24"/>
              </w:rPr>
              <w:t>за функціональним призначенням</w:t>
            </w:r>
            <w:r w:rsidR="00113189">
              <w:rPr>
                <w:i/>
                <w:sz w:val="24"/>
                <w:szCs w:val="24"/>
              </w:rPr>
              <w:t xml:space="preserve"> відноситься</w:t>
            </w:r>
            <w:r w:rsidR="00113189" w:rsidRPr="00175FD0">
              <w:rPr>
                <w:i/>
                <w:sz w:val="24"/>
                <w:szCs w:val="24"/>
              </w:rPr>
              <w:t xml:space="preserve"> до </w:t>
            </w:r>
            <w:r w:rsidR="00113189" w:rsidRPr="00276E18">
              <w:rPr>
                <w:i/>
                <w:sz w:val="24"/>
                <w:szCs w:val="24"/>
              </w:rPr>
              <w:t>території житлової забудови багатоповерхової</w:t>
            </w:r>
            <w:r w:rsidR="00113189">
              <w:rPr>
                <w:i/>
                <w:sz w:val="24"/>
                <w:szCs w:val="24"/>
              </w:rPr>
              <w:t xml:space="preserve"> </w:t>
            </w:r>
            <w:r w:rsidR="00A7647E">
              <w:rPr>
                <w:i/>
                <w:sz w:val="24"/>
                <w:szCs w:val="24"/>
              </w:rPr>
              <w:t xml:space="preserve">(існуючі) </w:t>
            </w:r>
            <w:r w:rsidR="00113189" w:rsidRPr="00C07628">
              <w:rPr>
                <w:i/>
                <w:sz w:val="24"/>
                <w:szCs w:val="24"/>
              </w:rPr>
              <w:t>(довідка (витяг) з містобудівного кадастру</w:t>
            </w:r>
            <w:r w:rsidR="00A7647E">
              <w:rPr>
                <w:i/>
                <w:sz w:val="24"/>
                <w:szCs w:val="24"/>
              </w:rPr>
              <w:t>,</w:t>
            </w:r>
            <w:r w:rsidR="00113189" w:rsidRPr="00C07628">
              <w:rPr>
                <w:i/>
                <w:sz w:val="24"/>
                <w:szCs w:val="24"/>
              </w:rPr>
              <w:t xml:space="preserve"> надана листом </w:t>
            </w:r>
            <w:r w:rsidR="00113189" w:rsidRPr="00C07628">
              <w:rPr>
                <w:i/>
                <w:color w:val="000000" w:themeColor="text1"/>
                <w:sz w:val="24"/>
                <w:szCs w:val="24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113189" w:rsidRPr="00C07628">
              <w:rPr>
                <w:i/>
                <w:sz w:val="24"/>
                <w:szCs w:val="24"/>
              </w:rPr>
              <w:t xml:space="preserve">від </w:t>
            </w:r>
            <w:r w:rsidR="00113189">
              <w:rPr>
                <w:i/>
                <w:sz w:val="24"/>
                <w:szCs w:val="24"/>
              </w:rPr>
              <w:t>15</w:t>
            </w:r>
            <w:r w:rsidR="00113189" w:rsidRPr="00C07628">
              <w:rPr>
                <w:i/>
                <w:sz w:val="24"/>
                <w:szCs w:val="24"/>
              </w:rPr>
              <w:t>.</w:t>
            </w:r>
            <w:r w:rsidR="00113189">
              <w:rPr>
                <w:i/>
                <w:sz w:val="24"/>
                <w:szCs w:val="24"/>
              </w:rPr>
              <w:t>11</w:t>
            </w:r>
            <w:r w:rsidR="00113189" w:rsidRPr="00C07628">
              <w:rPr>
                <w:i/>
                <w:sz w:val="24"/>
                <w:szCs w:val="24"/>
              </w:rPr>
              <w:t xml:space="preserve">.2024 </w:t>
            </w:r>
            <w:r w:rsidR="00113189">
              <w:rPr>
                <w:i/>
                <w:sz w:val="24"/>
                <w:szCs w:val="24"/>
              </w:rPr>
              <w:t xml:space="preserve">           </w:t>
            </w:r>
            <w:r w:rsidR="00113189" w:rsidRPr="00C07628">
              <w:rPr>
                <w:i/>
                <w:sz w:val="24"/>
                <w:szCs w:val="24"/>
              </w:rPr>
              <w:t>№ 055-</w:t>
            </w:r>
            <w:r w:rsidR="00113189">
              <w:rPr>
                <w:i/>
                <w:sz w:val="24"/>
                <w:szCs w:val="24"/>
              </w:rPr>
              <w:t>12495</w:t>
            </w:r>
            <w:r w:rsidR="00113189" w:rsidRPr="00C07628">
              <w:rPr>
                <w:i/>
                <w:sz w:val="24"/>
                <w:szCs w:val="24"/>
              </w:rPr>
              <w:t>)</w:t>
            </w:r>
            <w:r w:rsidR="00113189" w:rsidRPr="00276E18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5FFF1983" w14:textId="6BF8CF51" w:rsidR="00113189" w:rsidRDefault="00113189" w:rsidP="0011318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</w:t>
            </w:r>
            <w:r w:rsidRPr="00555B23">
              <w:rPr>
                <w:rFonts w:ascii="Times New Roman" w:hAnsi="Times New Roman" w:cs="Times New Roman"/>
                <w:i/>
              </w:rPr>
              <w:t xml:space="preserve">площею </w:t>
            </w:r>
            <w:r w:rsidRPr="00555B23">
              <w:rPr>
                <w:rFonts w:ascii="Times New Roman" w:hAnsi="Times New Roman" w:cs="Times New Roman"/>
                <w:i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1780</w:t>
            </w:r>
            <w:r w:rsidRPr="00555B2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га </w:t>
            </w:r>
            <w:r w:rsidR="00A7647E">
              <w:rPr>
                <w:rFonts w:ascii="Times New Roman" w:hAnsi="Times New Roman" w:cs="Times New Roman"/>
                <w:i/>
                <w:shd w:val="clear" w:color="auto" w:fill="FFFFFF"/>
              </w:rPr>
              <w:t>(</w:t>
            </w:r>
            <w:r w:rsidRPr="00555B23">
              <w:rPr>
                <w:rFonts w:ascii="Times New Roman" w:hAnsi="Times New Roman" w:cs="Times New Roman"/>
                <w:bCs/>
                <w:i/>
              </w:rPr>
              <w:t>кадастрови</w:t>
            </w:r>
            <w:r w:rsidR="00A7647E">
              <w:rPr>
                <w:rFonts w:ascii="Times New Roman" w:hAnsi="Times New Roman" w:cs="Times New Roman"/>
                <w:bCs/>
                <w:i/>
              </w:rPr>
              <w:t>й</w:t>
            </w:r>
            <w:r w:rsidRPr="00555B23">
              <w:rPr>
                <w:rFonts w:ascii="Times New Roman" w:hAnsi="Times New Roman" w:cs="Times New Roman"/>
                <w:bCs/>
                <w:i/>
              </w:rPr>
              <w:t xml:space="preserve"> номер 8000000000:6</w:t>
            </w: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Pr="00555B23">
              <w:rPr>
                <w:rFonts w:ascii="Times New Roman" w:hAnsi="Times New Roman" w:cs="Times New Roman"/>
                <w:bCs/>
                <w:i/>
              </w:rPr>
              <w:t>:</w:t>
            </w:r>
            <w:r>
              <w:rPr>
                <w:rFonts w:ascii="Times New Roman" w:hAnsi="Times New Roman" w:cs="Times New Roman"/>
                <w:bCs/>
                <w:i/>
              </w:rPr>
              <w:t>033</w:t>
            </w:r>
            <w:r w:rsidRPr="00555B23">
              <w:rPr>
                <w:rFonts w:ascii="Times New Roman" w:hAnsi="Times New Roman" w:cs="Times New Roman"/>
                <w:bCs/>
                <w:i/>
              </w:rPr>
              <w:t>:0</w:t>
            </w:r>
            <w:r>
              <w:rPr>
                <w:rFonts w:ascii="Times New Roman" w:hAnsi="Times New Roman" w:cs="Times New Roman"/>
                <w:bCs/>
                <w:i/>
              </w:rPr>
              <w:t>091</w:t>
            </w:r>
            <w:r w:rsidRPr="00555B23">
              <w:rPr>
                <w:rFonts w:ascii="Times New Roman" w:hAnsi="Times New Roman" w:cs="Times New Roman"/>
                <w:bCs/>
                <w:i/>
              </w:rPr>
              <w:t xml:space="preserve">) </w:t>
            </w:r>
            <w:r w:rsidRPr="00555B2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код виду цільового призначення – 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555B23">
              <w:rPr>
                <w:rFonts w:ascii="Times New Roman" w:hAnsi="Times New Roman" w:cs="Times New Roman"/>
                <w:i/>
              </w:rPr>
              <w:t>2.1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555B23">
              <w:rPr>
                <w:rStyle w:val="ad"/>
                <w:rFonts w:ascii="Times New Roman" w:hAnsi="Times New Roman" w:cs="Times New Roman"/>
              </w:rPr>
              <w:t xml:space="preserve"> земельні ділянки загального користування</w:t>
            </w:r>
            <w:r w:rsidRPr="00555B23">
              <w:rPr>
                <w:rStyle w:val="ad"/>
                <w:rFonts w:ascii="Times New Roman" w:hAnsi="Times New Roman" w:cs="Times New Roman"/>
                <w:i w:val="0"/>
                <w:color w:val="auto"/>
              </w:rPr>
              <w:t xml:space="preserve">, </w:t>
            </w:r>
            <w:r w:rsidRPr="00555B2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які використовуються як </w:t>
            </w:r>
            <w:proofErr w:type="spellStart"/>
            <w:r w:rsidRPr="00555B2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внутрішньоквартальні</w:t>
            </w:r>
            <w:proofErr w:type="spellEnd"/>
            <w:r w:rsidRPr="00555B2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проїзди, пішохідні зони, категорія земель – землі </w:t>
            </w:r>
            <w:r w:rsidRPr="00555B23">
              <w:rPr>
                <w:rFonts w:ascii="Times New Roman" w:hAnsi="Times New Roman" w:cs="Times New Roman"/>
                <w:i/>
              </w:rPr>
              <w:t>житлової та громадської забудови</w:t>
            </w:r>
            <w:r w:rsidRPr="00555B23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>сформован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виконання Міської цільової програми використання та охорони земель міста Києва на 2019-2021 роки, </w:t>
            </w:r>
            <w:r w:rsidRPr="00555B23">
              <w:rPr>
                <w:rFonts w:ascii="Times New Roman" w:hAnsi="Times New Roman" w:cs="Times New Roman"/>
                <w:i/>
              </w:rPr>
              <w:t xml:space="preserve">затвердженої рішенням Київської міської ради </w:t>
            </w:r>
            <w:r w:rsidRPr="00555B23">
              <w:rPr>
                <w:rFonts w:ascii="Times New Roman" w:hAnsi="Times New Roman" w:cs="Times New Roman"/>
                <w:i/>
                <w:snapToGrid w:val="0"/>
                <w:color w:val="000000" w:themeColor="text1"/>
              </w:rPr>
              <w:t xml:space="preserve">від 04.12.2018 № </w:t>
            </w:r>
            <w:r w:rsidRPr="00555B23">
              <w:rPr>
                <w:rFonts w:ascii="Times New Roman" w:hAnsi="Times New Roman" w:cs="Times New Roman"/>
                <w:i/>
                <w:shd w:val="clear" w:color="auto" w:fill="FFFFFF"/>
              </w:rPr>
              <w:t>229/6280,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та зареєстрован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 Державному земельному кадастрі на підставі технічної документації із землеустрою щодо інвентаризації земель на території кадастрового кварталу 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033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>, затвердженої р</w:t>
            </w:r>
            <w:r w:rsidRPr="00555B23">
              <w:rPr>
                <w:rFonts w:ascii="Times New Roman" w:hAnsi="Times New Roman" w:cs="Times New Roman"/>
                <w:i/>
              </w:rPr>
              <w:t xml:space="preserve">ішенням Київської міської ради від </w:t>
            </w:r>
            <w:r w:rsidR="00452054">
              <w:rPr>
                <w:rFonts w:ascii="Times New Roman" w:hAnsi="Times New Roman" w:cs="Times New Roman"/>
                <w:i/>
              </w:rPr>
              <w:t>13</w:t>
            </w:r>
            <w:r w:rsidR="00452054" w:rsidRPr="00555B23">
              <w:rPr>
                <w:rFonts w:ascii="Times New Roman" w:hAnsi="Times New Roman" w:cs="Times New Roman"/>
                <w:i/>
              </w:rPr>
              <w:t>.0</w:t>
            </w:r>
            <w:r w:rsidR="00452054">
              <w:rPr>
                <w:rFonts w:ascii="Times New Roman" w:hAnsi="Times New Roman" w:cs="Times New Roman"/>
                <w:i/>
              </w:rPr>
              <w:t>7</w:t>
            </w:r>
            <w:r w:rsidR="00452054" w:rsidRPr="00555B23">
              <w:rPr>
                <w:rFonts w:ascii="Times New Roman" w:hAnsi="Times New Roman" w:cs="Times New Roman"/>
                <w:i/>
              </w:rPr>
              <w:t>.202</w:t>
            </w:r>
            <w:r w:rsidR="00452054">
              <w:rPr>
                <w:rFonts w:ascii="Times New Roman" w:hAnsi="Times New Roman" w:cs="Times New Roman"/>
                <w:i/>
              </w:rPr>
              <w:t>3</w:t>
            </w:r>
            <w:r w:rsidR="00452054" w:rsidRPr="00555B23">
              <w:rPr>
                <w:rFonts w:ascii="Times New Roman" w:hAnsi="Times New Roman" w:cs="Times New Roman"/>
                <w:i/>
              </w:rPr>
              <w:t xml:space="preserve"> № </w:t>
            </w:r>
            <w:r w:rsidR="00452054">
              <w:rPr>
                <w:rFonts w:ascii="Times New Roman" w:hAnsi="Times New Roman" w:cs="Times New Roman"/>
                <w:i/>
              </w:rPr>
              <w:t>6987/7028</w:t>
            </w:r>
            <w:bookmarkStart w:id="0" w:name="_GoBack"/>
            <w:bookmarkEnd w:id="0"/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5882ACC0" w14:textId="77777777" w:rsidR="00113189" w:rsidRDefault="00113189" w:rsidP="00113189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проєкту</w:t>
            </w:r>
            <w:proofErr w:type="spellEnd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землеустрою щодо відведення земельн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их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ділян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о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к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282A2CC0" w14:textId="77777777" w:rsidR="00113189" w:rsidRPr="00922587" w:rsidRDefault="00113189" w:rsidP="00113189">
            <w:pPr>
              <w:pStyle w:val="af2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від 17.04.2018 у справі № 826/8107/16, від 16.09.2021 у справі № 826/8847/16. </w:t>
            </w:r>
          </w:p>
          <w:p w14:paraId="69A25DD8" w14:textId="750383E9" w:rsidR="007756E4" w:rsidRPr="001E3A85" w:rsidRDefault="00113189" w:rsidP="0011318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D26A92D" w14:textId="77777777" w:rsidR="00113189" w:rsidRDefault="00082B59" w:rsidP="00113189">
      <w:pPr>
        <w:pStyle w:val="1"/>
        <w:shd w:val="clear" w:color="auto" w:fill="auto"/>
        <w:spacing w:after="0"/>
        <w:ind w:left="-142" w:firstLine="426"/>
        <w:jc w:val="both"/>
        <w:rPr>
          <w:sz w:val="24"/>
          <w:szCs w:val="24"/>
        </w:rPr>
      </w:pPr>
      <w:r w:rsidRPr="00CD189E">
        <w:rPr>
          <w:sz w:val="24"/>
          <w:szCs w:val="24"/>
        </w:rPr>
        <w:t xml:space="preserve">Загальні </w:t>
      </w:r>
      <w:r w:rsidR="00113189" w:rsidRPr="00CD189E">
        <w:rPr>
          <w:sz w:val="24"/>
          <w:szCs w:val="24"/>
        </w:rPr>
        <w:t>засади та порядок отримання дозволу на розроблення документації із землеустрою визначено статтями 9,</w:t>
      </w:r>
      <w:r w:rsidR="00113189" w:rsidRPr="00CD189E">
        <w:rPr>
          <w:sz w:val="24"/>
          <w:szCs w:val="24"/>
          <w:lang w:val="ru-RU"/>
        </w:rPr>
        <w:t xml:space="preserve"> </w:t>
      </w:r>
      <w:r w:rsidR="00113189">
        <w:rPr>
          <w:sz w:val="24"/>
          <w:szCs w:val="24"/>
        </w:rPr>
        <w:t>123</w:t>
      </w:r>
      <w:r w:rsidR="00113189" w:rsidRPr="00CD189E">
        <w:rPr>
          <w:sz w:val="24"/>
          <w:szCs w:val="24"/>
        </w:rPr>
        <w:t xml:space="preserve"> Земельного кодексу України.</w:t>
      </w:r>
    </w:p>
    <w:p w14:paraId="0F34F4CC" w14:textId="77777777" w:rsidR="00113189" w:rsidRPr="004E43F9" w:rsidRDefault="00113189" w:rsidP="00113189">
      <w:pPr>
        <w:pStyle w:val="1"/>
        <w:shd w:val="clear" w:color="auto" w:fill="auto"/>
        <w:spacing w:after="0"/>
        <w:ind w:firstLine="425"/>
        <w:jc w:val="both"/>
        <w:rPr>
          <w:i/>
          <w:sz w:val="24"/>
          <w:szCs w:val="24"/>
        </w:rPr>
      </w:pPr>
      <w:proofErr w:type="spellStart"/>
      <w:r w:rsidRPr="004E43F9">
        <w:rPr>
          <w:sz w:val="24"/>
          <w:szCs w:val="24"/>
        </w:rPr>
        <w:t>Проєкт</w:t>
      </w:r>
      <w:proofErr w:type="spellEnd"/>
      <w:r w:rsidRPr="004E43F9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D9FFA97" w14:textId="77777777" w:rsidR="00113189" w:rsidRPr="00A24A9A" w:rsidRDefault="00113189" w:rsidP="00113189">
      <w:pPr>
        <w:pStyle w:val="1"/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>».</w:t>
      </w:r>
    </w:p>
    <w:p w14:paraId="7D5D73CE" w14:textId="77777777" w:rsidR="00113189" w:rsidRPr="00965A55" w:rsidRDefault="00113189" w:rsidP="00113189">
      <w:pPr>
        <w:pStyle w:val="1"/>
        <w:shd w:val="clear" w:color="auto" w:fill="auto"/>
        <w:spacing w:after="0"/>
        <w:ind w:left="-142" w:firstLine="426"/>
        <w:jc w:val="both"/>
        <w:rPr>
          <w:color w:val="auto"/>
          <w:sz w:val="24"/>
          <w:szCs w:val="24"/>
        </w:rPr>
      </w:pPr>
      <w:proofErr w:type="spellStart"/>
      <w:r w:rsidRPr="00A24A9A">
        <w:rPr>
          <w:sz w:val="24"/>
          <w:szCs w:val="24"/>
          <w:lang w:val="ru-RU"/>
        </w:rPr>
        <w:t>Проєкт</w:t>
      </w:r>
      <w:proofErr w:type="spellEnd"/>
      <w:r w:rsidRPr="00A24A9A">
        <w:rPr>
          <w:sz w:val="24"/>
          <w:szCs w:val="24"/>
          <w:lang w:val="ru-RU"/>
        </w:rPr>
        <w:t xml:space="preserve"> </w:t>
      </w:r>
      <w:proofErr w:type="spellStart"/>
      <w:r w:rsidRPr="00A24A9A">
        <w:rPr>
          <w:sz w:val="24"/>
          <w:szCs w:val="24"/>
          <w:lang w:val="ru-RU"/>
        </w:rPr>
        <w:t>рішення</w:t>
      </w:r>
      <w:proofErr w:type="spellEnd"/>
      <w:r w:rsidRPr="00A24A9A">
        <w:rPr>
          <w:sz w:val="24"/>
          <w:szCs w:val="24"/>
          <w:lang w:val="ru-RU"/>
        </w:rPr>
        <w:t xml:space="preserve"> не </w:t>
      </w:r>
      <w:proofErr w:type="spellStart"/>
      <w:r w:rsidRPr="00A24A9A">
        <w:rPr>
          <w:sz w:val="24"/>
          <w:szCs w:val="24"/>
          <w:lang w:val="ru-RU"/>
        </w:rPr>
        <w:t>містить</w:t>
      </w:r>
      <w:proofErr w:type="spellEnd"/>
      <w:r w:rsidRPr="00A24A9A">
        <w:rPr>
          <w:sz w:val="24"/>
          <w:szCs w:val="24"/>
          <w:lang w:val="ru-RU"/>
        </w:rPr>
        <w:t xml:space="preserve"> </w:t>
      </w:r>
      <w:proofErr w:type="spellStart"/>
      <w:r w:rsidRPr="00A24A9A">
        <w:rPr>
          <w:sz w:val="24"/>
          <w:szCs w:val="24"/>
          <w:lang w:val="ru-RU"/>
        </w:rPr>
        <w:t>інформації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A24A9A">
        <w:rPr>
          <w:sz w:val="24"/>
          <w:szCs w:val="24"/>
          <w:shd w:val="clear" w:color="auto" w:fill="FFFFFF"/>
          <w:lang w:val="ru-RU"/>
        </w:rPr>
        <w:t>»</w:t>
      </w:r>
      <w:r w:rsidRPr="00C40C5C">
        <w:rPr>
          <w:color w:val="auto"/>
          <w:sz w:val="24"/>
          <w:szCs w:val="24"/>
        </w:rPr>
        <w:t>.</w:t>
      </w:r>
    </w:p>
    <w:p w14:paraId="353EDE35" w14:textId="7A9EE791" w:rsidR="00DF4D89" w:rsidRPr="00965A55" w:rsidRDefault="00DF4D89" w:rsidP="00113189">
      <w:pPr>
        <w:pStyle w:val="1"/>
        <w:shd w:val="clear" w:color="auto" w:fill="auto"/>
        <w:spacing w:line="233" w:lineRule="auto"/>
        <w:ind w:left="-142" w:firstLine="426"/>
        <w:jc w:val="both"/>
        <w:rPr>
          <w:color w:val="auto"/>
          <w:sz w:val="24"/>
          <w:szCs w:val="24"/>
        </w:rPr>
      </w:pPr>
    </w:p>
    <w:p w14:paraId="76EF4D4C" w14:textId="77777777" w:rsidR="008D32C3" w:rsidRPr="00DD25D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113189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4F34F6E4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корист</w:t>
      </w:r>
      <w:r w:rsidR="00113189">
        <w:rPr>
          <w:sz w:val="24"/>
          <w:szCs w:val="24"/>
        </w:rPr>
        <w:t>ув</w:t>
      </w:r>
      <w:r w:rsidR="00CC556E">
        <w:rPr>
          <w:sz w:val="24"/>
          <w:szCs w:val="24"/>
        </w:rPr>
        <w:t>ання земельно</w:t>
      </w:r>
      <w:r w:rsidR="00113189">
        <w:rPr>
          <w:sz w:val="24"/>
          <w:szCs w:val="24"/>
        </w:rPr>
        <w:t>ю</w:t>
      </w:r>
      <w:r w:rsidR="00CC556E">
        <w:rPr>
          <w:sz w:val="24"/>
          <w:szCs w:val="24"/>
        </w:rPr>
        <w:t xml:space="preserve"> ділянк</w:t>
      </w:r>
      <w:r w:rsidR="00113189">
        <w:rPr>
          <w:sz w:val="24"/>
          <w:szCs w:val="24"/>
        </w:rPr>
        <w:t>ою</w:t>
      </w:r>
      <w:r w:rsidR="00CC556E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113189">
      <w:rPr>
        <w:rFonts w:ascii="Times New Roman" w:hAnsi="Times New Roman" w:cs="Times New Roman"/>
        <w:i w:val="0"/>
        <w:sz w:val="12"/>
        <w:szCs w:val="12"/>
        <w:lang w:val="ru-RU"/>
      </w:rPr>
      <w:t>ПЗН-73886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113189">
      <w:rPr>
        <w:rFonts w:ascii="Times New Roman" w:hAnsi="Times New Roman" w:cs="Times New Roman"/>
        <w:bCs/>
        <w:i w:val="0"/>
        <w:sz w:val="12"/>
        <w:szCs w:val="12"/>
        <w:lang w:val="ru-RU"/>
      </w:rPr>
      <w:t>25.11.2024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513601800</w:t>
    </w:r>
  </w:p>
  <w:p w14:paraId="28309D3E" w14:textId="14B7C67B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52054" w:rsidRPr="0045205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13189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C2B39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2054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50C1C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7647E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rmal (Web)"/>
    <w:basedOn w:val="a"/>
    <w:uiPriority w:val="99"/>
    <w:unhideWhenUsed/>
    <w:rsid w:val="001131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yudmila.komarov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5302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Комарова Людмила Володимирівна</dc:creator>
  <cp:keywords>{"doc_type_id":79,"doc_type_name":"Пояснювальна записка Юр особа постійка дозвіл","doc_type_file":"Юр_особа_постійка_дозвіл.docx"}</cp:keywords>
  <cp:lastModifiedBy>Комарова Людмила Володимирівна</cp:lastModifiedBy>
  <cp:revision>6</cp:revision>
  <cp:lastPrinted>2021-11-24T14:11:00Z</cp:lastPrinted>
  <dcterms:created xsi:type="dcterms:W3CDTF">2024-11-25T06:17:00Z</dcterms:created>
  <dcterms:modified xsi:type="dcterms:W3CDTF">2024-12-03T09:28:00Z</dcterms:modified>
</cp:coreProperties>
</file>