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94CE0" w14:textId="77777777" w:rsidR="00772D3F" w:rsidRPr="004248DE" w:rsidRDefault="00772D3F" w:rsidP="00772D3F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579E4C" wp14:editId="0760AB8B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0EA3" w14:textId="77777777" w:rsidR="00772D3F" w:rsidRPr="005250F2" w:rsidRDefault="00772D3F" w:rsidP="00772D3F">
      <w:pPr>
        <w:tabs>
          <w:tab w:val="left" w:pos="4395"/>
        </w:tabs>
        <w:ind w:right="-1"/>
        <w:rPr>
          <w:sz w:val="28"/>
          <w:szCs w:val="28"/>
        </w:rPr>
      </w:pPr>
    </w:p>
    <w:p w14:paraId="51292DD9" w14:textId="77777777" w:rsidR="00772D3F" w:rsidRDefault="00772D3F" w:rsidP="00772D3F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33D0C53C" w14:textId="77777777" w:rsidR="00772D3F" w:rsidRPr="00C65838" w:rsidRDefault="00772D3F" w:rsidP="00772D3F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6B2B5BBF" w14:textId="77777777" w:rsidR="00772D3F" w:rsidRDefault="00772D3F" w:rsidP="00772D3F">
      <w:pPr>
        <w:tabs>
          <w:tab w:val="left" w:pos="4395"/>
        </w:tabs>
        <w:ind w:right="-1"/>
        <w:jc w:val="center"/>
        <w:rPr>
          <w:szCs w:val="24"/>
        </w:rPr>
      </w:pPr>
    </w:p>
    <w:p w14:paraId="796B9D21" w14:textId="77777777" w:rsidR="00772D3F" w:rsidRDefault="00772D3F" w:rsidP="00772D3F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77E6D0" w14:textId="77777777" w:rsidR="00772D3F" w:rsidRDefault="00772D3F" w:rsidP="00772D3F">
      <w:pPr>
        <w:tabs>
          <w:tab w:val="left" w:pos="4395"/>
        </w:tabs>
        <w:ind w:right="-1"/>
        <w:jc w:val="center"/>
        <w:rPr>
          <w:szCs w:val="24"/>
        </w:rPr>
      </w:pPr>
    </w:p>
    <w:p w14:paraId="02DE7BBA" w14:textId="77777777" w:rsidR="00772D3F" w:rsidRDefault="00772D3F" w:rsidP="00772D3F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18FE35E8" w14:textId="31B8F8F2" w:rsidR="00F6318B" w:rsidRPr="00772D3F" w:rsidRDefault="00F6318B" w:rsidP="005953BC">
      <w:pPr>
        <w:tabs>
          <w:tab w:val="left" w:pos="4395"/>
        </w:tabs>
        <w:ind w:right="-1"/>
        <w:jc w:val="both"/>
        <w:rPr>
          <w:sz w:val="16"/>
          <w:szCs w:val="16"/>
        </w:rPr>
      </w:pPr>
    </w:p>
    <w:p w14:paraId="62C72E3C" w14:textId="20333CCC" w:rsidR="00F6318B" w:rsidRPr="00F6318B" w:rsidRDefault="008A78E3" w:rsidP="005953BC">
      <w:pPr>
        <w:rPr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CCECDA3" wp14:editId="4F7AF0DB">
            <wp:simplePos x="0" y="0"/>
            <wp:positionH relativeFrom="column">
              <wp:posOffset>4105044</wp:posOffset>
            </wp:positionH>
            <wp:positionV relativeFrom="paragraph">
              <wp:posOffset>132888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0498A9F" wp14:editId="3E304F81">
                <wp:simplePos x="0" y="0"/>
                <wp:positionH relativeFrom="column">
                  <wp:posOffset>3975504</wp:posOffset>
                </wp:positionH>
                <wp:positionV relativeFrom="paragraph">
                  <wp:posOffset>1540336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510201312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3.05pt;margin-top:121.3pt;width:141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fxlS0u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510201312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1523C6" w14:paraId="6C1844F6" w14:textId="77777777" w:rsidTr="00F6318B">
        <w:trPr>
          <w:trHeight w:val="2500"/>
        </w:trPr>
        <w:tc>
          <w:tcPr>
            <w:tcW w:w="4877" w:type="dxa"/>
            <w:hideMark/>
          </w:tcPr>
          <w:p w14:paraId="22427F3E" w14:textId="6A258408" w:rsidR="00F6318B" w:rsidRPr="005953BC" w:rsidRDefault="004B3952" w:rsidP="005953B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5953BC">
              <w:rPr>
                <w:b/>
                <w:sz w:val="28"/>
                <w:szCs w:val="28"/>
                <w:lang w:val="uk-UA"/>
              </w:rPr>
              <w:t>Про відмову</w:t>
            </w:r>
            <w:r w:rsidR="00FB6A7C" w:rsidRPr="005953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CB0ED5" w:rsidRPr="005953BC">
              <w:rPr>
                <w:b/>
                <w:sz w:val="28"/>
                <w:szCs w:val="28"/>
                <w:lang w:val="uk-UA"/>
              </w:rPr>
              <w:t>громадянину</w:t>
            </w:r>
            <w:r w:rsidR="003D7BC1" w:rsidRPr="005953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7D5E80" w:rsidRPr="005953BC">
              <w:rPr>
                <w:b/>
                <w:sz w:val="28"/>
                <w:szCs w:val="28"/>
                <w:lang w:val="uk-UA" w:eastAsia="uk-UA"/>
              </w:rPr>
              <w:t>Можару Ігорю Олеговичу</w:t>
            </w:r>
            <w:r w:rsidRPr="005953BC">
              <w:rPr>
                <w:b/>
                <w:sz w:val="28"/>
                <w:szCs w:val="28"/>
                <w:lang w:val="uk-UA"/>
              </w:rPr>
              <w:t xml:space="preserve"> у наданні дозволу на </w:t>
            </w:r>
            <w:r w:rsidR="00235CE7" w:rsidRPr="005953BC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розроблення</w:t>
            </w:r>
            <w:r w:rsidR="00235CE7" w:rsidRPr="005953BC"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r w:rsidR="00152441" w:rsidRPr="005953BC">
              <w:rPr>
                <w:b/>
                <w:sz w:val="28"/>
                <w:szCs w:val="28"/>
                <w:lang w:val="uk-UA"/>
              </w:rPr>
              <w:t xml:space="preserve">проєкту землеустрою щодо відведення земельної ділянки </w:t>
            </w:r>
            <w:r w:rsidR="00501B54" w:rsidRPr="005953BC">
              <w:rPr>
                <w:b/>
                <w:sz w:val="28"/>
                <w:szCs w:val="28"/>
                <w:lang w:val="uk-UA"/>
              </w:rPr>
              <w:t>у</w:t>
            </w:r>
            <w:r w:rsidR="00EF4283" w:rsidRPr="005953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0127" w:rsidRPr="005953BC">
              <w:rPr>
                <w:b/>
                <w:sz w:val="28"/>
                <w:szCs w:val="28"/>
                <w:lang w:val="uk-UA"/>
              </w:rPr>
              <w:t>власність</w:t>
            </w:r>
            <w:r w:rsidR="0053046F" w:rsidRPr="005953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53BC" w:rsidRPr="00011800">
              <w:rPr>
                <w:b/>
                <w:sz w:val="28"/>
                <w:szCs w:val="28"/>
                <w:lang w:val="uk-UA"/>
              </w:rPr>
              <w:t>для будівництва і обслуговування жилого будинку, господарських будівель і споруд</w:t>
            </w:r>
            <w:r w:rsidR="005953B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5953BC" w:rsidRPr="00011800">
              <w:rPr>
                <w:b/>
                <w:sz w:val="28"/>
                <w:szCs w:val="28"/>
                <w:lang w:val="uk-UA"/>
              </w:rPr>
              <w:t>(присадибна ділянка)</w:t>
            </w:r>
            <w:r w:rsidR="005953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53BC" w:rsidRPr="005953BC">
              <w:rPr>
                <w:b/>
                <w:snapToGrid w:val="0"/>
                <w:sz w:val="28"/>
                <w:lang w:val="uk-UA"/>
              </w:rPr>
              <w:t>на розі вул. Євгена Плужника та 7-го пров. Радистів</w:t>
            </w:r>
            <w:r w:rsidR="005953BC" w:rsidRPr="005953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F6318B" w:rsidRPr="005953BC">
              <w:rPr>
                <w:b/>
                <w:sz w:val="28"/>
                <w:szCs w:val="28"/>
                <w:lang w:val="uk-UA"/>
              </w:rPr>
              <w:t xml:space="preserve">у </w:t>
            </w:r>
            <w:r w:rsidR="00B0502F" w:rsidRPr="005953BC">
              <w:rPr>
                <w:b/>
                <w:sz w:val="28"/>
                <w:szCs w:val="28"/>
              </w:rPr>
              <w:t xml:space="preserve">Деснянському </w:t>
            </w:r>
            <w:r w:rsidR="00312CBB" w:rsidRPr="005953BC">
              <w:rPr>
                <w:b/>
                <w:sz w:val="28"/>
                <w:szCs w:val="28"/>
                <w:lang w:val="uk-UA"/>
              </w:rPr>
              <w:t xml:space="preserve">районі </w:t>
            </w:r>
            <w:r w:rsidR="00F6318B" w:rsidRPr="005953BC">
              <w:rPr>
                <w:b/>
                <w:sz w:val="28"/>
                <w:szCs w:val="28"/>
                <w:lang w:val="uk-UA"/>
              </w:rPr>
              <w:t>м</w:t>
            </w:r>
            <w:r w:rsidR="00CB6793" w:rsidRPr="005953BC">
              <w:rPr>
                <w:b/>
                <w:sz w:val="28"/>
                <w:szCs w:val="28"/>
                <w:lang w:val="uk-UA"/>
              </w:rPr>
              <w:t xml:space="preserve">іста </w:t>
            </w:r>
            <w:r w:rsidR="00F6318B" w:rsidRPr="005953BC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1697FC65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79230CD4" w14:textId="77777777" w:rsidR="008A78E3" w:rsidRDefault="008A78E3" w:rsidP="00F6318B">
      <w:pPr>
        <w:ind w:firstLine="567"/>
        <w:jc w:val="both"/>
        <w:rPr>
          <w:snapToGrid w:val="0"/>
          <w:sz w:val="28"/>
          <w:lang w:val="uk-UA"/>
        </w:rPr>
      </w:pPr>
    </w:p>
    <w:p w14:paraId="0ED7C007" w14:textId="77777777" w:rsidR="008A78E3" w:rsidRDefault="008A78E3" w:rsidP="00F6318B">
      <w:pPr>
        <w:ind w:firstLine="567"/>
        <w:jc w:val="both"/>
        <w:rPr>
          <w:snapToGrid w:val="0"/>
          <w:sz w:val="28"/>
          <w:lang w:val="uk-UA"/>
        </w:rPr>
      </w:pPr>
    </w:p>
    <w:p w14:paraId="2E8A01BF" w14:textId="50B019B9" w:rsidR="00F6318B" w:rsidRDefault="00235CE7" w:rsidP="00F6318B">
      <w:pPr>
        <w:ind w:firstLine="567"/>
        <w:jc w:val="both"/>
        <w:rPr>
          <w:snapToGrid w:val="0"/>
          <w:sz w:val="28"/>
          <w:lang w:val="uk-UA"/>
        </w:rPr>
      </w:pPr>
      <w:r w:rsidRPr="00235CE7">
        <w:rPr>
          <w:snapToGrid w:val="0"/>
          <w:sz w:val="28"/>
          <w:lang w:val="uk-UA"/>
        </w:rPr>
        <w:t xml:space="preserve">Розглянувши клопотання громадянина Можара Ігоря Олеговича, який проживає за адресою: м. Київ, вул. Оноре де Бальзака, 84, кв. 152, </w:t>
      </w:r>
      <w:r w:rsidR="005953BC">
        <w:rPr>
          <w:snapToGrid w:val="0"/>
          <w:sz w:val="28"/>
          <w:lang w:val="uk-UA"/>
        </w:rPr>
        <w:t xml:space="preserve">                         </w:t>
      </w:r>
      <w:r w:rsidRPr="00235CE7">
        <w:rPr>
          <w:snapToGrid w:val="0"/>
          <w:sz w:val="28"/>
          <w:lang w:val="uk-UA"/>
        </w:rPr>
        <w:t>від 20.11.2024 № 510201312 про надання дозволу на розроблення проєкту землеустрою щодо відведення земельної ділянки на розі вул. Євгена Плужника та 7-го пров. Радистів у Деснянському районі міста Києва та додані документи, враховуючи відсутність принаймні одного із видів містобудівної документації відповідно до частини третьої статті 24 Закону України «Про регулювання містобудівної діяльності»,</w:t>
      </w:r>
      <w:r w:rsidR="008A78E3">
        <w:rPr>
          <w:snapToGrid w:val="0"/>
          <w:sz w:val="28"/>
          <w:lang w:val="uk-UA"/>
        </w:rPr>
        <w:t xml:space="preserve"> </w:t>
      </w:r>
      <w:r w:rsidRPr="00235CE7">
        <w:rPr>
          <w:snapToGrid w:val="0"/>
          <w:sz w:val="28"/>
          <w:lang w:val="uk-UA"/>
        </w:rPr>
        <w:t xml:space="preserve">зважаючи на заборону надання дозволу на розроблення документації із землеустрою з метою безоплатної передачі земель комунальної власності у приватну власність під час дії воєнного стану, керуючись статтями 9, 118, підпунктом 5 пункту 27 розділу Х «Перехідні положення» Земельного кодексу України, Указом Президента України від 24 лютого 2022 року № 64/2022 «Про введення воєнного стану в Україні», затвердженим Законом України «Про затвердження Указу Президента України «Про введення воєнного стану в Україні» від 24 лютого 2022 року № 2102-IX, Законом України «Про внесення змін до деяких законодавчих актів України щодо розмежування земель державної та комунальної власності», пунктом 34 </w:t>
      </w:r>
      <w:r w:rsidRPr="00235CE7">
        <w:rPr>
          <w:snapToGrid w:val="0"/>
          <w:sz w:val="28"/>
          <w:lang w:val="uk-UA"/>
        </w:rPr>
        <w:lastRenderedPageBreak/>
        <w:t>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7F71C477" w14:textId="77777777" w:rsidR="00235CE7" w:rsidRPr="00F6318B" w:rsidRDefault="00235CE7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A8AFF64" w14:textId="046FD9D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20523EF" w14:textId="77777777" w:rsidR="001978A8" w:rsidRPr="00F6318B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13D4443E" w14:textId="2C581920" w:rsidR="00C53C52" w:rsidRPr="00C53C52" w:rsidRDefault="00C53C52" w:rsidP="00C53C52">
      <w:pPr>
        <w:pStyle w:val="16"/>
        <w:numPr>
          <w:ilvl w:val="0"/>
          <w:numId w:val="8"/>
        </w:numPr>
        <w:shd w:val="clear" w:color="auto" w:fill="auto"/>
        <w:tabs>
          <w:tab w:val="left" w:pos="851"/>
        </w:tabs>
        <w:spacing w:after="0"/>
        <w:ind w:left="0" w:right="-1" w:firstLine="567"/>
        <w:contextualSpacing/>
        <w:jc w:val="both"/>
        <w:rPr>
          <w:bCs/>
          <w:sz w:val="28"/>
          <w:szCs w:val="28"/>
        </w:rPr>
      </w:pPr>
      <w:r w:rsidRPr="00C53C52">
        <w:rPr>
          <w:snapToGrid w:val="0"/>
          <w:sz w:val="28"/>
        </w:rPr>
        <w:t>Відмовити</w:t>
      </w:r>
      <w:r w:rsidRPr="00C53C52">
        <w:rPr>
          <w:sz w:val="28"/>
          <w:szCs w:val="28"/>
        </w:rPr>
        <w:t xml:space="preserve"> громадянину Можару Ігорю Олеговичу</w:t>
      </w:r>
      <w:r w:rsidRPr="00C53C52">
        <w:rPr>
          <w:snapToGrid w:val="0"/>
          <w:sz w:val="28"/>
        </w:rPr>
        <w:t xml:space="preserve"> у наданні дозволу на розроблення</w:t>
      </w:r>
      <w:r w:rsidRPr="00C53C52">
        <w:rPr>
          <w:i/>
          <w:snapToGrid w:val="0"/>
          <w:sz w:val="28"/>
        </w:rPr>
        <w:t xml:space="preserve"> </w:t>
      </w:r>
      <w:r w:rsidRPr="00C53C52">
        <w:rPr>
          <w:sz w:val="28"/>
          <w:szCs w:val="28"/>
        </w:rPr>
        <w:t xml:space="preserve">проєкту землеустрою щодо відведення земельної ділянки у </w:t>
      </w:r>
      <w:r w:rsidRPr="00C53C52">
        <w:rPr>
          <w:rStyle w:val="af1"/>
          <w:i w:val="0"/>
          <w:sz w:val="28"/>
          <w:szCs w:val="28"/>
        </w:rPr>
        <w:t xml:space="preserve">власність </w:t>
      </w:r>
      <w:r w:rsidRPr="00C53C52">
        <w:rPr>
          <w:sz w:val="28"/>
          <w:szCs w:val="28"/>
        </w:rPr>
        <w:t xml:space="preserve">для будівництва і обслуговування жилого будинку, господарських будівель і споруд  (присадибна ділянка) </w:t>
      </w:r>
      <w:r w:rsidRPr="00C53C52">
        <w:rPr>
          <w:snapToGrid w:val="0"/>
          <w:sz w:val="28"/>
        </w:rPr>
        <w:t>на розі вул. Євгена Плужника та 7-го пров. Радистів</w:t>
      </w:r>
      <w:r w:rsidRPr="00C53C52">
        <w:rPr>
          <w:sz w:val="28"/>
          <w:szCs w:val="28"/>
        </w:rPr>
        <w:t xml:space="preserve"> у Деснянському районі міста Києва</w:t>
      </w:r>
      <w:r w:rsidRPr="00C53C52">
        <w:rPr>
          <w:snapToGrid w:val="0"/>
          <w:sz w:val="28"/>
        </w:rPr>
        <w:t xml:space="preserve"> </w:t>
      </w:r>
      <w:r w:rsidRPr="00C53C52">
        <w:rPr>
          <w:color w:val="000000"/>
          <w:sz w:val="28"/>
          <w:szCs w:val="28"/>
          <w:lang w:bidi="uk-UA"/>
        </w:rPr>
        <w:t xml:space="preserve">орієнтовною площею 0,10 га (земельна ділянка комунальної власності територіальної громади міста Києва, </w:t>
      </w:r>
      <w:r w:rsidRPr="00C53C52">
        <w:rPr>
          <w:sz w:val="28"/>
          <w:szCs w:val="28"/>
        </w:rPr>
        <w:t>справа</w:t>
      </w:r>
      <w:r>
        <w:rPr>
          <w:sz w:val="28"/>
          <w:szCs w:val="28"/>
        </w:rPr>
        <w:t xml:space="preserve"> </w:t>
      </w:r>
      <w:r w:rsidRPr="00C53C52">
        <w:rPr>
          <w:sz w:val="28"/>
          <w:szCs w:val="28"/>
        </w:rPr>
        <w:t>№ 510201312).</w:t>
      </w:r>
    </w:p>
    <w:p w14:paraId="514ABD16" w14:textId="77777777" w:rsidR="00C53C52" w:rsidRPr="00AF1BEB" w:rsidRDefault="00C53C52" w:rsidP="00C53C52">
      <w:pPr>
        <w:pStyle w:val="16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after="0"/>
        <w:ind w:left="0" w:firstLine="567"/>
        <w:contextualSpacing/>
        <w:jc w:val="both"/>
        <w:rPr>
          <w:bCs/>
          <w:sz w:val="28"/>
          <w:szCs w:val="28"/>
        </w:rPr>
      </w:pPr>
      <w:r w:rsidRPr="00AF1BEB">
        <w:rPr>
          <w:sz w:val="28"/>
          <w:szCs w:val="28"/>
        </w:rPr>
        <w:t xml:space="preserve">Дане </w:t>
      </w:r>
      <w:r w:rsidRPr="00AF1BEB">
        <w:rPr>
          <w:snapToGrid w:val="0"/>
          <w:sz w:val="28"/>
          <w:szCs w:val="28"/>
          <w:lang w:eastAsia="ru-RU"/>
        </w:rPr>
        <w:t>рішення набирає чинності</w:t>
      </w:r>
      <w:r>
        <w:rPr>
          <w:snapToGrid w:val="0"/>
          <w:sz w:val="28"/>
          <w:szCs w:val="28"/>
          <w:lang w:eastAsia="ru-RU"/>
        </w:rPr>
        <w:t xml:space="preserve"> з моменту його прийняття </w:t>
      </w:r>
      <w:r w:rsidRPr="00AF1BEB">
        <w:rPr>
          <w:snapToGrid w:val="0"/>
          <w:sz w:val="28"/>
          <w:szCs w:val="28"/>
          <w:lang w:eastAsia="ru-RU"/>
        </w:rPr>
        <w:t>і вважається доведеним до відома заявника з дня його оприлюднення на офіційному вебсайті Київської міської ради.</w:t>
      </w:r>
    </w:p>
    <w:p w14:paraId="3B44E888" w14:textId="77777777" w:rsidR="00C53C52" w:rsidRPr="00A40A52" w:rsidRDefault="00C53C52" w:rsidP="00C53C52">
      <w:pPr>
        <w:pStyle w:val="16"/>
        <w:widowControl/>
        <w:numPr>
          <w:ilvl w:val="0"/>
          <w:numId w:val="8"/>
        </w:numPr>
        <w:shd w:val="clear" w:color="auto" w:fill="auto"/>
        <w:tabs>
          <w:tab w:val="left" w:pos="851"/>
        </w:tabs>
        <w:spacing w:after="0"/>
        <w:ind w:left="0" w:right="-1" w:firstLine="567"/>
        <w:contextualSpacing/>
        <w:jc w:val="both"/>
        <w:rPr>
          <w:bCs/>
          <w:sz w:val="28"/>
          <w:szCs w:val="28"/>
        </w:rPr>
      </w:pPr>
      <w:r w:rsidRPr="00A40A52">
        <w:rPr>
          <w:snapToGrid w:val="0"/>
          <w:sz w:val="28"/>
          <w:szCs w:val="28"/>
          <w:lang w:eastAsia="ru-RU"/>
        </w:rPr>
        <w:t>Рішення Київської міської ради може бути оскаржено до Київського окружного адміністративного суду, який знаходиться за адресою: бульвар Лесі Українки, 26a, місто Київ, 01133, шляхом подання позовної заяви відповідно до вимог Кодексу адміністративного судочинства України, протягом тридцяти календарних днів з дня доведення рішення Київської міської ради до відома особи, яка була учасником адміністративного провадження щодо прийняття зазначеного акта.</w:t>
      </w:r>
    </w:p>
    <w:p w14:paraId="5D9986B1" w14:textId="77777777" w:rsidR="00C53C52" w:rsidRPr="00A40A52" w:rsidRDefault="00C53C52" w:rsidP="00C53C52">
      <w:pPr>
        <w:pStyle w:val="16"/>
        <w:widowControl/>
        <w:shd w:val="clear" w:color="auto" w:fill="auto"/>
        <w:tabs>
          <w:tab w:val="left" w:pos="851"/>
        </w:tabs>
        <w:spacing w:after="0"/>
        <w:ind w:right="-1" w:firstLine="567"/>
        <w:contextualSpacing/>
        <w:jc w:val="both"/>
        <w:rPr>
          <w:bCs/>
          <w:sz w:val="28"/>
          <w:szCs w:val="28"/>
        </w:rPr>
      </w:pPr>
      <w:r w:rsidRPr="00A40A52">
        <w:rPr>
          <w:bCs/>
          <w:sz w:val="28"/>
          <w:szCs w:val="28"/>
        </w:rPr>
        <w:t xml:space="preserve">Відповідно </w:t>
      </w:r>
      <w:r w:rsidRPr="00A40A52">
        <w:rPr>
          <w:snapToGrid w:val="0"/>
          <w:sz w:val="28"/>
          <w:szCs w:val="28"/>
          <w:lang w:eastAsia="ru-RU"/>
        </w:rPr>
        <w:t>до частини четвертої статті 150 Кодексу адміністративного судочинства України подання позову, а також відкриття провадження в адміністративній справі не зупиняють дію оскаржуваного рішення суб’єкта владних повноважень, якщо суд не застосував відповідні заходи забезпечення позову.</w:t>
      </w:r>
    </w:p>
    <w:p w14:paraId="65D1139C" w14:textId="77777777" w:rsidR="00C53C52" w:rsidRDefault="00C53C52" w:rsidP="00C53C52">
      <w:pPr>
        <w:pStyle w:val="16"/>
        <w:widowControl/>
        <w:numPr>
          <w:ilvl w:val="0"/>
          <w:numId w:val="8"/>
        </w:numPr>
        <w:shd w:val="clear" w:color="auto" w:fill="auto"/>
        <w:tabs>
          <w:tab w:val="left" w:pos="851"/>
        </w:tabs>
        <w:spacing w:after="0"/>
        <w:ind w:left="0" w:right="-1" w:firstLine="567"/>
        <w:contextualSpacing/>
        <w:jc w:val="both"/>
        <w:rPr>
          <w:bCs/>
          <w:sz w:val="28"/>
          <w:szCs w:val="28"/>
        </w:rPr>
      </w:pPr>
      <w:r w:rsidRPr="00A40A52">
        <w:rPr>
          <w:bCs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A40A52">
        <w:rPr>
          <w:sz w:val="28"/>
          <w:szCs w:val="28"/>
        </w:rPr>
        <w:t>архітектури, містопланування та земельних відносин</w:t>
      </w:r>
      <w:r w:rsidRPr="00A40A52">
        <w:rPr>
          <w:bCs/>
          <w:sz w:val="28"/>
          <w:szCs w:val="28"/>
        </w:rPr>
        <w:t>.</w:t>
      </w:r>
    </w:p>
    <w:p w14:paraId="20EA2350" w14:textId="77777777" w:rsidR="00C53C52" w:rsidRDefault="00C53C52" w:rsidP="00C53C52">
      <w:pPr>
        <w:pStyle w:val="16"/>
        <w:widowControl/>
        <w:shd w:val="clear" w:color="auto" w:fill="auto"/>
        <w:tabs>
          <w:tab w:val="left" w:pos="851"/>
        </w:tabs>
        <w:spacing w:after="0"/>
        <w:ind w:left="567" w:right="-1" w:firstLine="0"/>
        <w:contextualSpacing/>
        <w:jc w:val="both"/>
        <w:rPr>
          <w:bCs/>
          <w:sz w:val="28"/>
          <w:szCs w:val="28"/>
        </w:rPr>
      </w:pPr>
    </w:p>
    <w:p w14:paraId="1914917E" w14:textId="77777777" w:rsidR="00F6318B" w:rsidRDefault="00F6318B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F8C3C30" w14:textId="45919B45" w:rsidR="00E4449D" w:rsidRDefault="009105A4" w:rsidP="005A2445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E4449D"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DFE80A7" w14:textId="77777777" w:rsidR="001978A8" w:rsidRPr="0020750A" w:rsidRDefault="001978A8" w:rsidP="005A2445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1978A8" w14:paraId="71527842" w14:textId="77777777" w:rsidTr="00227863">
        <w:tc>
          <w:tcPr>
            <w:tcW w:w="5920" w:type="dxa"/>
          </w:tcPr>
          <w:p w14:paraId="1D6A38B3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F0DF67C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2CA266F" w14:textId="25B5A32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7B2A2594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5EA09AB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316091" w14:textId="16848B8B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978A8" w14:paraId="55844C51" w14:textId="77777777" w:rsidTr="00227863">
        <w:tc>
          <w:tcPr>
            <w:tcW w:w="5920" w:type="dxa"/>
          </w:tcPr>
          <w:p w14:paraId="1B6B894A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2C81B5" w14:textId="64D21AE1" w:rsidR="001978A8" w:rsidRDefault="008E30D6" w:rsidP="008E30D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978A8"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C78AEA8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03DC772A" w14:textId="2CD13BD3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467BF97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CE1BADC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2E6100F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D42B0C" w14:textId="3ACA6DE0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 w:rsidRPr="00036910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1978A8" w14:paraId="7E2D30DB" w14:textId="77777777" w:rsidTr="00227863">
        <w:tc>
          <w:tcPr>
            <w:tcW w:w="5920" w:type="dxa"/>
          </w:tcPr>
          <w:p w14:paraId="20090EAB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D13818F" w14:textId="77777777" w:rsidR="001523C6" w:rsidRPr="001523C6" w:rsidRDefault="001523C6" w:rsidP="001523C6">
            <w:pPr>
              <w:rPr>
                <w:sz w:val="28"/>
                <w:szCs w:val="28"/>
                <w:lang w:val="uk-UA"/>
              </w:rPr>
            </w:pPr>
            <w:r w:rsidRPr="001523C6">
              <w:rPr>
                <w:sz w:val="28"/>
                <w:szCs w:val="28"/>
                <w:lang w:val="uk-UA"/>
              </w:rPr>
              <w:t xml:space="preserve">В.о. заступника директора Департаменту – </w:t>
            </w:r>
          </w:p>
          <w:p w14:paraId="105DFE94" w14:textId="77777777" w:rsidR="001523C6" w:rsidRPr="001523C6" w:rsidRDefault="001523C6" w:rsidP="001523C6">
            <w:pPr>
              <w:rPr>
                <w:sz w:val="28"/>
                <w:szCs w:val="28"/>
                <w:lang w:val="uk-UA"/>
              </w:rPr>
            </w:pPr>
            <w:r w:rsidRPr="001523C6">
              <w:rPr>
                <w:sz w:val="28"/>
                <w:szCs w:val="28"/>
                <w:lang w:val="uk-UA"/>
              </w:rPr>
              <w:t xml:space="preserve">начальника юридичного управління </w:t>
            </w:r>
          </w:p>
          <w:p w14:paraId="1F117E34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7D23470F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4F709AEA" w14:textId="4D6A172A" w:rsidR="001978A8" w:rsidRDefault="00227863" w:rsidP="00227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508D1C9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E74532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9BE858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F4D3D" w14:textId="6D37FC22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D09AE4" w14:textId="77777777" w:rsidR="001523C6" w:rsidRPr="000D6CEC" w:rsidRDefault="001523C6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D52A9AE" w14:textId="77777777" w:rsidR="000D6CEC" w:rsidRDefault="000D6CEC" w:rsidP="000D6CEC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332C4273" w14:textId="77777777" w:rsidR="000D6CEC" w:rsidRPr="008C22C3" w:rsidRDefault="000D6CEC" w:rsidP="000D6CEC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DF3D488" w14:textId="51145DD0" w:rsidR="001978A8" w:rsidRDefault="00F36F9C" w:rsidP="000D6CEC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7D98C8F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6FF25517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3EB73909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1613D47B" w14:textId="73D1A7A1" w:rsidR="00E4449D" w:rsidRDefault="00E4449D" w:rsidP="00E4449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D18B729" w14:textId="77777777" w:rsidR="001978A8" w:rsidRPr="00A55D83" w:rsidRDefault="001978A8" w:rsidP="00E4449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1978A8" w14:paraId="6DF5B39E" w14:textId="77777777" w:rsidTr="00F32B5F">
        <w:tc>
          <w:tcPr>
            <w:tcW w:w="5211" w:type="dxa"/>
          </w:tcPr>
          <w:p w14:paraId="7455B874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17923B9F" w14:textId="35CC9DF9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74589">
              <w:rPr>
                <w:sz w:val="28"/>
                <w:szCs w:val="28"/>
                <w:lang w:val="uk-UA"/>
              </w:rPr>
              <w:t>містопланування</w:t>
            </w:r>
          </w:p>
          <w:p w14:paraId="22D4756B" w14:textId="7777777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9D7D7B8" w14:textId="0C25D7CC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387B5196" w14:textId="77777777" w:rsidR="001978A8" w:rsidRDefault="001978A8" w:rsidP="00E4449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978A8" w14:paraId="7488F506" w14:textId="77777777" w:rsidTr="00F32B5F">
        <w:tc>
          <w:tcPr>
            <w:tcW w:w="5211" w:type="dxa"/>
          </w:tcPr>
          <w:p w14:paraId="05F8A339" w14:textId="5BDDA5D0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2E9A67B2" w14:textId="12DF7150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978A8" w14:paraId="34E08C79" w14:textId="77777777" w:rsidTr="00F32B5F">
        <w:tc>
          <w:tcPr>
            <w:tcW w:w="5211" w:type="dxa"/>
          </w:tcPr>
          <w:p w14:paraId="38441E41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3FCCF0" w14:textId="7FC5A1AA" w:rsidR="001978A8" w:rsidRDefault="004738A7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978A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1978A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DA5E683" w14:textId="08DA5F93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0BBA5440" w14:textId="3088E27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22FD63BE" w14:textId="77777777" w:rsidR="001978A8" w:rsidRPr="00772D3F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8101D4" w14:textId="77777777" w:rsidR="001978A8" w:rsidRPr="00772D3F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247E81" w14:textId="77777777" w:rsidR="001978A8" w:rsidRPr="00772D3F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3EDE3D" w14:textId="13302C69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C4DDE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4A5BD6FD" w14:textId="42F51105" w:rsidR="00E4449D" w:rsidRDefault="00E4449D" w:rsidP="00B77F10">
      <w:pPr>
        <w:jc w:val="both"/>
        <w:rPr>
          <w:color w:val="000000"/>
          <w:sz w:val="28"/>
          <w:szCs w:val="28"/>
          <w:lang w:val="uk-UA" w:eastAsia="uk-UA"/>
        </w:rPr>
      </w:pPr>
    </w:p>
    <w:p w14:paraId="5EFEA76A" w14:textId="5143D6ED" w:rsidR="00E4449D" w:rsidRDefault="00B84B83" w:rsidP="00B84B83">
      <w:pPr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 xml:space="preserve"> </w:t>
      </w:r>
    </w:p>
    <w:p w14:paraId="45E2A7F0" w14:textId="1D8ACFEF" w:rsidR="00C52894" w:rsidRDefault="00C52894" w:rsidP="007855EF">
      <w:pPr>
        <w:jc w:val="both"/>
        <w:rPr>
          <w:sz w:val="28"/>
          <w:szCs w:val="28"/>
          <w:lang w:val="uk-UA"/>
        </w:rPr>
      </w:pPr>
    </w:p>
    <w:p w14:paraId="7157D1F9" w14:textId="54F0CA4C" w:rsidR="00EC0F11" w:rsidRPr="003C5326" w:rsidRDefault="003C5326" w:rsidP="007855E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EC0F11" w:rsidRPr="003C5326" w:rsidSect="00FF61F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CC915" w14:textId="77777777" w:rsidR="00174E5C" w:rsidRDefault="00174E5C" w:rsidP="001978A8">
      <w:r>
        <w:separator/>
      </w:r>
    </w:p>
  </w:endnote>
  <w:endnote w:type="continuationSeparator" w:id="0">
    <w:p w14:paraId="0342E61C" w14:textId="77777777" w:rsidR="00174E5C" w:rsidRDefault="00174E5C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67DE5" w14:textId="77777777" w:rsidR="00174E5C" w:rsidRDefault="00174E5C" w:rsidP="001978A8">
      <w:r>
        <w:separator/>
      </w:r>
    </w:p>
  </w:footnote>
  <w:footnote w:type="continuationSeparator" w:id="0">
    <w:p w14:paraId="431802A1" w14:textId="77777777" w:rsidR="00174E5C" w:rsidRDefault="00174E5C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330910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7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76E1C"/>
    <w:rsid w:val="00084199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33722"/>
    <w:rsid w:val="001501F1"/>
    <w:rsid w:val="0015073F"/>
    <w:rsid w:val="001523C6"/>
    <w:rsid w:val="00152441"/>
    <w:rsid w:val="001531A3"/>
    <w:rsid w:val="001578FB"/>
    <w:rsid w:val="00163C50"/>
    <w:rsid w:val="00172DD0"/>
    <w:rsid w:val="00174E5C"/>
    <w:rsid w:val="001827DD"/>
    <w:rsid w:val="0019058C"/>
    <w:rsid w:val="00192C65"/>
    <w:rsid w:val="001941BF"/>
    <w:rsid w:val="0019490D"/>
    <w:rsid w:val="001978A8"/>
    <w:rsid w:val="001A7B1E"/>
    <w:rsid w:val="001B363F"/>
    <w:rsid w:val="001B4969"/>
    <w:rsid w:val="001B7705"/>
    <w:rsid w:val="001C61CC"/>
    <w:rsid w:val="001D4168"/>
    <w:rsid w:val="001D607D"/>
    <w:rsid w:val="001E567C"/>
    <w:rsid w:val="001E6DB3"/>
    <w:rsid w:val="001F71C9"/>
    <w:rsid w:val="002058FC"/>
    <w:rsid w:val="00227863"/>
    <w:rsid w:val="00231424"/>
    <w:rsid w:val="00235CE7"/>
    <w:rsid w:val="00242576"/>
    <w:rsid w:val="00243CCB"/>
    <w:rsid w:val="002447D4"/>
    <w:rsid w:val="00251AE2"/>
    <w:rsid w:val="00257110"/>
    <w:rsid w:val="0026274F"/>
    <w:rsid w:val="0026395C"/>
    <w:rsid w:val="00272E5B"/>
    <w:rsid w:val="00273FF6"/>
    <w:rsid w:val="00277D68"/>
    <w:rsid w:val="00284084"/>
    <w:rsid w:val="00290308"/>
    <w:rsid w:val="002A09CF"/>
    <w:rsid w:val="002A2EB9"/>
    <w:rsid w:val="002B2EE3"/>
    <w:rsid w:val="002B5950"/>
    <w:rsid w:val="002C2B12"/>
    <w:rsid w:val="002C3E93"/>
    <w:rsid w:val="002C708B"/>
    <w:rsid w:val="002C7C08"/>
    <w:rsid w:val="002E1CE0"/>
    <w:rsid w:val="002E25C7"/>
    <w:rsid w:val="002E4A82"/>
    <w:rsid w:val="002E530E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47C0F"/>
    <w:rsid w:val="003505F5"/>
    <w:rsid w:val="00360306"/>
    <w:rsid w:val="003618FC"/>
    <w:rsid w:val="00365C9E"/>
    <w:rsid w:val="00393621"/>
    <w:rsid w:val="0039464F"/>
    <w:rsid w:val="0039548C"/>
    <w:rsid w:val="00395715"/>
    <w:rsid w:val="003A0108"/>
    <w:rsid w:val="003A07CC"/>
    <w:rsid w:val="003B69E5"/>
    <w:rsid w:val="003C5326"/>
    <w:rsid w:val="003C7C53"/>
    <w:rsid w:val="003D7BC1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738A7"/>
    <w:rsid w:val="004808A0"/>
    <w:rsid w:val="00494B8B"/>
    <w:rsid w:val="00495CD8"/>
    <w:rsid w:val="00497D78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3046F"/>
    <w:rsid w:val="00537E18"/>
    <w:rsid w:val="00546328"/>
    <w:rsid w:val="005464BD"/>
    <w:rsid w:val="00555DC7"/>
    <w:rsid w:val="005671FD"/>
    <w:rsid w:val="005712F3"/>
    <w:rsid w:val="00574170"/>
    <w:rsid w:val="00582755"/>
    <w:rsid w:val="00590127"/>
    <w:rsid w:val="00590F41"/>
    <w:rsid w:val="005943B1"/>
    <w:rsid w:val="00595023"/>
    <w:rsid w:val="005953BC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AC"/>
    <w:rsid w:val="00631949"/>
    <w:rsid w:val="00634124"/>
    <w:rsid w:val="0064567F"/>
    <w:rsid w:val="006530A4"/>
    <w:rsid w:val="006616B6"/>
    <w:rsid w:val="006661E2"/>
    <w:rsid w:val="006727D5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13D9D"/>
    <w:rsid w:val="0074011C"/>
    <w:rsid w:val="007549EB"/>
    <w:rsid w:val="00772BAC"/>
    <w:rsid w:val="00772D3F"/>
    <w:rsid w:val="00772F52"/>
    <w:rsid w:val="00774D60"/>
    <w:rsid w:val="007855EF"/>
    <w:rsid w:val="0078787D"/>
    <w:rsid w:val="00787AC7"/>
    <w:rsid w:val="007952F2"/>
    <w:rsid w:val="0079792E"/>
    <w:rsid w:val="00797B97"/>
    <w:rsid w:val="007A5AB4"/>
    <w:rsid w:val="007B1B03"/>
    <w:rsid w:val="007B718D"/>
    <w:rsid w:val="007C4DDE"/>
    <w:rsid w:val="007D308E"/>
    <w:rsid w:val="007D5E80"/>
    <w:rsid w:val="007E01E7"/>
    <w:rsid w:val="007F29ED"/>
    <w:rsid w:val="00802B62"/>
    <w:rsid w:val="00821CB0"/>
    <w:rsid w:val="00825A17"/>
    <w:rsid w:val="0083635C"/>
    <w:rsid w:val="00837837"/>
    <w:rsid w:val="00840D4A"/>
    <w:rsid w:val="00847D85"/>
    <w:rsid w:val="00851D9E"/>
    <w:rsid w:val="00865AE3"/>
    <w:rsid w:val="0088248A"/>
    <w:rsid w:val="00885950"/>
    <w:rsid w:val="00886505"/>
    <w:rsid w:val="00887B38"/>
    <w:rsid w:val="00891125"/>
    <w:rsid w:val="008930D9"/>
    <w:rsid w:val="008A1DA0"/>
    <w:rsid w:val="008A4355"/>
    <w:rsid w:val="008A6B52"/>
    <w:rsid w:val="008A6D0F"/>
    <w:rsid w:val="008A78E3"/>
    <w:rsid w:val="008B1EA1"/>
    <w:rsid w:val="008C22C3"/>
    <w:rsid w:val="008D215A"/>
    <w:rsid w:val="008D268E"/>
    <w:rsid w:val="008D75E7"/>
    <w:rsid w:val="008D7861"/>
    <w:rsid w:val="008E2C7B"/>
    <w:rsid w:val="008E30D6"/>
    <w:rsid w:val="008F76F5"/>
    <w:rsid w:val="00903BB7"/>
    <w:rsid w:val="0090640B"/>
    <w:rsid w:val="00906A5B"/>
    <w:rsid w:val="009105A4"/>
    <w:rsid w:val="00920461"/>
    <w:rsid w:val="0092152F"/>
    <w:rsid w:val="00930315"/>
    <w:rsid w:val="00931C94"/>
    <w:rsid w:val="0095670C"/>
    <w:rsid w:val="00964497"/>
    <w:rsid w:val="00970F0B"/>
    <w:rsid w:val="00972B68"/>
    <w:rsid w:val="00984E4C"/>
    <w:rsid w:val="00985E7D"/>
    <w:rsid w:val="0099012E"/>
    <w:rsid w:val="00992DD5"/>
    <w:rsid w:val="009930BC"/>
    <w:rsid w:val="009B5545"/>
    <w:rsid w:val="009B64ED"/>
    <w:rsid w:val="009D7544"/>
    <w:rsid w:val="009E5D86"/>
    <w:rsid w:val="009F333A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5BCA"/>
    <w:rsid w:val="00A47285"/>
    <w:rsid w:val="00A5136C"/>
    <w:rsid w:val="00A67195"/>
    <w:rsid w:val="00A82A42"/>
    <w:rsid w:val="00A91E62"/>
    <w:rsid w:val="00AA3D2D"/>
    <w:rsid w:val="00AA5A19"/>
    <w:rsid w:val="00AB2671"/>
    <w:rsid w:val="00AC2E48"/>
    <w:rsid w:val="00AC6C39"/>
    <w:rsid w:val="00AD58AF"/>
    <w:rsid w:val="00AE39CA"/>
    <w:rsid w:val="00AF0269"/>
    <w:rsid w:val="00AF0E16"/>
    <w:rsid w:val="00B03538"/>
    <w:rsid w:val="00B0502F"/>
    <w:rsid w:val="00B05F3F"/>
    <w:rsid w:val="00B07F38"/>
    <w:rsid w:val="00B138A0"/>
    <w:rsid w:val="00B21513"/>
    <w:rsid w:val="00B2638A"/>
    <w:rsid w:val="00B302F2"/>
    <w:rsid w:val="00B4070C"/>
    <w:rsid w:val="00B43A7D"/>
    <w:rsid w:val="00B46671"/>
    <w:rsid w:val="00B52895"/>
    <w:rsid w:val="00B55B75"/>
    <w:rsid w:val="00B5704A"/>
    <w:rsid w:val="00B63A73"/>
    <w:rsid w:val="00B646B7"/>
    <w:rsid w:val="00B74589"/>
    <w:rsid w:val="00B7537B"/>
    <w:rsid w:val="00B75556"/>
    <w:rsid w:val="00B768DA"/>
    <w:rsid w:val="00B77F10"/>
    <w:rsid w:val="00B84B83"/>
    <w:rsid w:val="00BA3B24"/>
    <w:rsid w:val="00BA4FD1"/>
    <w:rsid w:val="00BB0475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3C52"/>
    <w:rsid w:val="00C57126"/>
    <w:rsid w:val="00C647B6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45023"/>
    <w:rsid w:val="00D45D28"/>
    <w:rsid w:val="00D7341A"/>
    <w:rsid w:val="00D741CB"/>
    <w:rsid w:val="00D82F02"/>
    <w:rsid w:val="00D83237"/>
    <w:rsid w:val="00D94AEE"/>
    <w:rsid w:val="00DA1CC0"/>
    <w:rsid w:val="00DB532E"/>
    <w:rsid w:val="00DB72C1"/>
    <w:rsid w:val="00DE7C30"/>
    <w:rsid w:val="00DF429D"/>
    <w:rsid w:val="00E03A44"/>
    <w:rsid w:val="00E16159"/>
    <w:rsid w:val="00E312CB"/>
    <w:rsid w:val="00E3136D"/>
    <w:rsid w:val="00E35264"/>
    <w:rsid w:val="00E4449D"/>
    <w:rsid w:val="00E50D9B"/>
    <w:rsid w:val="00E579ED"/>
    <w:rsid w:val="00E624D0"/>
    <w:rsid w:val="00E6308B"/>
    <w:rsid w:val="00E75370"/>
    <w:rsid w:val="00E8780C"/>
    <w:rsid w:val="00E932B0"/>
    <w:rsid w:val="00E93311"/>
    <w:rsid w:val="00E93D5E"/>
    <w:rsid w:val="00E94319"/>
    <w:rsid w:val="00E95E37"/>
    <w:rsid w:val="00EA1859"/>
    <w:rsid w:val="00EA6A34"/>
    <w:rsid w:val="00EB0900"/>
    <w:rsid w:val="00EB44B6"/>
    <w:rsid w:val="00EC0F11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3265C"/>
    <w:rsid w:val="00F32B5F"/>
    <w:rsid w:val="00F3392B"/>
    <w:rsid w:val="00F36F9C"/>
    <w:rsid w:val="00F452A2"/>
    <w:rsid w:val="00F54DF9"/>
    <w:rsid w:val="00F55E07"/>
    <w:rsid w:val="00F60FAB"/>
    <w:rsid w:val="00F6318B"/>
    <w:rsid w:val="00F71ED0"/>
    <w:rsid w:val="00F73BE2"/>
    <w:rsid w:val="00F75225"/>
    <w:rsid w:val="00F95C6B"/>
    <w:rsid w:val="00F96326"/>
    <w:rsid w:val="00FB434A"/>
    <w:rsid w:val="00FB4F98"/>
    <w:rsid w:val="00FB5854"/>
    <w:rsid w:val="00FB6A7C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rsid w:val="001978A8"/>
    <w:rPr>
      <w:lang w:val="ru-RU" w:eastAsia="ru-RU"/>
    </w:rPr>
  </w:style>
  <w:style w:type="paragraph" w:styleId="af5">
    <w:name w:val="List Paragraph"/>
    <w:basedOn w:val="a"/>
    <w:uiPriority w:val="34"/>
    <w:qFormat/>
    <w:rsid w:val="002278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4212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>{"doc_type_id":42,"doc_type_name":"Відмова КМР","doc_type_file":"TD_Type_1_відмова.docx"}</cp:keywords>
  <cp:lastModifiedBy>user.kmr</cp:lastModifiedBy>
  <cp:revision>97</cp:revision>
  <cp:lastPrinted>2024-12-03T12:52:00Z</cp:lastPrinted>
  <dcterms:created xsi:type="dcterms:W3CDTF">2019-01-31T14:52:00Z</dcterms:created>
  <dcterms:modified xsi:type="dcterms:W3CDTF">2024-12-10T13:48:00Z</dcterms:modified>
</cp:coreProperties>
</file>