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2AEE999E">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508244507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508244507</w:t>
                      </w:r>
                    </w:p>
                  </w:txbxContent>
                </v:textbox>
              </v:shape>
            </w:pict>
          </mc:Fallback>
        </mc:AlternateContent>
      </w:r>
    </w:p>
    <w:tbl>
      <w:tblPr>
        <w:tblW w:w="0" w:type="auto"/>
        <w:tblLook w:val="01E0" w:firstRow="1" w:lastRow="1" w:firstColumn="1" w:lastColumn="1" w:noHBand="0" w:noVBand="0"/>
      </w:tblPr>
      <w:tblGrid>
        <w:gridCol w:w="5670"/>
      </w:tblGrid>
      <w:tr w:rsidR="00DE4A20" w:rsidRPr="00E3166E" w14:paraId="39883B9B" w14:textId="77777777" w:rsidTr="00C6775F">
        <w:trPr>
          <w:trHeight w:val="2500"/>
        </w:trPr>
        <w:tc>
          <w:tcPr>
            <w:tcW w:w="5670" w:type="dxa"/>
            <w:hideMark/>
          </w:tcPr>
          <w:p w14:paraId="0B182D23" w14:textId="462950B9" w:rsidR="00F6318B" w:rsidRPr="00DE4A20" w:rsidRDefault="0009503E" w:rsidP="004071C2">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D97A67">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КОМУНАЛЬН</w:t>
            </w:r>
            <w:r w:rsidR="00D97A67">
              <w:rPr>
                <w:b/>
                <w:color w:val="000000" w:themeColor="text1"/>
                <w:sz w:val="28"/>
                <w:szCs w:val="28"/>
              </w:rPr>
              <w:t>ОМУ</w:t>
            </w:r>
            <w:r w:rsidR="00A264FD" w:rsidRPr="00DE4A20">
              <w:rPr>
                <w:b/>
                <w:color w:val="000000" w:themeColor="text1"/>
                <w:sz w:val="28"/>
                <w:szCs w:val="28"/>
              </w:rPr>
              <w:t xml:space="preserve"> ПІДПРИЄМСТВ</w:t>
            </w:r>
            <w:r w:rsidR="00D97A67">
              <w:rPr>
                <w:b/>
                <w:color w:val="000000" w:themeColor="text1"/>
                <w:sz w:val="28"/>
                <w:szCs w:val="28"/>
              </w:rPr>
              <w:t>У</w:t>
            </w:r>
            <w:r w:rsidR="00A264FD" w:rsidRPr="00DE4A20">
              <w:rPr>
                <w:b/>
                <w:color w:val="000000" w:themeColor="text1"/>
                <w:sz w:val="28"/>
                <w:szCs w:val="28"/>
              </w:rPr>
              <w:t xml:space="preserve"> «ДАРНИЦЬКЕ ЛІСОПАРКОВЕ ГОСПОДАРСТВО»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D97A67">
              <w:rPr>
                <w:rStyle w:val="af2"/>
                <w:b/>
                <w:i w:val="0"/>
                <w:color w:val="000000" w:themeColor="text1"/>
                <w:sz w:val="28"/>
                <w:szCs w:val="28"/>
              </w:rPr>
              <w:t>постійне користування</w:t>
            </w:r>
            <w:r w:rsidR="00D97A67">
              <w:rPr>
                <w:rStyle w:val="af2"/>
                <w:b/>
                <w:i w:val="0"/>
                <w:color w:val="000000" w:themeColor="text1"/>
                <w:sz w:val="28"/>
                <w:szCs w:val="28"/>
              </w:rPr>
              <w:t xml:space="preserve"> для цілей підрозділів 09.01–09.02</w:t>
            </w:r>
            <w:r w:rsidR="00C6775F">
              <w:rPr>
                <w:rStyle w:val="af2"/>
                <w:b/>
                <w:i w:val="0"/>
                <w:color w:val="000000" w:themeColor="text1"/>
                <w:sz w:val="28"/>
                <w:szCs w:val="28"/>
              </w:rPr>
              <w:t>, 09.04–09.05</w:t>
            </w:r>
            <w:r w:rsidR="00D97A67">
              <w:rPr>
                <w:rStyle w:val="af2"/>
                <w:b/>
                <w:i w:val="0"/>
                <w:color w:val="000000" w:themeColor="text1"/>
                <w:sz w:val="28"/>
                <w:szCs w:val="28"/>
              </w:rPr>
              <w:t xml:space="preserve"> та</w:t>
            </w:r>
            <w:r w:rsidR="00A264FD" w:rsidRPr="00DE4A20">
              <w:rPr>
                <w:color w:val="000000" w:themeColor="text1"/>
              </w:rPr>
              <w:t xml:space="preserve"> </w:t>
            </w:r>
            <w:r w:rsidR="00756E4F" w:rsidRPr="00DE4A20">
              <w:rPr>
                <w:b/>
                <w:iCs/>
                <w:color w:val="000000" w:themeColor="text1"/>
                <w:sz w:val="28"/>
                <w:szCs w:val="28"/>
              </w:rPr>
              <w:t xml:space="preserve">для збереження та використання земель природно-заповідного фонду </w:t>
            </w:r>
            <w:r w:rsidRPr="00DE4A20">
              <w:rPr>
                <w:b/>
                <w:color w:val="000000" w:themeColor="text1"/>
                <w:sz w:val="28"/>
                <w:szCs w:val="28"/>
              </w:rPr>
              <w:t xml:space="preserve">на </w:t>
            </w:r>
            <w:r w:rsidR="0001227E" w:rsidRPr="00D97A67">
              <w:rPr>
                <w:b/>
                <w:iCs/>
                <w:color w:val="000000" w:themeColor="text1"/>
                <w:sz w:val="28"/>
                <w:szCs w:val="28"/>
              </w:rPr>
              <w:t>о. Лопуховат</w:t>
            </w:r>
            <w:r w:rsidR="00D97A67">
              <w:rPr>
                <w:b/>
                <w:iCs/>
                <w:color w:val="000000" w:themeColor="text1"/>
                <w:sz w:val="28"/>
                <w:szCs w:val="28"/>
              </w:rPr>
              <w:t>ому</w:t>
            </w:r>
            <w:r w:rsidR="0001227E" w:rsidRPr="00D97A67">
              <w:rPr>
                <w:b/>
                <w:iCs/>
                <w:color w:val="000000" w:themeColor="text1"/>
                <w:sz w:val="28"/>
                <w:szCs w:val="28"/>
              </w:rPr>
              <w:t>, 63-64 лісові квартали Дніпровськ</w:t>
            </w:r>
            <w:r w:rsidR="00D97A67">
              <w:rPr>
                <w:b/>
                <w:iCs/>
                <w:color w:val="000000" w:themeColor="text1"/>
                <w:sz w:val="28"/>
                <w:szCs w:val="28"/>
              </w:rPr>
              <w:t>ого</w:t>
            </w:r>
            <w:r w:rsidR="0001227E" w:rsidRPr="00D97A67">
              <w:rPr>
                <w:b/>
                <w:iCs/>
                <w:color w:val="000000" w:themeColor="text1"/>
                <w:sz w:val="28"/>
                <w:szCs w:val="28"/>
              </w:rPr>
              <w:t xml:space="preserve"> лісництв</w:t>
            </w:r>
            <w:r w:rsidR="00D97A67">
              <w:rPr>
                <w:b/>
                <w:iCs/>
                <w:color w:val="000000" w:themeColor="text1"/>
                <w:sz w:val="28"/>
                <w:szCs w:val="28"/>
              </w:rPr>
              <w:t>а</w:t>
            </w:r>
            <w:r w:rsidR="0001227E" w:rsidRPr="00D97A67">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0340784F" w:rsidR="00F6318B" w:rsidRDefault="00C7069E" w:rsidP="00F6318B">
      <w:pPr>
        <w:pStyle w:val="20"/>
        <w:ind w:firstLine="709"/>
        <w:rPr>
          <w:color w:val="000000" w:themeColor="text1"/>
        </w:rPr>
      </w:pPr>
      <w:r w:rsidRPr="00D97A67">
        <w:rPr>
          <w:color w:val="000000" w:themeColor="text1"/>
          <w:lang w:val="uk-UA"/>
        </w:rPr>
        <w:t>Розглянувши заяву КОМУНАЛЬНОГО ПІДПРИЄМСТВА «ДАРНИЦЬКЕ ЛІСОПАРКОВЕ ГОСПОДАРСТВО» (код ЄДРПОУ: 03359635, місцезнаходження юриди</w:t>
      </w:r>
      <w:r w:rsidRPr="00DE4A20">
        <w:rPr>
          <w:color w:val="000000" w:themeColor="text1"/>
        </w:rPr>
        <w:t xml:space="preserve">чної особи: 02092, м. Київ, вул. Опришківська, 35) </w:t>
      </w:r>
      <w:r w:rsidR="00C6775F">
        <w:rPr>
          <w:color w:val="000000" w:themeColor="text1"/>
          <w:lang w:val="uk-UA"/>
        </w:rPr>
        <w:t xml:space="preserve">                  </w:t>
      </w:r>
      <w:r w:rsidRPr="00DE4A20">
        <w:rPr>
          <w:color w:val="000000" w:themeColor="text1"/>
        </w:rPr>
        <w:t>від 22 квітня 2024 року № 50127-008529756-031-03 про надання в постійне користування земельної ділянки та додані документи,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в Державному реєстрі речових прав на нерухоме майно 13 листопада 2023 року, номер відомостей про речове право 52558439), керуючись статтями 9, 57, 83, 92, 116, 122, 123 Земельного кодексу України, пунктом 34 частини першої ста</w:t>
      </w:r>
      <w:r w:rsidR="00C6775F">
        <w:rPr>
          <w:color w:val="000000" w:themeColor="text1"/>
          <w:lang w:val="uk-UA"/>
        </w:rPr>
        <w:t>т</w:t>
      </w:r>
      <w:r w:rsidRPr="00DE4A20">
        <w:rPr>
          <w:color w:val="000000" w:themeColor="text1"/>
        </w:rPr>
        <w:t>ті 26 Закону України «Про місцеве самоврядування в Україні», Законом України «Про адміністративну процедуру», враховуючи лист Державного агентства лісових ресурсів України від 19 грудня 2022 року № 02-33/7029-22 і те, що земельна ділянка перебуває у фактичному користуванні КОМУНАЛЬНОГО ПІДПРИЄМСТВА «ДАРНИЦЬКЕ ЛІСОПАРКОВЕ ГОСПОДАРСТВО», Київська міська рада</w:t>
      </w:r>
    </w:p>
    <w:p w14:paraId="63EACD05" w14:textId="77777777" w:rsidR="00E3166E" w:rsidRPr="00DE4A20" w:rsidRDefault="00E3166E" w:rsidP="00F6318B">
      <w:pPr>
        <w:pStyle w:val="20"/>
        <w:ind w:firstLine="709"/>
        <w:rPr>
          <w:color w:val="000000" w:themeColor="text1"/>
          <w:szCs w:val="28"/>
          <w:lang w:val="uk-UA"/>
        </w:rPr>
      </w:pPr>
    </w:p>
    <w:p w14:paraId="70F930D3" w14:textId="39E95C7B"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lastRenderedPageBreak/>
        <w:t>ВИРІШИЛА:</w:t>
      </w:r>
    </w:p>
    <w:p w14:paraId="4AD393FB" w14:textId="77777777" w:rsidR="00B00BD2" w:rsidRPr="00DE4A20" w:rsidRDefault="00B00BD2" w:rsidP="00F6318B">
      <w:pPr>
        <w:ind w:firstLine="567"/>
        <w:jc w:val="both"/>
        <w:rPr>
          <w:rFonts w:ascii="Georgia" w:hAnsi="Georgia"/>
          <w:b/>
          <w:snapToGrid w:val="0"/>
          <w:color w:val="000000" w:themeColor="text1"/>
          <w:sz w:val="28"/>
          <w:lang w:val="uk-UA"/>
        </w:rPr>
      </w:pPr>
    </w:p>
    <w:p w14:paraId="1D156EFA" w14:textId="22D1B92A"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C6775F">
        <w:rPr>
          <w:color w:val="000000" w:themeColor="text1"/>
          <w:sz w:val="28"/>
          <w:szCs w:val="28"/>
          <w:lang w:val="uk-UA"/>
        </w:rPr>
        <w:t>Надати</w:t>
      </w:r>
      <w:r w:rsidR="0009503E" w:rsidRPr="00DE4A20">
        <w:rPr>
          <w:color w:val="000000" w:themeColor="text1"/>
          <w:sz w:val="28"/>
          <w:szCs w:val="28"/>
          <w:lang w:val="uk-UA"/>
        </w:rPr>
        <w:t xml:space="preserve"> </w:t>
      </w:r>
      <w:r w:rsidR="00A264FD" w:rsidRPr="00DE4A20">
        <w:rPr>
          <w:color w:val="000000" w:themeColor="text1"/>
          <w:sz w:val="28"/>
          <w:szCs w:val="28"/>
        </w:rPr>
        <w:t>КОМУНАЛЬН</w:t>
      </w:r>
      <w:r w:rsidR="00C6775F">
        <w:rPr>
          <w:color w:val="000000" w:themeColor="text1"/>
          <w:sz w:val="28"/>
          <w:szCs w:val="28"/>
          <w:lang w:val="uk-UA"/>
        </w:rPr>
        <w:t>ОМУ</w:t>
      </w:r>
      <w:r w:rsidR="00A264FD" w:rsidRPr="00DE4A20">
        <w:rPr>
          <w:color w:val="000000" w:themeColor="text1"/>
          <w:sz w:val="28"/>
          <w:szCs w:val="28"/>
        </w:rPr>
        <w:t xml:space="preserve"> ПІДПРИЄМСТВ</w:t>
      </w:r>
      <w:r w:rsidR="00C6775F">
        <w:rPr>
          <w:color w:val="000000" w:themeColor="text1"/>
          <w:sz w:val="28"/>
          <w:szCs w:val="28"/>
          <w:lang w:val="uk-UA"/>
        </w:rPr>
        <w:t>У</w:t>
      </w:r>
      <w:r w:rsidR="00A264FD" w:rsidRPr="00DE4A20">
        <w:rPr>
          <w:color w:val="000000" w:themeColor="text1"/>
          <w:sz w:val="28"/>
          <w:szCs w:val="28"/>
        </w:rPr>
        <w:t xml:space="preserve"> «ДАРНИЦЬКЕ ЛІСОПАРКОВЕ ГОСПОДАРСТВО»</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C6775F">
        <w:rPr>
          <w:iCs/>
          <w:color w:val="000000" w:themeColor="text1"/>
          <w:sz w:val="28"/>
          <w:szCs w:val="28"/>
          <w:lang w:val="uk-UA" w:eastAsia="uk-UA"/>
        </w:rPr>
        <w:t>57,4400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C6775F">
        <w:rPr>
          <w:iCs/>
          <w:color w:val="000000" w:themeColor="text1"/>
          <w:sz w:val="28"/>
          <w:szCs w:val="28"/>
          <w:lang w:val="uk-UA" w:eastAsia="uk-UA"/>
        </w:rPr>
        <w:t>8000000000:62:204:0002</w:t>
      </w:r>
      <w:r w:rsidR="00F837D8" w:rsidRPr="00AF790C">
        <w:rPr>
          <w:sz w:val="28"/>
          <w:szCs w:val="28"/>
          <w:lang w:val="uk-UA"/>
        </w:rPr>
        <w:t xml:space="preserve">) </w:t>
      </w:r>
      <w:r w:rsidR="00C6775F" w:rsidRPr="00C6775F">
        <w:rPr>
          <w:rStyle w:val="af2"/>
          <w:i w:val="0"/>
          <w:color w:val="000000" w:themeColor="text1"/>
          <w:sz w:val="28"/>
          <w:szCs w:val="28"/>
          <w:lang w:val="uk-UA"/>
        </w:rPr>
        <w:t>для цілей підрозділів 09.01</w:t>
      </w:r>
      <w:r w:rsidR="00475C83">
        <w:rPr>
          <w:rStyle w:val="af2"/>
          <w:i w:val="0"/>
          <w:color w:val="000000" w:themeColor="text1"/>
          <w:sz w:val="28"/>
          <w:szCs w:val="28"/>
          <w:lang w:val="uk-UA"/>
        </w:rPr>
        <w:t>-</w:t>
      </w:r>
      <w:r w:rsidR="00C6775F" w:rsidRPr="00C6775F">
        <w:rPr>
          <w:rStyle w:val="af2"/>
          <w:i w:val="0"/>
          <w:color w:val="000000" w:themeColor="text1"/>
          <w:sz w:val="28"/>
          <w:szCs w:val="28"/>
          <w:lang w:val="uk-UA"/>
        </w:rPr>
        <w:t>09.02</w:t>
      </w:r>
      <w:r w:rsidR="004071C2">
        <w:rPr>
          <w:rStyle w:val="af2"/>
          <w:i w:val="0"/>
          <w:color w:val="000000" w:themeColor="text1"/>
          <w:sz w:val="28"/>
          <w:szCs w:val="28"/>
          <w:lang w:val="uk-UA"/>
        </w:rPr>
        <w:t>, 09.04</w:t>
      </w:r>
      <w:r w:rsidR="00475C83">
        <w:rPr>
          <w:rStyle w:val="af2"/>
          <w:i w:val="0"/>
          <w:color w:val="000000" w:themeColor="text1"/>
          <w:sz w:val="28"/>
          <w:szCs w:val="28"/>
          <w:lang w:val="uk-UA"/>
        </w:rPr>
        <w:t>-</w:t>
      </w:r>
      <w:r w:rsidR="004071C2">
        <w:rPr>
          <w:rStyle w:val="af2"/>
          <w:i w:val="0"/>
          <w:color w:val="000000" w:themeColor="text1"/>
          <w:sz w:val="28"/>
          <w:szCs w:val="28"/>
          <w:lang w:val="uk-UA"/>
        </w:rPr>
        <w:t xml:space="preserve">09.05 </w:t>
      </w:r>
      <w:r w:rsidR="00C6775F" w:rsidRPr="00C6775F">
        <w:rPr>
          <w:rStyle w:val="af2"/>
          <w:i w:val="0"/>
          <w:color w:val="000000" w:themeColor="text1"/>
          <w:sz w:val="28"/>
          <w:szCs w:val="28"/>
          <w:lang w:val="uk-UA"/>
        </w:rPr>
        <w:t xml:space="preserve">та </w:t>
      </w:r>
      <w:r w:rsidR="00F837D8" w:rsidRPr="00AF790C">
        <w:rPr>
          <w:sz w:val="28"/>
          <w:szCs w:val="28"/>
          <w:lang w:val="uk-UA"/>
        </w:rPr>
        <w:t xml:space="preserve">для збереження та використання земель природно-заповідного фонду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75C83">
        <w:rPr>
          <w:color w:val="000000" w:themeColor="text1"/>
          <w:sz w:val="28"/>
          <w:szCs w:val="28"/>
          <w:lang w:val="uk-UA"/>
        </w:rPr>
        <w:t>-</w:t>
      </w:r>
      <w:r w:rsidR="00421815" w:rsidRPr="00AF790C">
        <w:rPr>
          <w:sz w:val="28"/>
          <w:szCs w:val="28"/>
          <w:lang w:val="uk-UA"/>
        </w:rPr>
        <w:t xml:space="preserve"> </w:t>
      </w:r>
      <w:r w:rsidR="00045FAD" w:rsidRPr="00AF790C">
        <w:rPr>
          <w:iCs/>
          <w:sz w:val="28"/>
          <w:szCs w:val="28"/>
          <w:lang w:val="uk-UA"/>
        </w:rPr>
        <w:t>09.03</w:t>
      </w:r>
      <w:r w:rsidR="00421815" w:rsidRPr="00AF790C">
        <w:rPr>
          <w:sz w:val="28"/>
          <w:szCs w:val="28"/>
          <w:lang w:val="uk-UA"/>
        </w:rPr>
        <w:t>)</w:t>
      </w:r>
      <w:r w:rsidR="00F837D8" w:rsidRPr="00AF790C">
        <w:rPr>
          <w:sz w:val="28"/>
          <w:lang w:val="uk-UA"/>
        </w:rPr>
        <w:t xml:space="preserve"> на </w:t>
      </w:r>
      <w:r w:rsidR="00F837D8" w:rsidRPr="00C6775F">
        <w:rPr>
          <w:iCs/>
          <w:sz w:val="28"/>
          <w:szCs w:val="28"/>
          <w:lang w:val="uk-UA"/>
        </w:rPr>
        <w:t>о. Лопуховат</w:t>
      </w:r>
      <w:r w:rsidR="00C6775F">
        <w:rPr>
          <w:iCs/>
          <w:sz w:val="28"/>
          <w:szCs w:val="28"/>
          <w:lang w:val="uk-UA"/>
        </w:rPr>
        <w:t>ому</w:t>
      </w:r>
      <w:r w:rsidR="00F837D8" w:rsidRPr="00C6775F">
        <w:rPr>
          <w:iCs/>
          <w:sz w:val="28"/>
          <w:szCs w:val="28"/>
          <w:lang w:val="uk-UA"/>
        </w:rPr>
        <w:t>, 63-64 лісові квартали Дніпровськ</w:t>
      </w:r>
      <w:r w:rsidR="00C6775F">
        <w:rPr>
          <w:iCs/>
          <w:sz w:val="28"/>
          <w:szCs w:val="28"/>
          <w:lang w:val="uk-UA"/>
        </w:rPr>
        <w:t>ого</w:t>
      </w:r>
      <w:r w:rsidR="00F837D8" w:rsidRPr="00C6775F">
        <w:rPr>
          <w:iCs/>
          <w:sz w:val="28"/>
          <w:szCs w:val="28"/>
          <w:lang w:val="uk-UA"/>
        </w:rPr>
        <w:t xml:space="preserve"> лісництв</w:t>
      </w:r>
      <w:r w:rsidR="00C6775F">
        <w:rPr>
          <w:iCs/>
          <w:sz w:val="28"/>
          <w:szCs w:val="28"/>
          <w:lang w:val="uk-UA"/>
        </w:rPr>
        <w:t>а</w:t>
      </w:r>
      <w:r w:rsidR="00F837D8" w:rsidRPr="00C6775F">
        <w:rPr>
          <w:iCs/>
          <w:sz w:val="28"/>
          <w:szCs w:val="28"/>
          <w:lang w:val="uk-UA"/>
        </w:rPr>
        <w:t xml:space="preserve"> </w:t>
      </w:r>
      <w:r w:rsidR="00F837D8" w:rsidRPr="00AF790C">
        <w:rPr>
          <w:sz w:val="28"/>
          <w:szCs w:val="28"/>
          <w:lang w:val="uk-UA"/>
        </w:rPr>
        <w:t xml:space="preserve">у </w:t>
      </w:r>
      <w:r w:rsidR="00F837D8" w:rsidRPr="00C6775F">
        <w:rPr>
          <w:iCs/>
          <w:sz w:val="28"/>
          <w:szCs w:val="28"/>
          <w:lang w:val="uk-UA"/>
        </w:rPr>
        <w:t>Деснянському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961B41" w:rsidRPr="00AF790C">
        <w:rPr>
          <w:sz w:val="28"/>
          <w:szCs w:val="28"/>
          <w:lang w:val="uk-UA"/>
        </w:rPr>
        <w:t>(категорія земель – землі лісогосподарського призначення</w:t>
      </w:r>
      <w:r w:rsidR="00F86F74" w:rsidRPr="00AF790C">
        <w:rPr>
          <w:sz w:val="28"/>
          <w:szCs w:val="28"/>
          <w:lang w:val="uk-UA"/>
        </w:rPr>
        <w:t xml:space="preserve">, </w:t>
      </w:r>
      <w:r w:rsidR="00F86F74" w:rsidRPr="00E13205">
        <w:rPr>
          <w:color w:val="000000" w:themeColor="text1"/>
          <w:sz w:val="28"/>
          <w:szCs w:val="28"/>
          <w:lang w:val="uk-UA"/>
        </w:rPr>
        <w:t xml:space="preserve">заява ДЦ від 22 квітня 2024 </w:t>
      </w:r>
      <w:r w:rsidR="00C6775F">
        <w:rPr>
          <w:color w:val="000000" w:themeColor="text1"/>
          <w:sz w:val="28"/>
          <w:szCs w:val="28"/>
          <w:lang w:val="uk-UA"/>
        </w:rPr>
        <w:t xml:space="preserve">року </w:t>
      </w:r>
      <w:r w:rsidR="00E3166E">
        <w:rPr>
          <w:color w:val="000000" w:themeColor="text1"/>
          <w:sz w:val="28"/>
          <w:szCs w:val="28"/>
          <w:lang w:val="uk-UA"/>
        </w:rPr>
        <w:t xml:space="preserve">                        </w:t>
      </w:r>
      <w:r w:rsidR="00F86F74" w:rsidRPr="00E13205">
        <w:rPr>
          <w:color w:val="000000" w:themeColor="text1"/>
          <w:sz w:val="28"/>
          <w:szCs w:val="28"/>
          <w:lang w:val="uk-UA"/>
        </w:rPr>
        <w:t xml:space="preserve">№ 50127-008529756-031-03, справа № </w:t>
      </w:r>
      <w:r w:rsidR="00F86F74" w:rsidRPr="00E13205">
        <w:rPr>
          <w:b/>
          <w:color w:val="000000" w:themeColor="text1"/>
          <w:sz w:val="28"/>
          <w:szCs w:val="28"/>
          <w:lang w:val="uk-UA"/>
        </w:rPr>
        <w:t>508244507</w:t>
      </w:r>
      <w:r w:rsidR="00C6775F" w:rsidRPr="00C6775F">
        <w:rPr>
          <w:color w:val="000000" w:themeColor="text1"/>
          <w:sz w:val="28"/>
          <w:szCs w:val="28"/>
          <w:lang w:val="uk-UA"/>
        </w:rPr>
        <w:t>)</w:t>
      </w:r>
      <w:r w:rsidR="00F86F74" w:rsidRPr="00E13205">
        <w:rPr>
          <w:color w:val="000000" w:themeColor="text1"/>
          <w:sz w:val="28"/>
          <w:szCs w:val="28"/>
          <w:lang w:val="uk-UA"/>
        </w:rPr>
        <w:t>.</w:t>
      </w:r>
    </w:p>
    <w:p w14:paraId="2A95A3DC" w14:textId="4348F270" w:rsidR="0009503E" w:rsidRPr="00DE4A20" w:rsidRDefault="00F86F74" w:rsidP="00094E3F">
      <w:pPr>
        <w:ind w:firstLine="709"/>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C6775F">
        <w:rPr>
          <w:color w:val="000000" w:themeColor="text1"/>
          <w:sz w:val="28"/>
          <w:szCs w:val="28"/>
        </w:rPr>
        <w:t>КОМУНАЛЬН</w:t>
      </w:r>
      <w:r w:rsidR="00E3166E">
        <w:rPr>
          <w:color w:val="000000" w:themeColor="text1"/>
          <w:sz w:val="28"/>
          <w:szCs w:val="28"/>
          <w:lang w:val="uk-UA"/>
        </w:rPr>
        <w:t>ОМУ</w:t>
      </w:r>
      <w:r w:rsidR="00C376CD" w:rsidRPr="00C6775F">
        <w:rPr>
          <w:color w:val="000000" w:themeColor="text1"/>
          <w:sz w:val="28"/>
          <w:szCs w:val="28"/>
        </w:rPr>
        <w:t xml:space="preserve"> ПІДПРИЄМСТВ</w:t>
      </w:r>
      <w:r w:rsidR="00E3166E">
        <w:rPr>
          <w:color w:val="000000" w:themeColor="text1"/>
          <w:sz w:val="28"/>
          <w:szCs w:val="28"/>
          <w:lang w:val="uk-UA"/>
        </w:rPr>
        <w:t>У</w:t>
      </w:r>
      <w:r w:rsidR="00C376CD" w:rsidRPr="00C6775F">
        <w:rPr>
          <w:color w:val="000000" w:themeColor="text1"/>
          <w:sz w:val="28"/>
          <w:szCs w:val="28"/>
        </w:rPr>
        <w:t xml:space="preserve"> «ДАРНИЦЬКЕ ЛІСОПАРКОВЕ ГОСПОДАРСТВО»</w:t>
      </w:r>
      <w:r w:rsidR="0009503E" w:rsidRPr="00DE4A20">
        <w:rPr>
          <w:color w:val="000000" w:themeColor="text1"/>
          <w:sz w:val="28"/>
          <w:szCs w:val="28"/>
          <w:lang w:val="uk-UA"/>
        </w:rPr>
        <w:t>:</w:t>
      </w:r>
    </w:p>
    <w:p w14:paraId="4047E4F2" w14:textId="4B67FCEE" w:rsidR="000F751E" w:rsidRPr="000F751E" w:rsidRDefault="00F86F74" w:rsidP="00094E3F">
      <w:pPr>
        <w:tabs>
          <w:tab w:val="left" w:pos="0"/>
        </w:tabs>
        <w:ind w:firstLine="709"/>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r w:rsidR="00E3166E">
        <w:rPr>
          <w:sz w:val="28"/>
          <w:szCs w:val="28"/>
          <w:lang w:val="uk-UA"/>
        </w:rPr>
        <w:t xml:space="preserve">, </w:t>
      </w:r>
      <w:r w:rsidR="00E3166E" w:rsidRPr="007B3CDE">
        <w:rPr>
          <w:color w:val="000000" w:themeColor="text1"/>
          <w:sz w:val="28"/>
          <w:szCs w:val="28"/>
          <w:lang w:val="uk-UA"/>
        </w:rPr>
        <w:t>статті 19 Лісового кодексу України</w:t>
      </w:r>
      <w:r w:rsidR="00E3166E" w:rsidRPr="000F751E">
        <w:rPr>
          <w:sz w:val="28"/>
          <w:szCs w:val="28"/>
          <w:lang w:val="uk-UA"/>
        </w:rPr>
        <w:t>.</w:t>
      </w:r>
    </w:p>
    <w:p w14:paraId="25E98823" w14:textId="689A8489" w:rsidR="00C6775F" w:rsidRDefault="00F86F74" w:rsidP="00094E3F">
      <w:pPr>
        <w:tabs>
          <w:tab w:val="left" w:pos="0"/>
        </w:tabs>
        <w:ind w:firstLine="709"/>
        <w:jc w:val="both"/>
        <w:rPr>
          <w:sz w:val="28"/>
          <w:szCs w:val="28"/>
          <w:lang w:val="uk-UA"/>
        </w:rPr>
      </w:pPr>
      <w:r>
        <w:rPr>
          <w:sz w:val="28"/>
          <w:szCs w:val="28"/>
          <w:lang w:val="uk-UA"/>
        </w:rPr>
        <w:t>2</w:t>
      </w:r>
      <w:r w:rsidR="000F751E" w:rsidRPr="000F751E">
        <w:rPr>
          <w:sz w:val="28"/>
          <w:szCs w:val="28"/>
          <w:lang w:val="uk-UA"/>
        </w:rPr>
        <w:t xml:space="preserve">.2. </w:t>
      </w:r>
      <w:r w:rsidR="00C6775F" w:rsidRPr="001B4BDB">
        <w:rPr>
          <w:sz w:val="28"/>
          <w:szCs w:val="28"/>
          <w:lang w:val="uk-UA"/>
        </w:rPr>
        <w:t>Вжити заходів щодо державної реєстрації права постійного користування земельн</w:t>
      </w:r>
      <w:r w:rsidR="00C6775F">
        <w:rPr>
          <w:sz w:val="28"/>
          <w:szCs w:val="28"/>
          <w:lang w:val="uk-UA"/>
        </w:rPr>
        <w:t>ою</w:t>
      </w:r>
      <w:r w:rsidR="00C6775F" w:rsidRPr="001B4BDB">
        <w:rPr>
          <w:sz w:val="28"/>
          <w:szCs w:val="28"/>
          <w:lang w:val="uk-UA"/>
        </w:rPr>
        <w:t xml:space="preserve"> ділянк</w:t>
      </w:r>
      <w:r w:rsidR="00C6775F">
        <w:rPr>
          <w:sz w:val="28"/>
          <w:szCs w:val="28"/>
          <w:lang w:val="uk-UA"/>
        </w:rPr>
        <w:t>ою</w:t>
      </w:r>
      <w:r w:rsidR="00C6775F" w:rsidRPr="001B4BDB">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41E2DA69" w14:textId="4C6D6456" w:rsidR="000F751E" w:rsidRPr="000F751E" w:rsidRDefault="00F86F74" w:rsidP="00094E3F">
      <w:pPr>
        <w:tabs>
          <w:tab w:val="left" w:pos="0"/>
        </w:tabs>
        <w:ind w:firstLine="709"/>
        <w:jc w:val="both"/>
        <w:rPr>
          <w:sz w:val="28"/>
          <w:szCs w:val="28"/>
          <w:lang w:val="uk-UA"/>
        </w:rPr>
      </w:pPr>
      <w:r>
        <w:rPr>
          <w:sz w:val="28"/>
          <w:szCs w:val="28"/>
          <w:lang w:val="uk-UA"/>
        </w:rPr>
        <w:t>2</w:t>
      </w:r>
      <w:r w:rsidR="000F751E" w:rsidRPr="000F751E">
        <w:rPr>
          <w:sz w:val="28"/>
          <w:szCs w:val="28"/>
          <w:lang w:val="uk-UA"/>
        </w:rPr>
        <w:t>.3.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25772C94" w:rsidR="000F751E" w:rsidRDefault="00F86F74" w:rsidP="00094E3F">
      <w:pPr>
        <w:tabs>
          <w:tab w:val="left" w:pos="0"/>
        </w:tabs>
        <w:ind w:firstLine="709"/>
        <w:jc w:val="both"/>
        <w:rPr>
          <w:sz w:val="28"/>
          <w:szCs w:val="28"/>
          <w:lang w:val="uk-UA"/>
        </w:rPr>
      </w:pPr>
      <w:r>
        <w:rPr>
          <w:sz w:val="28"/>
          <w:szCs w:val="28"/>
          <w:lang w:val="uk-UA"/>
        </w:rPr>
        <w:t>2</w:t>
      </w:r>
      <w:r w:rsidR="000F751E" w:rsidRPr="000F751E">
        <w:rPr>
          <w:sz w:val="28"/>
          <w:szCs w:val="28"/>
          <w:lang w:val="uk-UA"/>
        </w:rPr>
        <w:t>.</w:t>
      </w:r>
      <w:r w:rsidR="00DB6D6F">
        <w:rPr>
          <w:sz w:val="28"/>
          <w:szCs w:val="28"/>
          <w:lang w:val="uk-UA"/>
        </w:rPr>
        <w:t>4</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7BD56F4D" w14:textId="632BEC08" w:rsidR="004071C2" w:rsidRPr="00023E74" w:rsidRDefault="004071C2" w:rsidP="00094E3F">
      <w:pPr>
        <w:tabs>
          <w:tab w:val="left" w:pos="0"/>
        </w:tabs>
        <w:ind w:firstLine="709"/>
        <w:jc w:val="both"/>
        <w:rPr>
          <w:sz w:val="28"/>
          <w:szCs w:val="28"/>
          <w:lang w:val="uk-UA"/>
        </w:rPr>
      </w:pPr>
      <w:r>
        <w:rPr>
          <w:sz w:val="28"/>
          <w:szCs w:val="28"/>
          <w:lang w:val="uk-UA"/>
        </w:rPr>
        <w:t>2.</w:t>
      </w:r>
      <w:r w:rsidR="00DB6D6F">
        <w:rPr>
          <w:sz w:val="28"/>
          <w:szCs w:val="28"/>
          <w:lang w:val="uk-UA"/>
        </w:rPr>
        <w:t>5</w:t>
      </w:r>
      <w:r>
        <w:rPr>
          <w:sz w:val="28"/>
          <w:szCs w:val="28"/>
          <w:lang w:val="uk-UA"/>
        </w:rPr>
        <w:t xml:space="preserve">. </w:t>
      </w:r>
      <w:r w:rsidRPr="00326929">
        <w:rPr>
          <w:sz w:val="28"/>
          <w:szCs w:val="28"/>
          <w:lang w:val="uk-UA"/>
        </w:rPr>
        <w:t>Дотримуватися вимог Закону України «Про охорону культурної спадщини»</w:t>
      </w:r>
      <w:r w:rsidR="005D0B1D">
        <w:rPr>
          <w:sz w:val="28"/>
          <w:szCs w:val="28"/>
          <w:lang w:val="uk-UA"/>
        </w:rPr>
        <w:t xml:space="preserve"> та Закону України «Про природно-заповідний фонд»</w:t>
      </w:r>
      <w:r w:rsidRPr="00326929">
        <w:rPr>
          <w:sz w:val="28"/>
          <w:szCs w:val="28"/>
          <w:lang w:val="uk-UA"/>
        </w:rPr>
        <w:t>.</w:t>
      </w:r>
    </w:p>
    <w:p w14:paraId="414F770C" w14:textId="66AF776F" w:rsidR="003746E9" w:rsidRDefault="00F86F74" w:rsidP="00094E3F">
      <w:pPr>
        <w:tabs>
          <w:tab w:val="left" w:pos="0"/>
        </w:tabs>
        <w:ind w:firstLine="709"/>
        <w:jc w:val="both"/>
        <w:rPr>
          <w:sz w:val="28"/>
          <w:szCs w:val="28"/>
          <w:lang w:val="uk-UA"/>
        </w:rPr>
      </w:pPr>
      <w:r>
        <w:rPr>
          <w:sz w:val="28"/>
          <w:szCs w:val="28"/>
          <w:lang w:val="uk-UA"/>
        </w:rPr>
        <w:t>2</w:t>
      </w:r>
      <w:r w:rsidR="000F751E" w:rsidRPr="000F751E">
        <w:rPr>
          <w:sz w:val="28"/>
          <w:szCs w:val="28"/>
          <w:lang w:val="uk-UA"/>
        </w:rPr>
        <w:t>.</w:t>
      </w:r>
      <w:r w:rsidR="00DB6D6F">
        <w:rPr>
          <w:sz w:val="28"/>
          <w:szCs w:val="28"/>
          <w:lang w:val="uk-UA"/>
        </w:rPr>
        <w:t>6</w:t>
      </w:r>
      <w:r w:rsidR="000F751E" w:rsidRPr="000F751E">
        <w:rPr>
          <w:sz w:val="28"/>
          <w:szCs w:val="28"/>
          <w:lang w:val="uk-UA"/>
        </w:rPr>
        <w:t xml:space="preserve">. </w:t>
      </w:r>
      <w:r w:rsidR="003746E9">
        <w:rPr>
          <w:sz w:val="28"/>
          <w:szCs w:val="28"/>
          <w:lang w:val="uk-UA"/>
        </w:rPr>
        <w:t xml:space="preserve">Земельну ділянку використовувати відповідно до вимог статей </w:t>
      </w:r>
      <w:r w:rsidR="003746E9">
        <w:rPr>
          <w:color w:val="000000"/>
          <w:sz w:val="28"/>
          <w:szCs w:val="28"/>
          <w:shd w:val="clear" w:color="auto" w:fill="FFFFFF"/>
          <w:lang w:val="uk-UA"/>
        </w:rPr>
        <w:t>60</w:t>
      </w:r>
      <w:r w:rsidR="003746E9">
        <w:rPr>
          <w:color w:val="000000"/>
          <w:sz w:val="28"/>
          <w:szCs w:val="28"/>
          <w:shd w:val="clear" w:color="auto" w:fill="FFFFFF"/>
        </w:rPr>
        <w:t>, 61 Земельного кодексу України</w:t>
      </w:r>
      <w:r w:rsidR="003746E9">
        <w:rPr>
          <w:color w:val="000000"/>
          <w:sz w:val="28"/>
          <w:szCs w:val="28"/>
          <w:shd w:val="clear" w:color="auto" w:fill="FFFFFF"/>
          <w:lang w:val="uk-UA"/>
        </w:rPr>
        <w:t xml:space="preserve"> та</w:t>
      </w:r>
      <w:r w:rsidR="003746E9">
        <w:rPr>
          <w:color w:val="000000"/>
          <w:sz w:val="28"/>
          <w:szCs w:val="28"/>
          <w:shd w:val="clear" w:color="auto" w:fill="FFFFFF"/>
        </w:rPr>
        <w:t xml:space="preserve"> статей </w:t>
      </w:r>
      <w:r w:rsidR="003746E9">
        <w:rPr>
          <w:color w:val="000000"/>
          <w:sz w:val="28"/>
          <w:szCs w:val="28"/>
          <w:shd w:val="clear" w:color="auto" w:fill="FFFFFF"/>
          <w:lang w:val="uk-UA"/>
        </w:rPr>
        <w:t>88,</w:t>
      </w:r>
      <w:r w:rsidR="003746E9">
        <w:rPr>
          <w:color w:val="000000"/>
          <w:sz w:val="28"/>
          <w:szCs w:val="28"/>
          <w:shd w:val="clear" w:color="auto" w:fill="FFFFFF"/>
        </w:rPr>
        <w:t xml:space="preserve"> 89 Водного кодексу України</w:t>
      </w:r>
      <w:r w:rsidR="003746E9">
        <w:rPr>
          <w:sz w:val="28"/>
          <w:szCs w:val="28"/>
          <w:lang w:val="uk-UA"/>
        </w:rPr>
        <w:t>.</w:t>
      </w:r>
    </w:p>
    <w:p w14:paraId="66DD689B" w14:textId="311EE5A8" w:rsidR="000F751E" w:rsidRPr="000F751E" w:rsidRDefault="00F86F74" w:rsidP="00094E3F">
      <w:pPr>
        <w:tabs>
          <w:tab w:val="left" w:pos="1134"/>
        </w:tabs>
        <w:ind w:firstLine="709"/>
        <w:jc w:val="both"/>
        <w:rPr>
          <w:sz w:val="28"/>
          <w:szCs w:val="28"/>
          <w:lang w:val="uk-UA"/>
        </w:rPr>
      </w:pPr>
      <w:r>
        <w:rPr>
          <w:sz w:val="28"/>
          <w:szCs w:val="28"/>
          <w:lang w:val="uk-UA"/>
        </w:rPr>
        <w:t>3</w:t>
      </w:r>
      <w:r w:rsidR="005D7855">
        <w:rPr>
          <w:sz w:val="28"/>
          <w:szCs w:val="28"/>
          <w:lang w:val="uk-UA"/>
        </w:rPr>
        <w:t>.</w:t>
      </w:r>
      <w:r w:rsidR="005D7855">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A1AD090" w14:textId="77777777" w:rsidR="005D0B1D" w:rsidRDefault="00F86F74" w:rsidP="00094E3F">
      <w:pPr>
        <w:tabs>
          <w:tab w:val="left" w:pos="0"/>
        </w:tabs>
        <w:ind w:firstLine="709"/>
        <w:jc w:val="both"/>
        <w:rPr>
          <w:sz w:val="28"/>
          <w:szCs w:val="28"/>
          <w:lang w:val="uk-UA"/>
        </w:rPr>
      </w:pPr>
      <w:r>
        <w:rPr>
          <w:sz w:val="28"/>
          <w:szCs w:val="28"/>
          <w:lang w:val="uk-UA"/>
        </w:rPr>
        <w:t>4</w:t>
      </w:r>
      <w:r w:rsidR="000F751E" w:rsidRPr="000F751E">
        <w:rPr>
          <w:sz w:val="28"/>
          <w:szCs w:val="28"/>
          <w:lang w:val="uk-UA"/>
        </w:rPr>
        <w:t>.</w:t>
      </w:r>
      <w:r w:rsidR="000F751E" w:rsidRPr="000F751E">
        <w:rPr>
          <w:sz w:val="28"/>
          <w:szCs w:val="28"/>
          <w:lang w:val="uk-UA"/>
        </w:rPr>
        <w:tab/>
      </w:r>
      <w:r w:rsidR="005D0B1D" w:rsidRPr="00991C5B">
        <w:rPr>
          <w:sz w:val="28"/>
          <w:szCs w:val="28"/>
          <w:lang w:val="uk-UA"/>
        </w:rPr>
        <w:t xml:space="preserve">Дане рішення набирає чинності </w:t>
      </w:r>
      <w:r w:rsidR="005D0B1D">
        <w:rPr>
          <w:sz w:val="28"/>
          <w:szCs w:val="28"/>
          <w:lang w:val="uk-UA"/>
        </w:rPr>
        <w:t xml:space="preserve">та вважається доведеним </w:t>
      </w:r>
      <w:r w:rsidR="005D0B1D" w:rsidRPr="00DF17A2">
        <w:rPr>
          <w:sz w:val="28"/>
          <w:szCs w:val="28"/>
          <w:shd w:val="clear" w:color="auto" w:fill="FFFFFF"/>
          <w:lang w:val="uk-UA"/>
        </w:rPr>
        <w:t>до відома заявника з дня його оприлюднення на офіційному вебсайті Київської міської ради</w:t>
      </w:r>
      <w:r w:rsidR="005D0B1D">
        <w:rPr>
          <w:sz w:val="28"/>
          <w:szCs w:val="28"/>
          <w:lang w:val="uk-UA"/>
        </w:rPr>
        <w:t>.</w:t>
      </w:r>
    </w:p>
    <w:p w14:paraId="40FA8682" w14:textId="31E0DC60" w:rsidR="00C30241" w:rsidRDefault="005D0B1D" w:rsidP="00C30241">
      <w:pPr>
        <w:tabs>
          <w:tab w:val="left" w:pos="0"/>
          <w:tab w:val="left" w:pos="1134"/>
        </w:tabs>
        <w:ind w:firstLine="680"/>
        <w:jc w:val="both"/>
        <w:rPr>
          <w:sz w:val="28"/>
          <w:szCs w:val="28"/>
          <w:lang w:val="uk-UA"/>
        </w:rPr>
      </w:pPr>
      <w:r>
        <w:rPr>
          <w:sz w:val="28"/>
          <w:szCs w:val="28"/>
          <w:lang w:val="uk-UA"/>
        </w:rPr>
        <w:t>5.</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 xml:space="preserve">архітектури, </w:t>
      </w:r>
      <w:r w:rsidR="00C3217D">
        <w:rPr>
          <w:sz w:val="28"/>
          <w:szCs w:val="28"/>
          <w:lang w:val="uk-UA"/>
        </w:rPr>
        <w:t>містопланування</w:t>
      </w:r>
      <w:r w:rsidR="00C30241">
        <w:rPr>
          <w:sz w:val="28"/>
          <w:szCs w:val="28"/>
          <w:lang w:val="uk-UA"/>
        </w:rPr>
        <w:t xml:space="preserve"> та земельних відносин.</w:t>
      </w:r>
    </w:p>
    <w:p w14:paraId="30B9C5D3" w14:textId="62B9377A" w:rsidR="00AF790C" w:rsidRDefault="00AF790C" w:rsidP="00C30241">
      <w:pPr>
        <w:tabs>
          <w:tab w:val="left" w:pos="0"/>
          <w:tab w:val="left" w:pos="1134"/>
        </w:tabs>
        <w:ind w:firstLine="680"/>
        <w:jc w:val="both"/>
        <w:rPr>
          <w:sz w:val="28"/>
          <w:szCs w:val="28"/>
          <w:lang w:val="uk-UA"/>
        </w:rPr>
      </w:pPr>
    </w:p>
    <w:p w14:paraId="76923E80" w14:textId="77777777" w:rsidR="00E3166E" w:rsidRDefault="00E3166E"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DB6D6F">
        <w:tc>
          <w:tcPr>
            <w:tcW w:w="4820"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818"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70"/>
      </w:tblGrid>
      <w:tr w:rsidR="00AF790C" w14:paraId="5B0DC490" w14:textId="77777777" w:rsidTr="003F71C7">
        <w:tc>
          <w:tcPr>
            <w:tcW w:w="5954"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870"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3F71C7">
        <w:tc>
          <w:tcPr>
            <w:tcW w:w="5954"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870"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3F71C7">
        <w:tc>
          <w:tcPr>
            <w:tcW w:w="5954"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870"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4F720034" w:rsidR="00692C91" w:rsidRDefault="00692C91" w:rsidP="00692C91">
      <w:pPr>
        <w:jc w:val="both"/>
        <w:rPr>
          <w:color w:val="000000"/>
          <w:sz w:val="28"/>
          <w:szCs w:val="28"/>
          <w:lang w:val="uk-UA" w:eastAsia="uk-UA"/>
        </w:rPr>
      </w:pPr>
    </w:p>
    <w:p w14:paraId="637EA687" w14:textId="0CC76881" w:rsidR="00B00BD2" w:rsidRDefault="00B00BD2" w:rsidP="00692C91">
      <w:pPr>
        <w:jc w:val="both"/>
        <w:rPr>
          <w:color w:val="000000"/>
          <w:sz w:val="28"/>
          <w:szCs w:val="28"/>
          <w:lang w:val="uk-UA" w:eastAsia="uk-UA"/>
        </w:rPr>
      </w:pPr>
    </w:p>
    <w:p w14:paraId="1B46579E" w14:textId="77777777" w:rsidR="00B00BD2" w:rsidRDefault="00B00BD2" w:rsidP="00B00BD2">
      <w:pPr>
        <w:ind w:left="142"/>
        <w:jc w:val="both"/>
        <w:rPr>
          <w:bCs/>
          <w:sz w:val="28"/>
          <w:szCs w:val="28"/>
          <w:lang w:val="uk-UA"/>
        </w:rPr>
      </w:pPr>
      <w:r>
        <w:rPr>
          <w:bCs/>
          <w:sz w:val="28"/>
          <w:szCs w:val="28"/>
          <w:lang w:val="uk-UA"/>
        </w:rPr>
        <w:t>Постійна комісія Київської міської ради</w:t>
      </w:r>
    </w:p>
    <w:p w14:paraId="749C1725" w14:textId="77777777" w:rsidR="00B00BD2" w:rsidRDefault="00B00BD2" w:rsidP="00B00BD2">
      <w:pPr>
        <w:ind w:left="142"/>
        <w:jc w:val="both"/>
        <w:rPr>
          <w:bCs/>
          <w:sz w:val="28"/>
          <w:szCs w:val="28"/>
          <w:lang w:val="uk-UA"/>
        </w:rPr>
      </w:pPr>
      <w:r>
        <w:rPr>
          <w:bCs/>
          <w:sz w:val="28"/>
          <w:szCs w:val="28"/>
          <w:lang w:val="uk-UA"/>
        </w:rPr>
        <w:t>з питань екологічної політики</w:t>
      </w:r>
    </w:p>
    <w:p w14:paraId="2330E2F9" w14:textId="77777777" w:rsidR="00B00BD2" w:rsidRDefault="00B00BD2" w:rsidP="00B00BD2">
      <w:pPr>
        <w:ind w:left="142"/>
        <w:jc w:val="both"/>
        <w:rPr>
          <w:bCs/>
          <w:sz w:val="28"/>
          <w:szCs w:val="28"/>
          <w:lang w:val="uk-UA"/>
        </w:rPr>
      </w:pPr>
    </w:p>
    <w:p w14:paraId="2580401A" w14:textId="77777777" w:rsidR="00B00BD2" w:rsidRDefault="00B00BD2" w:rsidP="00B00BD2">
      <w:pPr>
        <w:ind w:left="142"/>
        <w:jc w:val="both"/>
        <w:rPr>
          <w:bCs/>
          <w:sz w:val="28"/>
          <w:szCs w:val="28"/>
          <w:lang w:val="uk-UA"/>
        </w:rPr>
      </w:pPr>
      <w:r>
        <w:rPr>
          <w:bCs/>
          <w:sz w:val="28"/>
          <w:szCs w:val="28"/>
          <w:lang w:val="uk-UA"/>
        </w:rPr>
        <w:t>Голова                                                                                           Денис МОСКАЛЬ</w:t>
      </w:r>
    </w:p>
    <w:p w14:paraId="4427F086" w14:textId="77777777" w:rsidR="00B00BD2" w:rsidRDefault="00B00BD2" w:rsidP="00B00BD2">
      <w:pPr>
        <w:ind w:left="142"/>
        <w:jc w:val="both"/>
        <w:rPr>
          <w:bCs/>
          <w:sz w:val="28"/>
          <w:szCs w:val="28"/>
          <w:lang w:val="uk-UA"/>
        </w:rPr>
      </w:pPr>
    </w:p>
    <w:p w14:paraId="4B431EAB" w14:textId="77777777" w:rsidR="00B00BD2" w:rsidRDefault="00B00BD2" w:rsidP="00B00BD2">
      <w:pPr>
        <w:ind w:left="142"/>
        <w:jc w:val="both"/>
        <w:rPr>
          <w:bCs/>
          <w:sz w:val="28"/>
          <w:szCs w:val="28"/>
          <w:lang w:val="uk-UA"/>
        </w:rPr>
      </w:pPr>
      <w:r>
        <w:rPr>
          <w:bCs/>
          <w:sz w:val="28"/>
          <w:szCs w:val="28"/>
          <w:lang w:val="uk-UA"/>
        </w:rPr>
        <w:t>Секретар                                                                                         Євгенія КУЛЕБА</w:t>
      </w:r>
    </w:p>
    <w:p w14:paraId="5900E013" w14:textId="77777777" w:rsidR="00B00BD2" w:rsidRDefault="00B00BD2" w:rsidP="00692C91">
      <w:pPr>
        <w:jc w:val="both"/>
        <w:rPr>
          <w:color w:val="000000"/>
          <w:sz w:val="28"/>
          <w:szCs w:val="28"/>
          <w:lang w:val="uk-UA" w:eastAsia="uk-UA"/>
        </w:rPr>
      </w:pPr>
    </w:p>
    <w:p w14:paraId="0381BBD3" w14:textId="4ED70BDA" w:rsidR="00E75718" w:rsidRPr="008119F4" w:rsidRDefault="008119F4" w:rsidP="0045312C">
      <w:pPr>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CAFB9" w14:textId="77777777" w:rsidR="00AD6CB2" w:rsidRDefault="00AD6CB2">
      <w:r>
        <w:separator/>
      </w:r>
    </w:p>
  </w:endnote>
  <w:endnote w:type="continuationSeparator" w:id="0">
    <w:p w14:paraId="171246DD" w14:textId="77777777" w:rsidR="00AD6CB2" w:rsidRDefault="00AD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F08A8" w14:textId="77777777" w:rsidR="00AD6CB2" w:rsidRDefault="00AD6CB2">
      <w:r>
        <w:separator/>
      </w:r>
    </w:p>
  </w:footnote>
  <w:footnote w:type="continuationSeparator" w:id="0">
    <w:p w14:paraId="4208502C" w14:textId="77777777" w:rsidR="00AD6CB2" w:rsidRDefault="00AD6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95777799">
    <w:abstractNumId w:val="10"/>
  </w:num>
  <w:num w:numId="2" w16cid:durableId="437412229">
    <w:abstractNumId w:val="6"/>
  </w:num>
  <w:num w:numId="3" w16cid:durableId="1340309008">
    <w:abstractNumId w:val="9"/>
  </w:num>
  <w:num w:numId="4" w16cid:durableId="1882017397">
    <w:abstractNumId w:val="0"/>
  </w:num>
  <w:num w:numId="5" w16cid:durableId="2116092004">
    <w:abstractNumId w:val="8"/>
  </w:num>
  <w:num w:numId="6" w16cid:durableId="1777670295">
    <w:abstractNumId w:val="4"/>
  </w:num>
  <w:num w:numId="7" w16cid:durableId="626665769">
    <w:abstractNumId w:val="5"/>
  </w:num>
  <w:num w:numId="8" w16cid:durableId="1503355431">
    <w:abstractNumId w:val="7"/>
  </w:num>
  <w:num w:numId="9" w16cid:durableId="170419218">
    <w:abstractNumId w:val="2"/>
  </w:num>
  <w:num w:numId="10" w16cid:durableId="397752079">
    <w:abstractNumId w:val="1"/>
  </w:num>
  <w:num w:numId="11" w16cid:durableId="285084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4E3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46E9"/>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C7"/>
    <w:rsid w:val="003F71F8"/>
    <w:rsid w:val="004008E5"/>
    <w:rsid w:val="00405EB7"/>
    <w:rsid w:val="004071C2"/>
    <w:rsid w:val="00413B6C"/>
    <w:rsid w:val="00415057"/>
    <w:rsid w:val="004214CA"/>
    <w:rsid w:val="00421593"/>
    <w:rsid w:val="00421815"/>
    <w:rsid w:val="00422FC8"/>
    <w:rsid w:val="0044042A"/>
    <w:rsid w:val="004436CC"/>
    <w:rsid w:val="00443804"/>
    <w:rsid w:val="00444B8D"/>
    <w:rsid w:val="0045312C"/>
    <w:rsid w:val="0045396D"/>
    <w:rsid w:val="00462837"/>
    <w:rsid w:val="00465AE4"/>
    <w:rsid w:val="00475C83"/>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83AA6"/>
    <w:rsid w:val="00590F41"/>
    <w:rsid w:val="005943B1"/>
    <w:rsid w:val="00595023"/>
    <w:rsid w:val="005A014C"/>
    <w:rsid w:val="005A143F"/>
    <w:rsid w:val="005A2251"/>
    <w:rsid w:val="005A2FC6"/>
    <w:rsid w:val="005A73B6"/>
    <w:rsid w:val="005B4EEC"/>
    <w:rsid w:val="005D0811"/>
    <w:rsid w:val="005D0B1D"/>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4CF7"/>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D6CB2"/>
    <w:rsid w:val="00AE3E4E"/>
    <w:rsid w:val="00AF0269"/>
    <w:rsid w:val="00AF0E16"/>
    <w:rsid w:val="00AF790C"/>
    <w:rsid w:val="00B00BD2"/>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231B"/>
    <w:rsid w:val="00B63A73"/>
    <w:rsid w:val="00B646B7"/>
    <w:rsid w:val="00B7319B"/>
    <w:rsid w:val="00B7537B"/>
    <w:rsid w:val="00B75556"/>
    <w:rsid w:val="00B76522"/>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6775F"/>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97A67"/>
    <w:rsid w:val="00DA050D"/>
    <w:rsid w:val="00DA1CC0"/>
    <w:rsid w:val="00DA4C67"/>
    <w:rsid w:val="00DB532E"/>
    <w:rsid w:val="00DB6D6F"/>
    <w:rsid w:val="00DB72C1"/>
    <w:rsid w:val="00DE4A20"/>
    <w:rsid w:val="00DE5E31"/>
    <w:rsid w:val="00DE7C30"/>
    <w:rsid w:val="00DF429D"/>
    <w:rsid w:val="00E03A44"/>
    <w:rsid w:val="00E06E46"/>
    <w:rsid w:val="00E13205"/>
    <w:rsid w:val="00E1355C"/>
    <w:rsid w:val="00E15CAF"/>
    <w:rsid w:val="00E212B6"/>
    <w:rsid w:val="00E26A2F"/>
    <w:rsid w:val="00E3136D"/>
    <w:rsid w:val="00E3166E"/>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720</Words>
  <Characters>4106</Characters>
  <Application>Microsoft Office Word</Application>
  <DocSecurity>0</DocSecurity>
  <Lines>34</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4817</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14</cp:revision>
  <cp:lastPrinted>2024-06-03T12:34:00Z</cp:lastPrinted>
  <dcterms:created xsi:type="dcterms:W3CDTF">2024-05-28T06:06:00Z</dcterms:created>
  <dcterms:modified xsi:type="dcterms:W3CDTF">2024-06-07T08:38:00Z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