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506501097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506501097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0BA108C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BD27D8">
        <w:rPr>
          <w:b/>
          <w:bCs/>
          <w:color w:val="auto"/>
          <w:sz w:val="24"/>
          <w:szCs w:val="24"/>
          <w:lang w:val="ru-RU"/>
        </w:rPr>
        <w:t>ПЗН-53503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BD27D8">
        <w:rPr>
          <w:b/>
          <w:bCs/>
          <w:color w:val="auto"/>
          <w:sz w:val="24"/>
          <w:szCs w:val="24"/>
          <w:lang w:val="ru-RU"/>
        </w:rPr>
        <w:t>14.04.2023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49E97563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BD27D8">
        <w:rPr>
          <w:b/>
          <w:i/>
          <w:iCs/>
          <w:color w:val="auto"/>
          <w:sz w:val="24"/>
          <w:szCs w:val="24"/>
        </w:rPr>
        <w:t>громадянці</w:t>
      </w:r>
      <w:r w:rsidR="004C56B2" w:rsidRPr="00965A55">
        <w:rPr>
          <w:b/>
          <w:i/>
          <w:iCs/>
          <w:color w:val="auto"/>
          <w:sz w:val="24"/>
          <w:szCs w:val="24"/>
        </w:rPr>
        <w:t xml:space="preserve"> </w:t>
      </w:r>
      <w:r w:rsidRPr="00BD27D8">
        <w:rPr>
          <w:b/>
          <w:i/>
          <w:iCs/>
          <w:color w:val="auto"/>
          <w:sz w:val="24"/>
          <w:szCs w:val="24"/>
        </w:rPr>
        <w:t>Марченко-</w:t>
      </w:r>
      <w:proofErr w:type="spellStart"/>
      <w:r w:rsidRPr="00BD27D8">
        <w:rPr>
          <w:b/>
          <w:i/>
          <w:iCs/>
          <w:color w:val="auto"/>
          <w:sz w:val="24"/>
          <w:szCs w:val="24"/>
        </w:rPr>
        <w:t>Іоркіній</w:t>
      </w:r>
      <w:proofErr w:type="spellEnd"/>
      <w:r w:rsidRPr="00BD27D8">
        <w:rPr>
          <w:b/>
          <w:i/>
          <w:iCs/>
          <w:color w:val="auto"/>
          <w:sz w:val="24"/>
          <w:szCs w:val="24"/>
        </w:rPr>
        <w:t xml:space="preserve"> Ірині Валентинівні</w:t>
      </w:r>
      <w:r w:rsidRPr="00965A55">
        <w:rPr>
          <w:b/>
          <w:i/>
          <w:iCs/>
          <w:color w:val="auto"/>
          <w:sz w:val="24"/>
          <w:szCs w:val="24"/>
        </w:rPr>
        <w:t xml:space="preserve"> у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proofErr w:type="spellStart"/>
      <w:r w:rsidR="008F2FF1" w:rsidRPr="00965A55">
        <w:rPr>
          <w:b/>
          <w:i/>
          <w:color w:val="auto"/>
          <w:sz w:val="24"/>
          <w:szCs w:val="24"/>
        </w:rPr>
        <w:t>проєкту</w:t>
      </w:r>
      <w:proofErr w:type="spellEnd"/>
      <w:r w:rsidR="008F2FF1" w:rsidRPr="00965A55">
        <w:rPr>
          <w:b/>
          <w:i/>
          <w:color w:val="auto"/>
          <w:sz w:val="24"/>
          <w:szCs w:val="24"/>
        </w:rPr>
        <w:t xml:space="preserve">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будівництва та обслуговування жилого будинку, господарських будівель і споруд (присадибної ділянки) з метою будівництва господарських будівель і споруд для здійснення торгівельної діяльності</w:t>
      </w:r>
      <w:r w:rsidR="009872A6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на </w:t>
      </w:r>
      <w:r w:rsidR="00765699" w:rsidRPr="00965A55">
        <w:rPr>
          <w:b/>
          <w:i/>
          <w:iCs/>
          <w:color w:val="auto"/>
          <w:sz w:val="24"/>
          <w:szCs w:val="24"/>
        </w:rPr>
        <w:t>вул. Заболотного, 48А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Марченко-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Іоркіна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Ірина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Валентинівна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4279A38F" w:rsidR="008E62AB" w:rsidRPr="00965A55" w:rsidRDefault="008E62AB" w:rsidP="00E20DD7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="00E20DD7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25.12.2015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="00E20DD7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08/М-12915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705A6AF1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</w:t>
      </w:r>
      <w:r w:rsidR="00C16C4C">
        <w:rPr>
          <w:color w:val="auto"/>
          <w:sz w:val="24"/>
          <w:szCs w:val="24"/>
        </w:rPr>
        <w:t>у</w:t>
      </w:r>
      <w:r w:rsidRPr="00965A55">
        <w:rPr>
          <w:color w:val="auto"/>
          <w:sz w:val="24"/>
          <w:szCs w:val="24"/>
        </w:rPr>
        <w:t xml:space="preserve"> ділянк</w:t>
      </w:r>
      <w:r w:rsidR="00C16C4C">
        <w:rPr>
          <w:color w:val="auto"/>
          <w:sz w:val="24"/>
          <w:szCs w:val="24"/>
        </w:rPr>
        <w:t>у</w:t>
      </w:r>
      <w:r w:rsidR="00E43898">
        <w:rPr>
          <w:color w:val="auto"/>
          <w:sz w:val="24"/>
          <w:szCs w:val="24"/>
        </w:rPr>
        <w:t>.</w:t>
      </w:r>
      <w:bookmarkStart w:id="0" w:name="_GoBack"/>
      <w:bookmarkEnd w:id="0"/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Голосіївський, вул. Заболотного, 48А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3B4697E0" w:rsidR="00637B70" w:rsidRPr="00BD27D8" w:rsidRDefault="00BD27D8" w:rsidP="000B0F13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BD27D8">
              <w:rPr>
                <w:rStyle w:val="af"/>
                <w:rFonts w:ascii="Times New Roman" w:hAnsi="Times New Roman" w:cs="Times New Roman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та обслуговування жилого будинку, господарських будівель і споруд (присадибної ділянки) з метою будівництва господарських будівель і споруд для здійснення торгівельної діяльності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684E2F0A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</w:t>
      </w:r>
      <w:r w:rsidR="004D77C1">
        <w:rPr>
          <w:color w:val="auto"/>
          <w:sz w:val="24"/>
          <w:szCs w:val="24"/>
        </w:rPr>
        <w:t>та</w:t>
      </w:r>
      <w:r w:rsidR="00912295">
        <w:rPr>
          <w:color w:val="auto"/>
          <w:sz w:val="24"/>
          <w:szCs w:val="24"/>
        </w:rPr>
        <w:t xml:space="preserve"> на виконання</w:t>
      </w:r>
      <w:r w:rsidR="004D77C1">
        <w:rPr>
          <w:color w:val="auto"/>
          <w:sz w:val="24"/>
          <w:szCs w:val="24"/>
        </w:rPr>
        <w:t xml:space="preserve"> рішення </w:t>
      </w:r>
      <w:r w:rsidR="004D77C1" w:rsidRPr="004D77C1">
        <w:rPr>
          <w:snapToGrid w:val="0"/>
          <w:sz w:val="24"/>
          <w:szCs w:val="24"/>
        </w:rPr>
        <w:t xml:space="preserve">Окружного адміністративного суду міста Києва від 23.08.2018 у справі № 826/3668/16, залишеного в силі постановою Верховного </w:t>
      </w:r>
      <w:r w:rsidR="00251696">
        <w:rPr>
          <w:snapToGrid w:val="0"/>
          <w:sz w:val="24"/>
          <w:szCs w:val="24"/>
        </w:rPr>
        <w:t>С</w:t>
      </w:r>
      <w:r w:rsidR="004D77C1" w:rsidRPr="004D77C1">
        <w:rPr>
          <w:snapToGrid w:val="0"/>
          <w:sz w:val="24"/>
          <w:szCs w:val="24"/>
        </w:rPr>
        <w:t>уду від 30.03.2023</w:t>
      </w:r>
      <w:r w:rsidR="004D77C1">
        <w:rPr>
          <w:snapToGrid w:val="0"/>
          <w:sz w:val="28"/>
        </w:rPr>
        <w:t xml:space="preserve"> </w:t>
      </w:r>
      <w:r w:rsidRPr="00965A55">
        <w:rPr>
          <w:color w:val="auto"/>
          <w:sz w:val="24"/>
          <w:szCs w:val="24"/>
        </w:rPr>
        <w:t xml:space="preserve">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587318DD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052240F7" w:rsidR="00592B62" w:rsidRPr="00965A55" w:rsidRDefault="001362CC" w:rsidP="005F00F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Відсутня інформація.</w:t>
            </w:r>
            <w:r w:rsidR="00592B62"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1362CC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26F0A109" w14:textId="6567CA2C" w:rsidR="00592B62" w:rsidRPr="00965A55" w:rsidRDefault="001362CC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Відсутня інформація.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74C7CE93" w:rsidR="00592B62" w:rsidRPr="00965A55" w:rsidRDefault="001362CC" w:rsidP="00912295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Відсутня інформація.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4DCFE5D1" w:rsidR="00592B62" w:rsidRPr="00965A55" w:rsidRDefault="001362CC" w:rsidP="00912295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Відсутня інформація.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7F9A2E51" w:rsidR="009E3977" w:rsidRPr="00965A55" w:rsidRDefault="001362CC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Відсутня інформація.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592B62" w:rsidRPr="00965A55" w14:paraId="474BF359" w14:textId="77777777" w:rsidTr="00E42814">
        <w:trPr>
          <w:cantSplit/>
          <w:trHeight w:val="4809"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424BDD04" w14:textId="29BBB227" w:rsidR="004F597E" w:rsidRDefault="004F597E" w:rsidP="00C16C4C">
            <w:pPr>
              <w:jc w:val="both"/>
              <w:rPr>
                <w:rFonts w:ascii="Times New Roman" w:hAnsi="Times New Roman" w:cs="Times New Roman"/>
                <w:i/>
                <w:snapToGrid w:val="0"/>
              </w:rPr>
            </w:pPr>
            <w:r w:rsidRPr="004F597E">
              <w:rPr>
                <w:rFonts w:ascii="Times New Roman" w:hAnsi="Times New Roman" w:cs="Times New Roman"/>
                <w:i/>
                <w:snapToGrid w:val="0"/>
              </w:rPr>
              <w:t xml:space="preserve">Рішенням Окружного адміністративного суду міста Києва від 23.08.2018 у справі № 826/3668/16, залишеного в силі постановою Верховного </w:t>
            </w:r>
            <w:r w:rsidRPr="004F597E">
              <w:rPr>
                <w:rFonts w:ascii="Times New Roman" w:hAnsi="Times New Roman" w:cs="Times New Roman"/>
                <w:i/>
                <w:snapToGrid w:val="0"/>
                <w:lang w:val="en-US"/>
              </w:rPr>
              <w:t>C</w:t>
            </w:r>
            <w:proofErr w:type="spellStart"/>
            <w:r w:rsidRPr="004F597E">
              <w:rPr>
                <w:rFonts w:ascii="Times New Roman" w:hAnsi="Times New Roman" w:cs="Times New Roman"/>
                <w:i/>
                <w:snapToGrid w:val="0"/>
              </w:rPr>
              <w:t>уду</w:t>
            </w:r>
            <w:proofErr w:type="spellEnd"/>
            <w:r w:rsidRPr="004F597E">
              <w:rPr>
                <w:rFonts w:ascii="Times New Roman" w:hAnsi="Times New Roman" w:cs="Times New Roman"/>
                <w:i/>
                <w:snapToGrid w:val="0"/>
              </w:rPr>
              <w:t xml:space="preserve"> від 30.03.2023</w:t>
            </w:r>
            <w:r w:rsidR="00EF1BBF">
              <w:rPr>
                <w:rFonts w:ascii="Times New Roman" w:hAnsi="Times New Roman" w:cs="Times New Roman"/>
                <w:i/>
                <w:snapToGrid w:val="0"/>
              </w:rPr>
              <w:t>,</w:t>
            </w:r>
            <w:r>
              <w:rPr>
                <w:rFonts w:ascii="Times New Roman" w:hAnsi="Times New Roman" w:cs="Times New Roman"/>
                <w:i/>
                <w:snapToGrid w:val="0"/>
              </w:rPr>
              <w:t xml:space="preserve"> Київську міську раду зобов'язано розглянути клопотання громадянки Марченко-</w:t>
            </w:r>
            <w:proofErr w:type="spellStart"/>
            <w:r>
              <w:rPr>
                <w:rFonts w:ascii="Times New Roman" w:hAnsi="Times New Roman" w:cs="Times New Roman"/>
                <w:i/>
                <w:snapToGrid w:val="0"/>
              </w:rPr>
              <w:t>Іоркіній</w:t>
            </w:r>
            <w:proofErr w:type="spellEnd"/>
            <w:r>
              <w:rPr>
                <w:rFonts w:ascii="Times New Roman" w:hAnsi="Times New Roman" w:cs="Times New Roman"/>
                <w:i/>
                <w:snapToGrid w:val="0"/>
              </w:rPr>
              <w:t xml:space="preserve"> Ірині Валентинівні від 25.12.2015 про надання безоплатно у власність земельної ділянки площею 0,10 га для будівництва та обслуговування жилого будинку, господарських будівель і споруд (присадибна ділянка), що знаходиться на вул. Заболотного, 48А, та прийняти за результатами його розгляду рішення.</w:t>
            </w:r>
          </w:p>
          <w:p w14:paraId="4B0795D1" w14:textId="2FC697CE" w:rsidR="001C5E85" w:rsidRPr="001C5E85" w:rsidRDefault="004F597E" w:rsidP="00C16C4C">
            <w:pPr>
              <w:jc w:val="both"/>
              <w:rPr>
                <w:rFonts w:ascii="Times New Roman" w:hAnsi="Times New Roman" w:cs="Times New Roman"/>
                <w:i/>
                <w:strike/>
                <w:snapToGrid w:val="0"/>
              </w:rPr>
            </w:pPr>
            <w:r>
              <w:rPr>
                <w:rFonts w:ascii="Times New Roman" w:hAnsi="Times New Roman" w:cs="Times New Roman"/>
                <w:i/>
                <w:snapToGrid w:val="0"/>
              </w:rPr>
              <w:t>Відповідно до статті 129</w:t>
            </w:r>
            <w:r w:rsidRPr="008A762D">
              <w:rPr>
                <w:rFonts w:ascii="Times New Roman" w:hAnsi="Times New Roman" w:cs="Times New Roman"/>
                <w:i/>
                <w:snapToGrid w:val="0"/>
                <w:vertAlign w:val="superscript"/>
              </w:rPr>
              <w:t>1</w:t>
            </w:r>
            <w:r w:rsidR="001C5E85">
              <w:rPr>
                <w:rFonts w:ascii="Times New Roman" w:hAnsi="Times New Roman" w:cs="Times New Roman"/>
                <w:i/>
                <w:snapToGrid w:val="0"/>
                <w:vertAlign w:val="superscript"/>
              </w:rPr>
              <w:t xml:space="preserve">  </w:t>
            </w:r>
            <w:r w:rsidR="001C5E85">
              <w:rPr>
                <w:rFonts w:ascii="Times New Roman" w:hAnsi="Times New Roman" w:cs="Times New Roman"/>
                <w:i/>
                <w:color w:val="auto"/>
              </w:rPr>
              <w:t>Конституції України та статті 14 Кодексу адміністративного судочинства України рішення суду є обов'язковим до виконання і за невиконання якого законом встановлена відповідальність.</w:t>
            </w:r>
          </w:p>
          <w:p w14:paraId="580B9795" w14:textId="2C476C04" w:rsidR="00C16C4C" w:rsidRDefault="00C16C4C" w:rsidP="00C16C4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FC304EC" w14:textId="48E48F79" w:rsidR="00C16C4C" w:rsidRDefault="00C16C4C" w:rsidP="00C16C4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3E25B2DF" w14:textId="46636506" w:rsidR="005F00F9" w:rsidRPr="00C51E48" w:rsidRDefault="00C16C4C" w:rsidP="00E42814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318C37D" w14:textId="77777777" w:rsidR="00324B78" w:rsidRDefault="00324B78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4A37FF95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="005868F6">
        <w:rPr>
          <w:color w:val="auto"/>
          <w:sz w:val="24"/>
          <w:szCs w:val="24"/>
        </w:rPr>
        <w:t>ями 9,</w:t>
      </w:r>
      <w:r w:rsidR="007178DE">
        <w:rPr>
          <w:color w:val="auto"/>
          <w:sz w:val="24"/>
          <w:szCs w:val="24"/>
        </w:rPr>
        <w:t xml:space="preserve"> </w:t>
      </w:r>
      <w:r w:rsidRPr="00965A55">
        <w:rPr>
          <w:color w:val="auto"/>
          <w:sz w:val="24"/>
          <w:szCs w:val="24"/>
        </w:rPr>
        <w:t>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0C670162" w14:textId="32001092" w:rsidR="005868F6" w:rsidRPr="005868F6" w:rsidRDefault="005868F6" w:rsidP="005868F6">
      <w:pPr>
        <w:pStyle w:val="1"/>
        <w:shd w:val="clear" w:color="auto" w:fill="auto"/>
        <w:spacing w:after="120"/>
        <w:ind w:firstLine="0"/>
        <w:rPr>
          <w:color w:val="auto"/>
          <w:sz w:val="24"/>
          <w:szCs w:val="24"/>
        </w:rPr>
      </w:pPr>
      <w:r w:rsidRPr="005868F6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proofErr w:type="spellStart"/>
      <w:r w:rsidRPr="005868F6">
        <w:rPr>
          <w:iCs/>
          <w:sz w:val="24"/>
          <w:szCs w:val="24"/>
          <w:bdr w:val="none" w:sz="0" w:space="0" w:color="auto" w:frame="1"/>
          <w:shd w:val="clear" w:color="auto" w:fill="FFFFFF"/>
        </w:rPr>
        <w:t>Проєкт</w:t>
      </w:r>
      <w:proofErr w:type="spellEnd"/>
      <w:r w:rsidRPr="005868F6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 </w:t>
      </w:r>
    </w:p>
    <w:p w14:paraId="1FE4FE87" w14:textId="77777777" w:rsidR="00114807" w:rsidRPr="00965A55" w:rsidRDefault="00114807" w:rsidP="005868F6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5868F6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24FFCB50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BD27D8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42F2" w14:textId="77777777" w:rsidR="007D36D0" w:rsidRDefault="007D36D0">
      <w:r>
        <w:separator/>
      </w:r>
    </w:p>
  </w:endnote>
  <w:endnote w:type="continuationSeparator" w:id="0">
    <w:p w14:paraId="44569F83" w14:textId="77777777" w:rsidR="007D36D0" w:rsidRDefault="007D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0856" w14:textId="77777777" w:rsidR="007D36D0" w:rsidRDefault="007D36D0"/>
  </w:footnote>
  <w:footnote w:type="continuationSeparator" w:id="0">
    <w:p w14:paraId="351B7628" w14:textId="77777777" w:rsidR="007D36D0" w:rsidRDefault="007D36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BD27D8">
      <w:rPr>
        <w:sz w:val="12"/>
        <w:szCs w:val="12"/>
        <w:lang w:val="ru-RU"/>
      </w:rPr>
      <w:t>ПЗН-53503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14.04.2023</w:t>
    </w:r>
    <w:r w:rsidR="00862990">
      <w:rPr>
        <w:sz w:val="12"/>
        <w:szCs w:val="12"/>
      </w:rPr>
      <w:t xml:space="preserve"> до клопотання 506501097</w:t>
    </w:r>
  </w:p>
  <w:p w14:paraId="2CBD23C3" w14:textId="6216E427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43898" w:rsidRPr="00E4389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E31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362CC"/>
    <w:rsid w:val="00171641"/>
    <w:rsid w:val="00181F6D"/>
    <w:rsid w:val="00182246"/>
    <w:rsid w:val="001932B6"/>
    <w:rsid w:val="00193F29"/>
    <w:rsid w:val="001B0DB6"/>
    <w:rsid w:val="001B321C"/>
    <w:rsid w:val="001C04C8"/>
    <w:rsid w:val="001C5E85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1696"/>
    <w:rsid w:val="002533EF"/>
    <w:rsid w:val="00297E23"/>
    <w:rsid w:val="002B01AA"/>
    <w:rsid w:val="002B5CBE"/>
    <w:rsid w:val="002C460B"/>
    <w:rsid w:val="003047FC"/>
    <w:rsid w:val="00313435"/>
    <w:rsid w:val="00324B78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D77C1"/>
    <w:rsid w:val="004F0681"/>
    <w:rsid w:val="004F176B"/>
    <w:rsid w:val="004F597E"/>
    <w:rsid w:val="00501230"/>
    <w:rsid w:val="0050556E"/>
    <w:rsid w:val="005070E1"/>
    <w:rsid w:val="005279DB"/>
    <w:rsid w:val="0055002C"/>
    <w:rsid w:val="0057771F"/>
    <w:rsid w:val="00580F3E"/>
    <w:rsid w:val="005868F6"/>
    <w:rsid w:val="00592102"/>
    <w:rsid w:val="00592B62"/>
    <w:rsid w:val="00597169"/>
    <w:rsid w:val="005B107F"/>
    <w:rsid w:val="005C41F5"/>
    <w:rsid w:val="005C435C"/>
    <w:rsid w:val="005D6F24"/>
    <w:rsid w:val="005F00F9"/>
    <w:rsid w:val="00604821"/>
    <w:rsid w:val="006346C9"/>
    <w:rsid w:val="00637B70"/>
    <w:rsid w:val="00644BD5"/>
    <w:rsid w:val="00667A11"/>
    <w:rsid w:val="006A2D4B"/>
    <w:rsid w:val="006A7D4C"/>
    <w:rsid w:val="006B5EC0"/>
    <w:rsid w:val="006D620F"/>
    <w:rsid w:val="006D6433"/>
    <w:rsid w:val="006E27C8"/>
    <w:rsid w:val="006E644A"/>
    <w:rsid w:val="0070402C"/>
    <w:rsid w:val="007178DE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64A56"/>
    <w:rsid w:val="008861F0"/>
    <w:rsid w:val="008A2DE7"/>
    <w:rsid w:val="008A7300"/>
    <w:rsid w:val="008A762D"/>
    <w:rsid w:val="008B53BA"/>
    <w:rsid w:val="008C2EA4"/>
    <w:rsid w:val="008C60B2"/>
    <w:rsid w:val="008E62AB"/>
    <w:rsid w:val="008F2FF1"/>
    <w:rsid w:val="00912295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D27D8"/>
    <w:rsid w:val="00BF0B19"/>
    <w:rsid w:val="00BF740C"/>
    <w:rsid w:val="00C16C4C"/>
    <w:rsid w:val="00C33594"/>
    <w:rsid w:val="00C43286"/>
    <w:rsid w:val="00C51E48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0853"/>
    <w:rsid w:val="00D35106"/>
    <w:rsid w:val="00D403C7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20DD7"/>
    <w:rsid w:val="00E42814"/>
    <w:rsid w:val="00E43898"/>
    <w:rsid w:val="00E869E4"/>
    <w:rsid w:val="00E9140A"/>
    <w:rsid w:val="00EA2247"/>
    <w:rsid w:val="00EA459D"/>
    <w:rsid w:val="00EA49AA"/>
    <w:rsid w:val="00EB7DB9"/>
    <w:rsid w:val="00ED1708"/>
    <w:rsid w:val="00EF153B"/>
    <w:rsid w:val="00EF1BBF"/>
    <w:rsid w:val="00EF7797"/>
    <w:rsid w:val="00F23BA6"/>
    <w:rsid w:val="00F31C60"/>
    <w:rsid w:val="00F336A8"/>
    <w:rsid w:val="00F47E79"/>
    <w:rsid w:val="00F57C06"/>
    <w:rsid w:val="00F81097"/>
    <w:rsid w:val="00FA2DDE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4346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Шабельник Вероніка Сергіївна</dc:creator>
  <cp:lastModifiedBy>Шабельник Вероніка Сергіївна</cp:lastModifiedBy>
  <cp:revision>28</cp:revision>
  <cp:lastPrinted>2023-04-26T13:33:00Z</cp:lastPrinted>
  <dcterms:created xsi:type="dcterms:W3CDTF">2023-04-14T07:15:00Z</dcterms:created>
  <dcterms:modified xsi:type="dcterms:W3CDTF">2023-04-26T13:34:00Z</dcterms:modified>
</cp:coreProperties>
</file>